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32" w:rsidRPr="009A3ED6" w:rsidRDefault="00687C32" w:rsidP="003258ED">
      <w:pPr>
        <w:jc w:val="center"/>
        <w:rPr>
          <w:rFonts w:ascii="Times New Roman" w:hAnsi="Times New Roman"/>
          <w:b/>
          <w:bCs/>
          <w:noProof/>
          <w:color w:val="FF0000"/>
        </w:rPr>
      </w:pPr>
    </w:p>
    <w:p w:rsidR="00687C32" w:rsidRPr="009A3ED6" w:rsidRDefault="00687C32" w:rsidP="003258ED">
      <w:pPr>
        <w:jc w:val="center"/>
        <w:rPr>
          <w:rFonts w:ascii="Times New Roman" w:hAnsi="Times New Roman"/>
          <w:b/>
          <w:bCs/>
          <w:noProof/>
          <w:color w:val="FF0000"/>
        </w:rPr>
      </w:pPr>
    </w:p>
    <w:p w:rsidR="00DC0E03" w:rsidRDefault="00DC0E03" w:rsidP="00DC0E03">
      <w:pPr>
        <w:rPr>
          <w:rFonts w:ascii="Times New Roman" w:hAnsi="Times New Roman"/>
          <w:b/>
          <w:noProof/>
          <w:sz w:val="32"/>
          <w:szCs w:val="32"/>
        </w:rPr>
      </w:pPr>
      <w:r>
        <w:rPr>
          <w:rFonts w:ascii="Times New Roman" w:hAnsi="Times New Roman"/>
          <w:b/>
          <w:noProof/>
          <w:sz w:val="32"/>
          <w:szCs w:val="32"/>
        </w:rPr>
        <w:t xml:space="preserve">          </w:t>
      </w:r>
    </w:p>
    <w:p w:rsidR="009E6095" w:rsidRDefault="009E6095" w:rsidP="00DC0E03">
      <w:pPr>
        <w:jc w:val="center"/>
        <w:rPr>
          <w:rFonts w:ascii="Times New Roman" w:hAnsi="Times New Roman"/>
          <w:b/>
          <w:noProof/>
          <w:sz w:val="32"/>
          <w:szCs w:val="32"/>
        </w:rPr>
      </w:pPr>
      <w:r>
        <w:rPr>
          <w:rFonts w:ascii="Times New Roman" w:hAnsi="Times New Roman"/>
          <w:noProof/>
        </w:rPr>
        <w:drawing>
          <wp:inline distT="0" distB="0" distL="0" distR="0" wp14:anchorId="6991A151" wp14:editId="12E69B89">
            <wp:extent cx="2066925" cy="1263281"/>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KITA~1.JPG"/>
                    <pic:cNvPicPr/>
                  </pic:nvPicPr>
                  <pic:blipFill>
                    <a:blip r:embed="rId9">
                      <a:extLst>
                        <a:ext uri="{28A0092B-C50C-407E-A947-70E740481C1C}">
                          <a14:useLocalDpi xmlns:a14="http://schemas.microsoft.com/office/drawing/2010/main" val="0"/>
                        </a:ext>
                      </a:extLst>
                    </a:blip>
                    <a:stretch>
                      <a:fillRect/>
                    </a:stretch>
                  </pic:blipFill>
                  <pic:spPr>
                    <a:xfrm>
                      <a:off x="0" y="0"/>
                      <a:ext cx="2071513" cy="1266085"/>
                    </a:xfrm>
                    <a:prstGeom prst="rect">
                      <a:avLst/>
                    </a:prstGeom>
                  </pic:spPr>
                </pic:pic>
              </a:graphicData>
            </a:graphic>
          </wp:inline>
        </w:drawing>
      </w:r>
    </w:p>
    <w:p w:rsidR="005150F3" w:rsidRPr="009A3ED6" w:rsidRDefault="002F7684" w:rsidP="00DC0E03">
      <w:pPr>
        <w:jc w:val="center"/>
        <w:rPr>
          <w:rFonts w:ascii="Times New Roman" w:hAnsi="Times New Roman"/>
          <w:b/>
          <w:noProof/>
          <w:sz w:val="32"/>
          <w:szCs w:val="32"/>
        </w:rPr>
      </w:pPr>
      <w:r w:rsidRPr="009A3ED6">
        <w:rPr>
          <w:rFonts w:ascii="Times New Roman" w:hAnsi="Times New Roman"/>
          <w:b/>
          <w:noProof/>
          <w:sz w:val="32"/>
          <w:szCs w:val="32"/>
        </w:rPr>
        <w:t>YORUMLAYICI OKUMA</w:t>
      </w:r>
    </w:p>
    <w:p w:rsidR="00D11F8D" w:rsidRPr="009A3ED6" w:rsidRDefault="002F7684" w:rsidP="00D11F8D">
      <w:pPr>
        <w:jc w:val="center"/>
        <w:rPr>
          <w:rFonts w:ascii="Times New Roman" w:hAnsi="Times New Roman"/>
          <w:noProof/>
          <w:sz w:val="20"/>
          <w:szCs w:val="20"/>
        </w:rPr>
      </w:pPr>
      <w:r w:rsidRPr="009A3ED6">
        <w:rPr>
          <w:rFonts w:ascii="Times New Roman" w:hAnsi="Times New Roman"/>
          <w:noProof/>
          <w:sz w:val="20"/>
          <w:szCs w:val="20"/>
        </w:rPr>
        <w:t>( Commentaire composé )</w:t>
      </w:r>
    </w:p>
    <w:p w:rsidR="00D11F8D" w:rsidRPr="009A3ED6" w:rsidRDefault="002F7684" w:rsidP="00D11F8D">
      <w:pPr>
        <w:jc w:val="center"/>
        <w:rPr>
          <w:rFonts w:ascii="Times New Roman" w:hAnsi="Times New Roman"/>
          <w:b/>
          <w:noProof/>
          <w:sz w:val="32"/>
          <w:szCs w:val="32"/>
        </w:rPr>
      </w:pPr>
      <w:r w:rsidRPr="009A3ED6">
        <w:rPr>
          <w:rFonts w:ascii="Times New Roman" w:hAnsi="Times New Roman"/>
          <w:b/>
          <w:noProof/>
          <w:sz w:val="32"/>
          <w:szCs w:val="32"/>
        </w:rPr>
        <w:t>ve</w:t>
      </w:r>
    </w:p>
    <w:p w:rsidR="005150F3" w:rsidRPr="009A3ED6" w:rsidRDefault="00C15F34" w:rsidP="00D11F8D">
      <w:pPr>
        <w:jc w:val="center"/>
        <w:rPr>
          <w:rFonts w:ascii="Times New Roman" w:hAnsi="Times New Roman"/>
          <w:b/>
          <w:bCs/>
          <w:noProof/>
          <w:sz w:val="32"/>
          <w:szCs w:val="32"/>
        </w:rPr>
      </w:pPr>
      <w:r w:rsidRPr="009A3ED6">
        <w:rPr>
          <w:rFonts w:ascii="Times New Roman" w:hAnsi="Times New Roman"/>
          <w:b/>
          <w:bCs/>
          <w:noProof/>
          <w:sz w:val="32"/>
          <w:szCs w:val="32"/>
        </w:rPr>
        <w:t xml:space="preserve">ANALİTİK OKUMA </w:t>
      </w:r>
    </w:p>
    <w:p w:rsidR="003258ED" w:rsidRPr="009A3ED6" w:rsidRDefault="009E6095" w:rsidP="00D11F8D">
      <w:pPr>
        <w:jc w:val="center"/>
        <w:rPr>
          <w:rFonts w:ascii="Times New Roman" w:hAnsi="Times New Roman"/>
          <w:b/>
          <w:bCs/>
          <w:noProof/>
        </w:rPr>
      </w:pPr>
      <w:r w:rsidRPr="009A3ED6">
        <w:rPr>
          <w:rFonts w:ascii="Times New Roman" w:hAnsi="Times New Roman"/>
          <w:bCs/>
          <w:noProof/>
          <w:sz w:val="20"/>
          <w:szCs w:val="20"/>
        </w:rPr>
        <w:t xml:space="preserve"> </w:t>
      </w:r>
      <w:r w:rsidR="00C15F34" w:rsidRPr="009A3ED6">
        <w:rPr>
          <w:rFonts w:ascii="Times New Roman" w:hAnsi="Times New Roman"/>
          <w:bCs/>
          <w:noProof/>
          <w:sz w:val="20"/>
          <w:szCs w:val="20"/>
        </w:rPr>
        <w:t>(</w:t>
      </w:r>
      <w:r w:rsidR="00D11F8D" w:rsidRPr="009A3ED6">
        <w:rPr>
          <w:rFonts w:ascii="Times New Roman" w:hAnsi="Times New Roman"/>
          <w:bCs/>
          <w:noProof/>
          <w:sz w:val="20"/>
          <w:szCs w:val="20"/>
        </w:rPr>
        <w:t xml:space="preserve"> Lecture analytique</w:t>
      </w:r>
      <w:r w:rsidR="00C15F34" w:rsidRPr="009A3ED6">
        <w:rPr>
          <w:rFonts w:ascii="Times New Roman" w:hAnsi="Times New Roman"/>
          <w:bCs/>
          <w:noProof/>
          <w:sz w:val="20"/>
          <w:szCs w:val="20"/>
        </w:rPr>
        <w:t>)</w:t>
      </w:r>
      <w:r w:rsidR="00C15F34" w:rsidRPr="009A3ED6">
        <w:rPr>
          <w:rFonts w:ascii="Times New Roman" w:hAnsi="Times New Roman"/>
          <w:b/>
          <w:bCs/>
          <w:noProof/>
        </w:rPr>
        <w:t xml:space="preserve"> </w:t>
      </w:r>
      <w:r w:rsidR="008B6294" w:rsidRPr="009A3ED6">
        <w:rPr>
          <w:rStyle w:val="DipnotBavurusu"/>
          <w:rFonts w:ascii="Times New Roman" w:hAnsi="Times New Roman"/>
          <w:b/>
          <w:bCs/>
          <w:noProof/>
        </w:rPr>
        <w:footnoteReference w:id="1"/>
      </w:r>
    </w:p>
    <w:p w:rsidR="00C15F34" w:rsidRPr="009A3ED6" w:rsidRDefault="00C15F34" w:rsidP="00D11F8D">
      <w:pPr>
        <w:jc w:val="center"/>
        <w:rPr>
          <w:rFonts w:ascii="Times New Roman" w:hAnsi="Times New Roman"/>
          <w:b/>
          <w:bCs/>
          <w:noProof/>
        </w:rPr>
      </w:pPr>
    </w:p>
    <w:p w:rsidR="00C15F34" w:rsidRPr="009A3ED6" w:rsidRDefault="00C15F34" w:rsidP="003258ED">
      <w:pPr>
        <w:jc w:val="center"/>
        <w:rPr>
          <w:rFonts w:ascii="Times New Roman" w:hAnsi="Times New Roman"/>
          <w:b/>
          <w:bCs/>
          <w:noProof/>
        </w:rPr>
      </w:pPr>
    </w:p>
    <w:p w:rsidR="008B6294" w:rsidRPr="009A3ED6" w:rsidRDefault="008B6294" w:rsidP="00C15F34">
      <w:pPr>
        <w:pStyle w:val="Altbilgi"/>
        <w:rPr>
          <w:i/>
          <w:iCs/>
          <w:noProof/>
          <w:sz w:val="24"/>
          <w:szCs w:val="24"/>
          <w:lang w:val="tr-TR"/>
        </w:rPr>
      </w:pPr>
    </w:p>
    <w:p w:rsidR="00C15F34" w:rsidRPr="009A3ED6" w:rsidRDefault="00EC00B8" w:rsidP="00437ADC">
      <w:pPr>
        <w:jc w:val="right"/>
        <w:rPr>
          <w:rFonts w:ascii="Times New Roman" w:hAnsi="Times New Roman"/>
          <w:bCs/>
          <w:noProof/>
        </w:rPr>
      </w:pPr>
      <w:r>
        <w:rPr>
          <w:rFonts w:ascii="Times New Roman" w:hAnsi="Times New Roman"/>
          <w:bCs/>
          <w:noProof/>
        </w:rPr>
        <w:t xml:space="preserve">Prof. Dr. </w:t>
      </w:r>
      <w:r w:rsidR="00437ADC" w:rsidRPr="009A3ED6">
        <w:rPr>
          <w:rFonts w:ascii="Times New Roman" w:hAnsi="Times New Roman"/>
          <w:bCs/>
          <w:noProof/>
        </w:rPr>
        <w:t>Rıza FİLİZOK</w:t>
      </w:r>
    </w:p>
    <w:p w:rsidR="00C15F34" w:rsidRPr="009A3ED6" w:rsidRDefault="00C15F34" w:rsidP="003258ED">
      <w:pPr>
        <w:jc w:val="center"/>
        <w:rPr>
          <w:rFonts w:ascii="Times New Roman" w:hAnsi="Times New Roman"/>
          <w:b/>
          <w:bCs/>
          <w:noProof/>
          <w:color w:val="FF0000"/>
        </w:rPr>
      </w:pPr>
    </w:p>
    <w:p w:rsidR="003258ED" w:rsidRPr="009A3ED6" w:rsidRDefault="003258ED" w:rsidP="003258ED">
      <w:pPr>
        <w:jc w:val="center"/>
        <w:rPr>
          <w:rFonts w:ascii="Times New Roman" w:hAnsi="Times New Roman"/>
          <w:b/>
          <w:bCs/>
          <w:noProof/>
          <w:color w:val="FF0000"/>
        </w:rPr>
      </w:pPr>
    </w:p>
    <w:p w:rsidR="002526FE" w:rsidRPr="009A3ED6" w:rsidRDefault="0049135E" w:rsidP="003258ED">
      <w:pPr>
        <w:jc w:val="both"/>
        <w:rPr>
          <w:rFonts w:ascii="Times New Roman" w:hAnsi="Times New Roman"/>
          <w:noProof/>
        </w:rPr>
      </w:pPr>
      <w:r w:rsidRPr="009A3ED6">
        <w:rPr>
          <w:rFonts w:ascii="Times New Roman" w:hAnsi="Times New Roman"/>
          <w:noProof/>
        </w:rPr>
        <w:t xml:space="preserve">       </w:t>
      </w:r>
    </w:p>
    <w:p w:rsidR="002526FE" w:rsidRPr="009A3ED6" w:rsidRDefault="009E6095" w:rsidP="003258ED">
      <w:pPr>
        <w:jc w:val="both"/>
        <w:rPr>
          <w:rFonts w:ascii="Times New Roman" w:hAnsi="Times New Roman"/>
          <w:noProof/>
        </w:rPr>
      </w:pPr>
      <w:r>
        <w:rPr>
          <w:rFonts w:ascii="Times New Roman" w:hAnsi="Times New Roman"/>
          <w:b/>
          <w:noProof/>
          <w:sz w:val="32"/>
          <w:szCs w:val="32"/>
        </w:rPr>
        <w:t xml:space="preserve">       </w:t>
      </w:r>
      <w:r w:rsidR="002526FE" w:rsidRPr="009A3ED6">
        <w:rPr>
          <w:rFonts w:ascii="Times New Roman" w:hAnsi="Times New Roman"/>
          <w:noProof/>
        </w:rPr>
        <w:t xml:space="preserve">Fransa’da lise ve üniversite öğrencilerine yaptırılan yararlı bir </w:t>
      </w:r>
      <w:r w:rsidR="0013048F" w:rsidRPr="009A3ED6">
        <w:rPr>
          <w:rFonts w:ascii="Times New Roman" w:hAnsi="Times New Roman"/>
          <w:noProof/>
        </w:rPr>
        <w:t xml:space="preserve">okuma tarzı ve </w:t>
      </w:r>
      <w:r w:rsidR="002526FE" w:rsidRPr="009A3ED6">
        <w:rPr>
          <w:rFonts w:ascii="Times New Roman" w:hAnsi="Times New Roman"/>
          <w:noProof/>
        </w:rPr>
        <w:t xml:space="preserve">kompozisyon çalışması vardır. Bu çalışmaya yazılı ifade derslerinde </w:t>
      </w:r>
      <w:r w:rsidR="002526FE" w:rsidRPr="009A3ED6">
        <w:rPr>
          <w:rFonts w:ascii="Times New Roman" w:hAnsi="Times New Roman"/>
          <w:b/>
          <w:noProof/>
        </w:rPr>
        <w:t>Yorumlayıcı Okuma</w:t>
      </w:r>
      <w:r w:rsidR="002526FE" w:rsidRPr="009A3ED6">
        <w:rPr>
          <w:rFonts w:ascii="Times New Roman" w:hAnsi="Times New Roman"/>
          <w:noProof/>
        </w:rPr>
        <w:t xml:space="preserve"> (Commentaire composé),</w:t>
      </w:r>
      <w:r w:rsidR="005150F3" w:rsidRPr="009A3ED6">
        <w:rPr>
          <w:rFonts w:ascii="Times New Roman" w:hAnsi="Times New Roman"/>
          <w:noProof/>
        </w:rPr>
        <w:t xml:space="preserve"> </w:t>
      </w:r>
      <w:r w:rsidR="002526FE" w:rsidRPr="009A3ED6">
        <w:rPr>
          <w:rFonts w:ascii="Times New Roman" w:hAnsi="Times New Roman"/>
          <w:noProof/>
        </w:rPr>
        <w:t xml:space="preserve"> sözlü ifade derslerinde </w:t>
      </w:r>
      <w:r w:rsidR="002526FE" w:rsidRPr="009A3ED6">
        <w:rPr>
          <w:rFonts w:ascii="Times New Roman" w:hAnsi="Times New Roman"/>
          <w:b/>
          <w:noProof/>
        </w:rPr>
        <w:t>Çözümleyici Okuma</w:t>
      </w:r>
      <w:r w:rsidR="002526FE" w:rsidRPr="009A3ED6">
        <w:rPr>
          <w:rFonts w:ascii="Times New Roman" w:hAnsi="Times New Roman"/>
          <w:noProof/>
        </w:rPr>
        <w:t xml:space="preserve"> (Lecture analytique) adı verilmektedir. </w:t>
      </w:r>
      <w:r w:rsidR="00816F69" w:rsidRPr="009A3ED6">
        <w:rPr>
          <w:rFonts w:ascii="Times New Roman" w:hAnsi="Times New Roman"/>
          <w:noProof/>
        </w:rPr>
        <w:t xml:space="preserve">Yorumlayıcı okuma yahut cözümleyici okuma, aslında yöntemli bir okumadan ve bu okumanın sonuçlarının tespit edilmesinden başka bir şey değildir. Amacı, metnin </w:t>
      </w:r>
      <w:r w:rsidR="00816F69" w:rsidRPr="009A3ED6">
        <w:rPr>
          <w:rFonts w:ascii="Times New Roman" w:hAnsi="Times New Roman"/>
          <w:b/>
          <w:noProof/>
        </w:rPr>
        <w:t>anlamını</w:t>
      </w:r>
      <w:r w:rsidR="00816F69" w:rsidRPr="009A3ED6">
        <w:rPr>
          <w:rFonts w:ascii="Times New Roman" w:hAnsi="Times New Roman"/>
          <w:noProof/>
        </w:rPr>
        <w:t xml:space="preserve">, </w:t>
      </w:r>
      <w:r w:rsidR="00816F69" w:rsidRPr="009A3ED6">
        <w:rPr>
          <w:rFonts w:ascii="Times New Roman" w:hAnsi="Times New Roman"/>
          <w:b/>
          <w:noProof/>
        </w:rPr>
        <w:t>hususiyetlerini</w:t>
      </w:r>
      <w:r w:rsidR="00816F69" w:rsidRPr="009A3ED6">
        <w:rPr>
          <w:rFonts w:ascii="Times New Roman" w:hAnsi="Times New Roman"/>
          <w:noProof/>
        </w:rPr>
        <w:t xml:space="preserve"> ve </w:t>
      </w:r>
      <w:r w:rsidR="00816F69" w:rsidRPr="009A3ED6">
        <w:rPr>
          <w:rFonts w:ascii="Times New Roman" w:hAnsi="Times New Roman"/>
          <w:b/>
          <w:noProof/>
        </w:rPr>
        <w:t>özgünlüğünü</w:t>
      </w:r>
      <w:r w:rsidR="00816F69" w:rsidRPr="009A3ED6">
        <w:rPr>
          <w:rFonts w:ascii="Times New Roman" w:hAnsi="Times New Roman"/>
          <w:noProof/>
        </w:rPr>
        <w:t xml:space="preserve"> (orijinalitesini) tespit etmektir.</w:t>
      </w:r>
    </w:p>
    <w:p w:rsidR="00C16BE3" w:rsidRPr="009A3ED6" w:rsidRDefault="00C16BE3" w:rsidP="003258ED">
      <w:pPr>
        <w:jc w:val="both"/>
        <w:rPr>
          <w:rFonts w:ascii="Times New Roman" w:hAnsi="Times New Roman"/>
          <w:noProof/>
        </w:rPr>
      </w:pPr>
      <w:r w:rsidRPr="009A3ED6">
        <w:rPr>
          <w:rFonts w:ascii="Times New Roman" w:hAnsi="Times New Roman"/>
          <w:noProof/>
        </w:rPr>
        <w:t xml:space="preserve">        </w:t>
      </w:r>
      <w:r w:rsidR="004D1B2A" w:rsidRPr="009A3ED6">
        <w:rPr>
          <w:rFonts w:ascii="Times New Roman" w:hAnsi="Times New Roman"/>
          <w:noProof/>
        </w:rPr>
        <w:t xml:space="preserve">Basit bir okuma, bize bir metin hakkında sadece yüzeysel izlenimler verir. Bu izlenimlere dayanarak o metin hakkında doğru fikirler elde edemeyiz. Metin hakkında daha sağlam, daha nesnel bir fikir edinebilmek için metnin yöntemli olarak okunması gerekir. </w:t>
      </w:r>
      <w:r w:rsidRPr="009A3ED6">
        <w:rPr>
          <w:rFonts w:ascii="Times New Roman" w:hAnsi="Times New Roman"/>
          <w:noProof/>
        </w:rPr>
        <w:t>Yorumlayıcı  okuma, sadece metnin içeriğinin tespit edildiği basit bir okuma değildir. Yorumlayıcı okuma, metnin orijinal yönlerini araştıran bir okumadır, yazarın amaçlarına hangi yollarla ulaştığını sorgulayan bir okumadır.  Yorumlayıcı</w:t>
      </w:r>
      <w:r w:rsidR="00437ADC" w:rsidRPr="009A3ED6">
        <w:rPr>
          <w:rFonts w:ascii="Times New Roman" w:hAnsi="Times New Roman"/>
          <w:noProof/>
        </w:rPr>
        <w:t xml:space="preserve"> okuma, bir keşif okuması ve keşfedilen şeylerin tespit edilmesidir. Böyle bir okumanın ve bu okuma sonucunda yapılacak tespitlerin amacı, okunan edebî bir metnin orijinalliğini, hususiyetlerini keşfetmek, gözler önüne sermektir. </w:t>
      </w:r>
    </w:p>
    <w:p w:rsidR="00301497" w:rsidRPr="009A3ED6" w:rsidRDefault="00C16BE3" w:rsidP="003258ED">
      <w:pPr>
        <w:jc w:val="both"/>
        <w:rPr>
          <w:rFonts w:ascii="Times New Roman" w:hAnsi="Times New Roman"/>
          <w:noProof/>
        </w:rPr>
      </w:pPr>
      <w:r w:rsidRPr="009A3ED6">
        <w:rPr>
          <w:rFonts w:ascii="Times New Roman" w:hAnsi="Times New Roman"/>
          <w:noProof/>
        </w:rPr>
        <w:t xml:space="preserve">      </w:t>
      </w:r>
      <w:r w:rsidR="009D734F" w:rsidRPr="009A3ED6">
        <w:rPr>
          <w:rFonts w:ascii="Times New Roman" w:hAnsi="Times New Roman"/>
          <w:noProof/>
        </w:rPr>
        <w:t xml:space="preserve">Böyle bir çalışma öğrenciye özgür ve orijinal bir araştırma yapma imkanı sunmaktadır. </w:t>
      </w:r>
      <w:r w:rsidR="005150F3" w:rsidRPr="009A3ED6">
        <w:rPr>
          <w:rFonts w:ascii="Times New Roman" w:hAnsi="Times New Roman"/>
          <w:noProof/>
        </w:rPr>
        <w:t>Böyle bir okumanın başlıca safhalarını şöylece özetleyebiliriz:</w:t>
      </w:r>
      <w:r w:rsidR="009D734F" w:rsidRPr="009A3ED6">
        <w:rPr>
          <w:rFonts w:ascii="Times New Roman" w:hAnsi="Times New Roman"/>
          <w:noProof/>
        </w:rPr>
        <w:t xml:space="preserve">. Öğrenci metin, yazar, devir vb. ile ilgili gerekli bilgileri toplar, metni dikkatle okur. İlk izlenimlerini tespit eder. Yahut </w:t>
      </w:r>
      <w:r w:rsidR="008C2CFC" w:rsidRPr="009A3ED6">
        <w:rPr>
          <w:rFonts w:ascii="Times New Roman" w:hAnsi="Times New Roman"/>
          <w:noProof/>
        </w:rPr>
        <w:t>incelenecek parça</w:t>
      </w:r>
      <w:r w:rsidR="009D734F" w:rsidRPr="009A3ED6">
        <w:rPr>
          <w:rFonts w:ascii="Times New Roman" w:hAnsi="Times New Roman"/>
          <w:noProof/>
        </w:rPr>
        <w:t xml:space="preserve"> kısaysa</w:t>
      </w:r>
      <w:r w:rsidR="00AE381B" w:rsidRPr="009A3ED6">
        <w:rPr>
          <w:rFonts w:ascii="Times New Roman" w:hAnsi="Times New Roman"/>
          <w:noProof/>
        </w:rPr>
        <w:t xml:space="preserve"> metni adım adım izleyerek gözlem ve yorumlarını </w:t>
      </w:r>
      <w:r w:rsidR="005150F3" w:rsidRPr="009A3ED6">
        <w:rPr>
          <w:rFonts w:ascii="Times New Roman" w:hAnsi="Times New Roman"/>
          <w:noProof/>
        </w:rPr>
        <w:t>listeleme yöntemiyle</w:t>
      </w:r>
      <w:r w:rsidR="00AE381B" w:rsidRPr="009A3ED6">
        <w:rPr>
          <w:rFonts w:ascii="Times New Roman" w:hAnsi="Times New Roman"/>
          <w:noProof/>
        </w:rPr>
        <w:t xml:space="preserve"> kaydeder. Bu gözlemlerini yaparken ve metin parçalarını yorumlarken daha önce öğrendiği edebî bilgilerden ve metin inceleme yöntemlerin</w:t>
      </w:r>
      <w:r w:rsidR="008C2CFC" w:rsidRPr="009A3ED6">
        <w:rPr>
          <w:rFonts w:ascii="Times New Roman" w:hAnsi="Times New Roman"/>
          <w:noProof/>
        </w:rPr>
        <w:t>in tümünden</w:t>
      </w:r>
      <w:r w:rsidR="00AE381B" w:rsidRPr="009A3ED6">
        <w:rPr>
          <w:rFonts w:ascii="Times New Roman" w:hAnsi="Times New Roman"/>
          <w:noProof/>
        </w:rPr>
        <w:t xml:space="preserve"> yararlanır. </w:t>
      </w:r>
      <w:r w:rsidR="008C2CFC" w:rsidRPr="009A3ED6">
        <w:rPr>
          <w:rFonts w:ascii="Times New Roman" w:hAnsi="Times New Roman"/>
          <w:noProof/>
        </w:rPr>
        <w:t xml:space="preserve">Böylece </w:t>
      </w:r>
      <w:r w:rsidR="008C2CFC" w:rsidRPr="009A3ED6">
        <w:rPr>
          <w:rFonts w:ascii="Times New Roman" w:hAnsi="Times New Roman"/>
          <w:noProof/>
        </w:rPr>
        <w:lastRenderedPageBreak/>
        <w:t>bilgiler, depoya atılan eski eşyalar olmaktan kurtulur, kullanılan, kullanıldıkça parlayan aletler olur. Düşünen bir insan olarak kendi özgür iradesine göre m</w:t>
      </w:r>
      <w:r w:rsidR="00301497" w:rsidRPr="009A3ED6">
        <w:rPr>
          <w:rFonts w:ascii="Times New Roman" w:hAnsi="Times New Roman"/>
          <w:noProof/>
        </w:rPr>
        <w:t xml:space="preserve">etne bazı sorular yöneltir ve bu soruların cevaplarını yine metne dayanarak verir. Metinle ilgili bir yahut birkaç hipotez geliştirir. </w:t>
      </w:r>
      <w:r w:rsidR="008C2CFC" w:rsidRPr="009A3ED6">
        <w:rPr>
          <w:rFonts w:ascii="Times New Roman" w:hAnsi="Times New Roman"/>
          <w:noProof/>
        </w:rPr>
        <w:t xml:space="preserve">Böylece </w:t>
      </w:r>
      <w:r w:rsidR="00301497" w:rsidRPr="009A3ED6">
        <w:rPr>
          <w:rFonts w:ascii="Times New Roman" w:hAnsi="Times New Roman"/>
          <w:noProof/>
        </w:rPr>
        <w:t xml:space="preserve">metinle ilgi bir yahut birkaç tez </w:t>
      </w:r>
      <w:r w:rsidR="008C2CFC" w:rsidRPr="009A3ED6">
        <w:rPr>
          <w:rFonts w:ascii="Times New Roman" w:hAnsi="Times New Roman"/>
          <w:noProof/>
        </w:rPr>
        <w:t>geliştirir</w:t>
      </w:r>
      <w:r w:rsidR="00301497" w:rsidRPr="009A3ED6">
        <w:rPr>
          <w:rFonts w:ascii="Times New Roman" w:hAnsi="Times New Roman"/>
          <w:noProof/>
        </w:rPr>
        <w:t xml:space="preserve"> ve yine metne dayanarak bu tezlerin doğru yahut yanlış olduğunu gözler önüne serer. Yorumlama okuması sonunda yazılan yazılar </w:t>
      </w:r>
      <w:r w:rsidR="005150F3" w:rsidRPr="009A3ED6">
        <w:rPr>
          <w:rFonts w:ascii="Times New Roman" w:hAnsi="Times New Roman"/>
          <w:noProof/>
        </w:rPr>
        <w:t xml:space="preserve"> </w:t>
      </w:r>
      <w:r w:rsidR="00301497" w:rsidRPr="009A3ED6">
        <w:rPr>
          <w:rFonts w:ascii="Times New Roman" w:hAnsi="Times New Roman"/>
          <w:noProof/>
        </w:rPr>
        <w:t xml:space="preserve">birer </w:t>
      </w:r>
      <w:r w:rsidR="00301497" w:rsidRPr="009A3ED6">
        <w:rPr>
          <w:rFonts w:ascii="Times New Roman" w:hAnsi="Times New Roman"/>
          <w:b/>
          <w:noProof/>
        </w:rPr>
        <w:t>ispatlama metni</w:t>
      </w:r>
      <w:r w:rsidR="005150F3" w:rsidRPr="009A3ED6">
        <w:rPr>
          <w:rFonts w:ascii="Times New Roman" w:hAnsi="Times New Roman"/>
          <w:noProof/>
        </w:rPr>
        <w:t>dir.</w:t>
      </w:r>
      <w:r w:rsidR="00301497" w:rsidRPr="009A3ED6">
        <w:rPr>
          <w:rFonts w:ascii="Times New Roman" w:hAnsi="Times New Roman"/>
          <w:noProof/>
        </w:rPr>
        <w:t xml:space="preserve"> </w:t>
      </w:r>
    </w:p>
    <w:p w:rsidR="00301497" w:rsidRPr="009A3ED6" w:rsidRDefault="00301497" w:rsidP="003258ED">
      <w:pPr>
        <w:jc w:val="both"/>
        <w:rPr>
          <w:rFonts w:ascii="Times New Roman" w:hAnsi="Times New Roman"/>
          <w:noProof/>
        </w:rPr>
      </w:pPr>
      <w:r w:rsidRPr="009A3ED6">
        <w:rPr>
          <w:rFonts w:ascii="Times New Roman" w:hAnsi="Times New Roman"/>
          <w:noProof/>
        </w:rPr>
        <w:t xml:space="preserve"> </w:t>
      </w:r>
    </w:p>
    <w:p w:rsidR="0049135E" w:rsidRPr="009A3ED6" w:rsidRDefault="0049135E" w:rsidP="003258ED">
      <w:pPr>
        <w:jc w:val="both"/>
        <w:rPr>
          <w:rFonts w:ascii="Times New Roman" w:hAnsi="Times New Roman"/>
          <w:noProof/>
        </w:rPr>
      </w:pPr>
      <w:r w:rsidRPr="009A3ED6">
        <w:rPr>
          <w:rFonts w:ascii="Times New Roman" w:hAnsi="Times New Roman"/>
          <w:noProof/>
        </w:rPr>
        <w:t xml:space="preserve">        </w:t>
      </w:r>
      <w:r w:rsidR="005150F3" w:rsidRPr="009A3ED6">
        <w:rPr>
          <w:rFonts w:ascii="Times New Roman" w:hAnsi="Times New Roman"/>
          <w:noProof/>
        </w:rPr>
        <w:t xml:space="preserve">Yorumlayıcı </w:t>
      </w:r>
      <w:r w:rsidR="008C2CFC" w:rsidRPr="009A3ED6">
        <w:rPr>
          <w:rFonts w:ascii="Times New Roman" w:hAnsi="Times New Roman"/>
          <w:noProof/>
        </w:rPr>
        <w:t xml:space="preserve"> yahut analitik </w:t>
      </w:r>
      <w:r w:rsidR="005150F3" w:rsidRPr="009A3ED6">
        <w:rPr>
          <w:rFonts w:ascii="Times New Roman" w:hAnsi="Times New Roman"/>
          <w:noProof/>
        </w:rPr>
        <w:t xml:space="preserve">bir okuma </w:t>
      </w:r>
      <w:r w:rsidR="008C2CFC" w:rsidRPr="009A3ED6">
        <w:rPr>
          <w:rFonts w:ascii="Times New Roman" w:hAnsi="Times New Roman"/>
          <w:noProof/>
        </w:rPr>
        <w:t>yaparken</w:t>
      </w:r>
      <w:r w:rsidR="005150F3" w:rsidRPr="009A3ED6">
        <w:rPr>
          <w:rFonts w:ascii="Times New Roman" w:hAnsi="Times New Roman"/>
          <w:noProof/>
        </w:rPr>
        <w:t xml:space="preserve"> m</w:t>
      </w:r>
      <w:r w:rsidRPr="009A3ED6">
        <w:rPr>
          <w:rFonts w:ascii="Times New Roman" w:hAnsi="Times New Roman"/>
          <w:noProof/>
        </w:rPr>
        <w:t>etnin orijinalliğini ve hususiyetlerini şu başlıklar altında sorgulayabiliriz:</w:t>
      </w:r>
    </w:p>
    <w:p w:rsidR="003258ED" w:rsidRPr="009A3ED6" w:rsidRDefault="0049135E" w:rsidP="0049135E">
      <w:pPr>
        <w:pStyle w:val="ListeParagraf"/>
        <w:numPr>
          <w:ilvl w:val="0"/>
          <w:numId w:val="20"/>
        </w:numPr>
        <w:jc w:val="both"/>
        <w:rPr>
          <w:rFonts w:ascii="Times New Roman" w:hAnsi="Times New Roman"/>
          <w:noProof/>
        </w:rPr>
      </w:pPr>
      <w:r w:rsidRPr="009A3ED6">
        <w:rPr>
          <w:rFonts w:ascii="Times New Roman" w:hAnsi="Times New Roman"/>
          <w:b/>
          <w:noProof/>
        </w:rPr>
        <w:t>Konu</w:t>
      </w:r>
      <w:r w:rsidRPr="009A3ED6">
        <w:rPr>
          <w:rFonts w:ascii="Times New Roman" w:hAnsi="Times New Roman"/>
          <w:noProof/>
        </w:rPr>
        <w:t xml:space="preserve">nun orijinalliği </w:t>
      </w:r>
      <w:r w:rsidR="00A62664" w:rsidRPr="009A3ED6">
        <w:rPr>
          <w:rFonts w:ascii="Times New Roman" w:hAnsi="Times New Roman"/>
          <w:noProof/>
        </w:rPr>
        <w:t>araştırılır</w:t>
      </w:r>
      <w:r w:rsidRPr="009A3ED6">
        <w:rPr>
          <w:rFonts w:ascii="Times New Roman" w:hAnsi="Times New Roman"/>
          <w:noProof/>
        </w:rPr>
        <w:t>( fikirler, şahıslar, durumlar…)</w:t>
      </w:r>
      <w:r w:rsidR="00A04EE0" w:rsidRPr="009A3ED6">
        <w:rPr>
          <w:rFonts w:ascii="Times New Roman" w:hAnsi="Times New Roman"/>
          <w:noProof/>
        </w:rPr>
        <w:t>.</w:t>
      </w:r>
    </w:p>
    <w:p w:rsidR="003258ED" w:rsidRPr="009A3ED6" w:rsidRDefault="001F5927" w:rsidP="0049135E">
      <w:pPr>
        <w:pStyle w:val="ListeParagraf"/>
        <w:numPr>
          <w:ilvl w:val="0"/>
          <w:numId w:val="20"/>
        </w:numPr>
        <w:jc w:val="both"/>
        <w:rPr>
          <w:rFonts w:ascii="Times New Roman" w:hAnsi="Times New Roman"/>
          <w:noProof/>
        </w:rPr>
      </w:pPr>
      <w:r w:rsidRPr="009A3ED6">
        <w:rPr>
          <w:rFonts w:ascii="Times New Roman" w:hAnsi="Times New Roman"/>
          <w:noProof/>
        </w:rPr>
        <w:t xml:space="preserve">Yazarın </w:t>
      </w:r>
      <w:r w:rsidRPr="009A3ED6">
        <w:rPr>
          <w:rFonts w:ascii="Times New Roman" w:hAnsi="Times New Roman"/>
          <w:b/>
          <w:noProof/>
        </w:rPr>
        <w:t>amac</w:t>
      </w:r>
      <w:r w:rsidR="00A04EE0" w:rsidRPr="009A3ED6">
        <w:rPr>
          <w:rFonts w:ascii="Times New Roman" w:hAnsi="Times New Roman"/>
          <w:noProof/>
        </w:rPr>
        <w:t>ı</w:t>
      </w:r>
      <w:r w:rsidRPr="009A3ED6">
        <w:rPr>
          <w:rFonts w:ascii="Times New Roman" w:hAnsi="Times New Roman"/>
          <w:noProof/>
        </w:rPr>
        <w:t>, niyeti</w:t>
      </w:r>
      <w:r w:rsidR="00A04EE0" w:rsidRPr="009A3ED6">
        <w:rPr>
          <w:rFonts w:ascii="Times New Roman" w:hAnsi="Times New Roman"/>
          <w:noProof/>
        </w:rPr>
        <w:t xml:space="preserve"> </w:t>
      </w:r>
      <w:r w:rsidR="00A62664" w:rsidRPr="009A3ED6">
        <w:rPr>
          <w:rFonts w:ascii="Times New Roman" w:hAnsi="Times New Roman"/>
          <w:noProof/>
        </w:rPr>
        <w:t>araştırılır</w:t>
      </w:r>
      <w:r w:rsidR="00455447" w:rsidRPr="009A3ED6">
        <w:rPr>
          <w:rFonts w:ascii="Times New Roman" w:hAnsi="Times New Roman"/>
          <w:noProof/>
        </w:rPr>
        <w:t>. Yazarın amacı nedir? Düşündürmek mi, güldürmek mi, bir mesaj vermek mi, bilinçlendirmek mi, heyecanlandırmak mı, harekete getirmek mi, hüzünlendirmek mi, coşturmak mı? Bunlar metnin tonunu tespit etmemize yardımcı olur.</w:t>
      </w:r>
    </w:p>
    <w:p w:rsidR="003258ED" w:rsidRPr="009A3ED6" w:rsidRDefault="001F5927" w:rsidP="0049135E">
      <w:pPr>
        <w:pStyle w:val="ListeParagraf"/>
        <w:numPr>
          <w:ilvl w:val="0"/>
          <w:numId w:val="20"/>
        </w:numPr>
        <w:jc w:val="both"/>
        <w:rPr>
          <w:rFonts w:ascii="Times New Roman" w:hAnsi="Times New Roman"/>
          <w:noProof/>
        </w:rPr>
      </w:pPr>
      <w:r w:rsidRPr="009A3ED6">
        <w:rPr>
          <w:rFonts w:ascii="Times New Roman" w:hAnsi="Times New Roman"/>
          <w:noProof/>
        </w:rPr>
        <w:t>Yazarın amacına ulaşmak için başvurduğu araçlar</w:t>
      </w:r>
      <w:r w:rsidR="00A62664" w:rsidRPr="009A3ED6">
        <w:rPr>
          <w:rFonts w:ascii="Times New Roman" w:hAnsi="Times New Roman"/>
          <w:noProof/>
        </w:rPr>
        <w:t xml:space="preserve"> araştırılır</w:t>
      </w:r>
      <w:r w:rsidRPr="009A3ED6">
        <w:rPr>
          <w:rFonts w:ascii="Times New Roman" w:hAnsi="Times New Roman"/>
          <w:noProof/>
        </w:rPr>
        <w:t>: Edebî tür, üslup özellikleri, metin tipi ve türleri</w:t>
      </w:r>
      <w:r w:rsidR="00A04EE0" w:rsidRPr="009A3ED6">
        <w:rPr>
          <w:rFonts w:ascii="Times New Roman" w:hAnsi="Times New Roman"/>
          <w:noProof/>
        </w:rPr>
        <w:t>…</w:t>
      </w:r>
    </w:p>
    <w:p w:rsidR="00455447" w:rsidRPr="009A3ED6" w:rsidRDefault="00455447" w:rsidP="0049135E">
      <w:pPr>
        <w:pStyle w:val="ListeParagraf"/>
        <w:numPr>
          <w:ilvl w:val="0"/>
          <w:numId w:val="20"/>
        </w:numPr>
        <w:jc w:val="both"/>
        <w:rPr>
          <w:rFonts w:ascii="Times New Roman" w:hAnsi="Times New Roman"/>
          <w:noProof/>
        </w:rPr>
      </w:pPr>
      <w:r w:rsidRPr="009A3ED6">
        <w:rPr>
          <w:rFonts w:ascii="Times New Roman" w:hAnsi="Times New Roman"/>
          <w:noProof/>
        </w:rPr>
        <w:t>Yazarın okuyucu üzerinde yarattığı etkiler, okuyucunun tepkileri</w:t>
      </w:r>
      <w:r w:rsidR="00A62664" w:rsidRPr="009A3ED6">
        <w:rPr>
          <w:rFonts w:ascii="Times New Roman" w:hAnsi="Times New Roman"/>
          <w:noProof/>
        </w:rPr>
        <w:t xml:space="preserve"> araştırılır</w:t>
      </w:r>
      <w:r w:rsidRPr="009A3ED6">
        <w:rPr>
          <w:rFonts w:ascii="Times New Roman" w:hAnsi="Times New Roman"/>
          <w:noProof/>
        </w:rPr>
        <w:t>.</w:t>
      </w:r>
    </w:p>
    <w:p w:rsidR="003258ED" w:rsidRPr="009A3ED6" w:rsidRDefault="003258ED" w:rsidP="003258ED">
      <w:pPr>
        <w:jc w:val="both"/>
        <w:rPr>
          <w:rFonts w:ascii="Times New Roman" w:hAnsi="Times New Roman"/>
          <w:noProof/>
        </w:rPr>
      </w:pPr>
    </w:p>
    <w:p w:rsidR="003258ED" w:rsidRPr="009A3ED6" w:rsidRDefault="00A62664" w:rsidP="003258ED">
      <w:pPr>
        <w:jc w:val="both"/>
        <w:rPr>
          <w:rFonts w:ascii="Times New Roman" w:hAnsi="Times New Roman"/>
          <w:noProof/>
        </w:rPr>
      </w:pPr>
      <w:r w:rsidRPr="009A3ED6">
        <w:rPr>
          <w:rFonts w:ascii="Times New Roman" w:hAnsi="Times New Roman"/>
          <w:noProof/>
        </w:rPr>
        <w:t xml:space="preserve">        </w:t>
      </w:r>
      <w:r w:rsidR="008C2CFC" w:rsidRPr="009A3ED6">
        <w:rPr>
          <w:rFonts w:ascii="Times New Roman" w:hAnsi="Times New Roman"/>
          <w:noProof/>
        </w:rPr>
        <w:t>Yorumlayıcı yahut a</w:t>
      </w:r>
      <w:r w:rsidR="001F5927" w:rsidRPr="009A3ED6">
        <w:rPr>
          <w:rFonts w:ascii="Times New Roman" w:hAnsi="Times New Roman"/>
          <w:noProof/>
        </w:rPr>
        <w:t>nalitik okumanın temel prensibi, metnin orijinalitesini oluşturan  uns</w:t>
      </w:r>
      <w:r w:rsidR="00ED007E" w:rsidRPr="009A3ED6">
        <w:rPr>
          <w:rFonts w:ascii="Times New Roman" w:hAnsi="Times New Roman"/>
          <w:noProof/>
        </w:rPr>
        <w:t>urları bulup ortaya çıkarmaktır</w:t>
      </w:r>
      <w:r w:rsidR="003258ED" w:rsidRPr="009A3ED6">
        <w:rPr>
          <w:rFonts w:ascii="Times New Roman" w:hAnsi="Times New Roman"/>
          <w:noProof/>
        </w:rPr>
        <w:t>:</w:t>
      </w:r>
    </w:p>
    <w:p w:rsidR="0031608A" w:rsidRPr="009A3ED6" w:rsidRDefault="008C2CFC" w:rsidP="006A5A68">
      <w:pPr>
        <w:numPr>
          <w:ilvl w:val="0"/>
          <w:numId w:val="21"/>
        </w:numPr>
        <w:tabs>
          <w:tab w:val="clear" w:pos="1425"/>
          <w:tab w:val="num" w:pos="709"/>
        </w:tabs>
        <w:ind w:left="851" w:firstLine="0"/>
        <w:jc w:val="both"/>
        <w:rPr>
          <w:rFonts w:ascii="Times New Roman" w:hAnsi="Times New Roman"/>
          <w:noProof/>
        </w:rPr>
      </w:pPr>
      <w:r w:rsidRPr="009A3ED6">
        <w:rPr>
          <w:rFonts w:ascii="Times New Roman" w:hAnsi="Times New Roman"/>
          <w:noProof/>
        </w:rPr>
        <w:t>Yorumlayıcı</w:t>
      </w:r>
      <w:r w:rsidR="0031608A" w:rsidRPr="009A3ED6">
        <w:rPr>
          <w:rFonts w:ascii="Times New Roman" w:hAnsi="Times New Roman"/>
          <w:noProof/>
        </w:rPr>
        <w:t xml:space="preserve"> okuma tespitleri, okuma işi sonunda ulaşılan iki yahut üç temel fikre dayanılarak yapılmalı, bu fikirler geliştirilmeli, ispatlanmalı, met</w:t>
      </w:r>
      <w:r w:rsidR="00A04EE0" w:rsidRPr="009A3ED6">
        <w:rPr>
          <w:rFonts w:ascii="Times New Roman" w:hAnsi="Times New Roman"/>
          <w:noProof/>
        </w:rPr>
        <w:t xml:space="preserve">inden alınan </w:t>
      </w:r>
      <w:r w:rsidR="0031608A" w:rsidRPr="009A3ED6">
        <w:rPr>
          <w:rFonts w:ascii="Times New Roman" w:hAnsi="Times New Roman"/>
          <w:noProof/>
        </w:rPr>
        <w:t xml:space="preserve"> örneklerle açıklanmalıdır. </w:t>
      </w:r>
    </w:p>
    <w:p w:rsidR="00ED007E" w:rsidRPr="009A3ED6" w:rsidRDefault="0031608A" w:rsidP="006A5A68">
      <w:pPr>
        <w:numPr>
          <w:ilvl w:val="0"/>
          <w:numId w:val="21"/>
        </w:numPr>
        <w:tabs>
          <w:tab w:val="clear" w:pos="1425"/>
          <w:tab w:val="num" w:pos="709"/>
        </w:tabs>
        <w:ind w:left="851" w:firstLine="0"/>
        <w:jc w:val="both"/>
        <w:rPr>
          <w:rFonts w:ascii="Times New Roman" w:hAnsi="Times New Roman"/>
          <w:noProof/>
        </w:rPr>
      </w:pPr>
      <w:r w:rsidRPr="009A3ED6">
        <w:rPr>
          <w:rFonts w:ascii="Times New Roman" w:hAnsi="Times New Roman"/>
          <w:noProof/>
        </w:rPr>
        <w:t>Temel bir fikre</w:t>
      </w:r>
      <w:r w:rsidR="00A04EE0" w:rsidRPr="009A3ED6">
        <w:rPr>
          <w:rFonts w:ascii="Times New Roman" w:hAnsi="Times New Roman"/>
          <w:noProof/>
        </w:rPr>
        <w:t xml:space="preserve"> yani</w:t>
      </w:r>
      <w:r w:rsidR="00A62664" w:rsidRPr="009A3ED6">
        <w:rPr>
          <w:rFonts w:ascii="Times New Roman" w:hAnsi="Times New Roman"/>
          <w:noProof/>
        </w:rPr>
        <w:t xml:space="preserve"> metinle ilgili bir yahut birkaç yeni </w:t>
      </w:r>
      <w:r w:rsidR="001639B6" w:rsidRPr="009A3ED6">
        <w:rPr>
          <w:rFonts w:ascii="Times New Roman" w:hAnsi="Times New Roman"/>
          <w:noProof/>
        </w:rPr>
        <w:t xml:space="preserve">ve orijinal </w:t>
      </w:r>
      <w:r w:rsidR="00A62664" w:rsidRPr="009A3ED6">
        <w:rPr>
          <w:rFonts w:ascii="Times New Roman" w:hAnsi="Times New Roman"/>
          <w:noProof/>
        </w:rPr>
        <w:t>teze</w:t>
      </w:r>
      <w:r w:rsidRPr="009A3ED6">
        <w:rPr>
          <w:rFonts w:ascii="Times New Roman" w:hAnsi="Times New Roman"/>
          <w:noProof/>
        </w:rPr>
        <w:t xml:space="preserve"> varılmadan yapılan her </w:t>
      </w:r>
      <w:r w:rsidR="005150F3" w:rsidRPr="009A3ED6">
        <w:rPr>
          <w:rFonts w:ascii="Times New Roman" w:hAnsi="Times New Roman"/>
          <w:noProof/>
        </w:rPr>
        <w:t xml:space="preserve">yorumlayıcı </w:t>
      </w:r>
      <w:r w:rsidRPr="009A3ED6">
        <w:rPr>
          <w:rFonts w:ascii="Times New Roman" w:hAnsi="Times New Roman"/>
          <w:noProof/>
        </w:rPr>
        <w:t>okuma geçersizdir. Bir okuma eylemi sonunda mutlaka bir yahut birkaç temel fikre, temel görüşe</w:t>
      </w:r>
      <w:r w:rsidR="00A62664" w:rsidRPr="009A3ED6">
        <w:rPr>
          <w:rFonts w:ascii="Times New Roman" w:hAnsi="Times New Roman"/>
          <w:noProof/>
        </w:rPr>
        <w:t>, teze</w:t>
      </w:r>
      <w:r w:rsidRPr="009A3ED6">
        <w:rPr>
          <w:rFonts w:ascii="Times New Roman" w:hAnsi="Times New Roman"/>
          <w:noProof/>
        </w:rPr>
        <w:t xml:space="preserve"> ulaşmak gerekir. </w:t>
      </w:r>
      <w:r w:rsidR="00A04EE0" w:rsidRPr="009A3ED6">
        <w:rPr>
          <w:rFonts w:ascii="Times New Roman" w:hAnsi="Times New Roman"/>
          <w:noProof/>
        </w:rPr>
        <w:t>Metin hakkında belli bir fikir</w:t>
      </w:r>
      <w:r w:rsidRPr="009A3ED6">
        <w:rPr>
          <w:rFonts w:ascii="Times New Roman" w:hAnsi="Times New Roman"/>
          <w:noProof/>
        </w:rPr>
        <w:t xml:space="preserve"> edilmeden yapılan bir okuma, boş bir okumadır. </w:t>
      </w:r>
    </w:p>
    <w:p w:rsidR="00ED007E" w:rsidRPr="009A3ED6" w:rsidRDefault="00ED007E" w:rsidP="00ED007E">
      <w:pPr>
        <w:jc w:val="both"/>
        <w:rPr>
          <w:rFonts w:ascii="Times New Roman" w:hAnsi="Times New Roman"/>
          <w:noProof/>
        </w:rPr>
      </w:pPr>
    </w:p>
    <w:p w:rsidR="00ED007E" w:rsidRPr="009A3ED6" w:rsidRDefault="008C2CFC" w:rsidP="006B0593">
      <w:pPr>
        <w:jc w:val="both"/>
        <w:rPr>
          <w:rFonts w:ascii="Times New Roman" w:hAnsi="Times New Roman"/>
          <w:noProof/>
        </w:rPr>
      </w:pPr>
      <w:r w:rsidRPr="009A3ED6">
        <w:rPr>
          <w:rFonts w:ascii="Times New Roman" w:hAnsi="Times New Roman"/>
          <w:noProof/>
        </w:rPr>
        <w:t xml:space="preserve">      </w:t>
      </w:r>
      <w:r w:rsidR="00D07F44" w:rsidRPr="009A3ED6">
        <w:rPr>
          <w:rFonts w:ascii="Times New Roman" w:hAnsi="Times New Roman"/>
          <w:noProof/>
        </w:rPr>
        <w:t xml:space="preserve"> </w:t>
      </w:r>
      <w:r w:rsidRPr="009A3ED6">
        <w:rPr>
          <w:rFonts w:ascii="Times New Roman" w:hAnsi="Times New Roman"/>
          <w:noProof/>
        </w:rPr>
        <w:t>Yorumlayıcı</w:t>
      </w:r>
      <w:r w:rsidR="00D07F44" w:rsidRPr="009A3ED6">
        <w:rPr>
          <w:rFonts w:ascii="Times New Roman" w:hAnsi="Times New Roman"/>
          <w:b/>
          <w:noProof/>
        </w:rPr>
        <w:t xml:space="preserve"> </w:t>
      </w:r>
      <w:r w:rsidR="00ED007E" w:rsidRPr="009A3ED6">
        <w:rPr>
          <w:rFonts w:ascii="Times New Roman" w:hAnsi="Times New Roman"/>
          <w:noProof/>
        </w:rPr>
        <w:t>Okuma sonucunda elde edilen tem</w:t>
      </w:r>
      <w:r w:rsidR="00A04EE0" w:rsidRPr="009A3ED6">
        <w:rPr>
          <w:rFonts w:ascii="Times New Roman" w:hAnsi="Times New Roman"/>
          <w:noProof/>
        </w:rPr>
        <w:t xml:space="preserve">el fikir yahut </w:t>
      </w:r>
      <w:r w:rsidR="00ED007E" w:rsidRPr="009A3ED6">
        <w:rPr>
          <w:rFonts w:ascii="Times New Roman" w:hAnsi="Times New Roman"/>
          <w:noProof/>
        </w:rPr>
        <w:t xml:space="preserve">temel görüş, okunan yazının temasının tespit edilmesi değildir, metin hakkında ve metnin nitelikleri üzerinde ileri sürülen bir </w:t>
      </w:r>
      <w:r w:rsidR="00D07F44" w:rsidRPr="009A3ED6">
        <w:rPr>
          <w:rFonts w:ascii="Times New Roman" w:hAnsi="Times New Roman"/>
          <w:noProof/>
        </w:rPr>
        <w:t>tezdir</w:t>
      </w:r>
      <w:r w:rsidR="00ED007E" w:rsidRPr="009A3ED6">
        <w:rPr>
          <w:rFonts w:ascii="Times New Roman" w:hAnsi="Times New Roman"/>
          <w:noProof/>
        </w:rPr>
        <w:t xml:space="preserve">, bir hükümdür. </w:t>
      </w:r>
    </w:p>
    <w:p w:rsidR="00667448" w:rsidRPr="009A3ED6" w:rsidRDefault="00667448" w:rsidP="006B0593">
      <w:pPr>
        <w:jc w:val="both"/>
        <w:rPr>
          <w:rFonts w:ascii="Times New Roman" w:hAnsi="Times New Roman"/>
          <w:noProof/>
        </w:rPr>
      </w:pPr>
    </w:p>
    <w:p w:rsidR="00D07F44" w:rsidRPr="009A3ED6" w:rsidRDefault="00D07F44" w:rsidP="00D07F44">
      <w:pPr>
        <w:jc w:val="both"/>
        <w:rPr>
          <w:rFonts w:ascii="Times New Roman" w:hAnsi="Times New Roman"/>
          <w:noProof/>
        </w:rPr>
      </w:pPr>
      <w:r w:rsidRPr="009A3ED6">
        <w:rPr>
          <w:rFonts w:ascii="Times New Roman" w:hAnsi="Times New Roman"/>
          <w:noProof/>
        </w:rPr>
        <w:t xml:space="preserve">      </w:t>
      </w:r>
      <w:r w:rsidR="008C2CFC" w:rsidRPr="009A3ED6">
        <w:rPr>
          <w:rFonts w:ascii="Times New Roman" w:hAnsi="Times New Roman"/>
          <w:noProof/>
        </w:rPr>
        <w:t xml:space="preserve">   </w:t>
      </w:r>
      <w:r w:rsidRPr="009A3ED6">
        <w:rPr>
          <w:rFonts w:ascii="Times New Roman" w:hAnsi="Times New Roman"/>
          <w:noProof/>
        </w:rPr>
        <w:t xml:space="preserve">Kısaca ifade edecek olursak, </w:t>
      </w:r>
      <w:r w:rsidR="008C2CFC" w:rsidRPr="009A3ED6">
        <w:rPr>
          <w:rFonts w:ascii="Times New Roman" w:hAnsi="Times New Roman"/>
          <w:noProof/>
        </w:rPr>
        <w:t>yorumlayıcı</w:t>
      </w:r>
      <w:r w:rsidRPr="009A3ED6">
        <w:rPr>
          <w:rFonts w:ascii="Times New Roman" w:hAnsi="Times New Roman"/>
          <w:noProof/>
        </w:rPr>
        <w:t xml:space="preserve"> okuma edebî bir metnin incelenmesi ve açıklanmasıdır. Amacı, metnin anlamını, hususiyetlerini ve özgünlüğünü (orijinalitesini) tespit etmektir. Analitik bir okumanın gerçekleştirilmesinde yapılacak işleri şöyle sıralayabiliriz:  </w:t>
      </w:r>
    </w:p>
    <w:p w:rsidR="00D07F44" w:rsidRPr="009A3ED6" w:rsidRDefault="00D07F44" w:rsidP="00D07F44">
      <w:pPr>
        <w:pStyle w:val="ListeParagraf"/>
        <w:numPr>
          <w:ilvl w:val="0"/>
          <w:numId w:val="28"/>
        </w:numPr>
        <w:jc w:val="both"/>
        <w:rPr>
          <w:rFonts w:ascii="Times New Roman" w:hAnsi="Times New Roman"/>
          <w:noProof/>
        </w:rPr>
      </w:pPr>
      <w:r w:rsidRPr="009A3ED6">
        <w:rPr>
          <w:rFonts w:ascii="Times New Roman" w:hAnsi="Times New Roman"/>
          <w:noProof/>
        </w:rPr>
        <w:t>Metnin okunması,</w:t>
      </w:r>
    </w:p>
    <w:p w:rsidR="00D07F44" w:rsidRPr="009A3ED6" w:rsidRDefault="00D07F44" w:rsidP="00D07F44">
      <w:pPr>
        <w:pStyle w:val="ListeParagraf"/>
        <w:numPr>
          <w:ilvl w:val="0"/>
          <w:numId w:val="28"/>
        </w:numPr>
        <w:jc w:val="both"/>
        <w:rPr>
          <w:rFonts w:ascii="Times New Roman" w:hAnsi="Times New Roman"/>
          <w:noProof/>
        </w:rPr>
      </w:pPr>
      <w:r w:rsidRPr="009A3ED6">
        <w:rPr>
          <w:rFonts w:ascii="Times New Roman" w:hAnsi="Times New Roman"/>
          <w:noProof/>
        </w:rPr>
        <w:t>Okuma izlenimlerinin tespit edilmesi,</w:t>
      </w:r>
    </w:p>
    <w:p w:rsidR="00D07F44" w:rsidRPr="009A3ED6" w:rsidRDefault="00D07F44" w:rsidP="00D07F44">
      <w:pPr>
        <w:pStyle w:val="ListeParagraf"/>
        <w:numPr>
          <w:ilvl w:val="0"/>
          <w:numId w:val="28"/>
        </w:numPr>
        <w:jc w:val="both"/>
        <w:rPr>
          <w:rFonts w:ascii="Times New Roman" w:hAnsi="Times New Roman"/>
          <w:noProof/>
        </w:rPr>
      </w:pPr>
      <w:r w:rsidRPr="009A3ED6">
        <w:rPr>
          <w:rFonts w:ascii="Times New Roman" w:hAnsi="Times New Roman"/>
          <w:noProof/>
        </w:rPr>
        <w:t>İzlenimlerden yararlanarak metinle iilgili sorgulanacak meselelerin  tespiti. Araştırılacak meseleler, metnin anlamını, hususiyetlerini ve özgün yönlerini ortaya çıkaracak sorular</w:t>
      </w:r>
      <w:r w:rsidR="00A04EE0" w:rsidRPr="009A3ED6">
        <w:rPr>
          <w:rFonts w:ascii="Times New Roman" w:hAnsi="Times New Roman"/>
          <w:noProof/>
        </w:rPr>
        <w:t xml:space="preserve"> </w:t>
      </w:r>
      <w:r w:rsidR="00A92A2A" w:rsidRPr="009A3ED6">
        <w:rPr>
          <w:rFonts w:ascii="Times New Roman" w:hAnsi="Times New Roman"/>
          <w:noProof/>
        </w:rPr>
        <w:t>yardımıyla ele alınmalıdır</w:t>
      </w:r>
      <w:r w:rsidRPr="009A3ED6">
        <w:rPr>
          <w:rFonts w:ascii="Times New Roman" w:hAnsi="Times New Roman"/>
          <w:noProof/>
        </w:rPr>
        <w:t xml:space="preserve">. Soruların metnin hususuyetlerine dayanması ve  metnin temel hususiyetlerini açıklayıcı nitelikte olması gerekir. Bu sorular, metnin türüyle, tipiyle, tarihî ve kültürel bağlamıyla, tonuyla vb. ilgili olabilir. </w:t>
      </w:r>
    </w:p>
    <w:p w:rsidR="00D07F44" w:rsidRPr="009A3ED6" w:rsidRDefault="00D07F44" w:rsidP="00D07F44">
      <w:pPr>
        <w:pStyle w:val="ListeParagraf"/>
        <w:numPr>
          <w:ilvl w:val="0"/>
          <w:numId w:val="28"/>
        </w:numPr>
        <w:jc w:val="both"/>
        <w:rPr>
          <w:rFonts w:ascii="Times New Roman" w:hAnsi="Times New Roman"/>
          <w:noProof/>
        </w:rPr>
      </w:pPr>
      <w:r w:rsidRPr="009A3ED6">
        <w:rPr>
          <w:rFonts w:ascii="Times New Roman" w:hAnsi="Times New Roman"/>
          <w:noProof/>
        </w:rPr>
        <w:t xml:space="preserve">Sorular, metnin planıyla, kelime alanlarıyla, edebî sanatlarıyla, sözceleme  vb.  ilgili olabilir. </w:t>
      </w:r>
    </w:p>
    <w:p w:rsidR="00A92A2A" w:rsidRPr="009A3ED6" w:rsidRDefault="00D07F44" w:rsidP="00D07F44">
      <w:pPr>
        <w:pStyle w:val="ListeParagraf"/>
        <w:numPr>
          <w:ilvl w:val="0"/>
          <w:numId w:val="28"/>
        </w:numPr>
        <w:jc w:val="both"/>
        <w:rPr>
          <w:rFonts w:ascii="Times New Roman" w:hAnsi="Times New Roman"/>
          <w:noProof/>
        </w:rPr>
      </w:pPr>
      <w:r w:rsidRPr="009A3ED6">
        <w:rPr>
          <w:rFonts w:ascii="Times New Roman" w:hAnsi="Times New Roman"/>
          <w:noProof/>
        </w:rPr>
        <w:t>Tespit edilen sorulardan yola çıkarak iki yahut üç “</w:t>
      </w:r>
      <w:r w:rsidRPr="009A3ED6">
        <w:rPr>
          <w:rFonts w:ascii="Times New Roman" w:hAnsi="Times New Roman"/>
          <w:b/>
          <w:noProof/>
        </w:rPr>
        <w:t>okuma ekseni</w:t>
      </w:r>
      <w:r w:rsidRPr="009A3ED6">
        <w:rPr>
          <w:rFonts w:ascii="Times New Roman" w:hAnsi="Times New Roman"/>
          <w:noProof/>
        </w:rPr>
        <w:t xml:space="preserve">” tespit edilir. Okuma eksenleri, metnin tema eksenleri değildir, bunlar sorduğumuz sorulara cevap veren ve metnin okunmasına ve anlaşılmasına yardım eden  </w:t>
      </w:r>
      <w:r w:rsidR="00C5491E" w:rsidRPr="009A3ED6">
        <w:rPr>
          <w:rFonts w:ascii="Times New Roman" w:hAnsi="Times New Roman"/>
          <w:noProof/>
        </w:rPr>
        <w:t xml:space="preserve">araştıracağımız </w:t>
      </w:r>
      <w:r w:rsidR="003C350D" w:rsidRPr="009A3ED6">
        <w:rPr>
          <w:rFonts w:ascii="Times New Roman" w:hAnsi="Times New Roman"/>
          <w:noProof/>
        </w:rPr>
        <w:t xml:space="preserve">ve ispatlayacağımız </w:t>
      </w:r>
      <w:r w:rsidRPr="009A3ED6">
        <w:rPr>
          <w:rFonts w:ascii="Times New Roman" w:hAnsi="Times New Roman"/>
          <w:noProof/>
        </w:rPr>
        <w:t>“</w:t>
      </w:r>
      <w:r w:rsidRPr="009A3ED6">
        <w:rPr>
          <w:rFonts w:ascii="Times New Roman" w:hAnsi="Times New Roman"/>
          <w:b/>
          <w:noProof/>
        </w:rPr>
        <w:t>temel fikir</w:t>
      </w:r>
      <w:r w:rsidRPr="009A3ED6">
        <w:rPr>
          <w:rFonts w:ascii="Times New Roman" w:hAnsi="Times New Roman"/>
          <w:noProof/>
        </w:rPr>
        <w:t xml:space="preserve">”lerdir, metinden yola çıkarak ortaya koyduğumuz </w:t>
      </w:r>
      <w:r w:rsidRPr="009A3ED6">
        <w:rPr>
          <w:rFonts w:ascii="Times New Roman" w:hAnsi="Times New Roman"/>
          <w:b/>
          <w:noProof/>
        </w:rPr>
        <w:lastRenderedPageBreak/>
        <w:t>tez</w:t>
      </w:r>
      <w:r w:rsidRPr="009A3ED6">
        <w:rPr>
          <w:rFonts w:ascii="Times New Roman" w:hAnsi="Times New Roman"/>
          <w:noProof/>
        </w:rPr>
        <w:t>lerdir. Bu temel fikirler</w:t>
      </w:r>
      <w:r w:rsidR="00A92A2A" w:rsidRPr="009A3ED6">
        <w:rPr>
          <w:rFonts w:ascii="Times New Roman" w:hAnsi="Times New Roman"/>
          <w:noProof/>
        </w:rPr>
        <w:t xml:space="preserve">, </w:t>
      </w:r>
      <w:r w:rsidR="00934DE3" w:rsidRPr="009A3ED6">
        <w:rPr>
          <w:rFonts w:ascii="Times New Roman" w:hAnsi="Times New Roman"/>
          <w:noProof/>
        </w:rPr>
        <w:t>yorumlayıcı</w:t>
      </w:r>
      <w:r w:rsidRPr="009A3ED6">
        <w:rPr>
          <w:rFonts w:ascii="Times New Roman" w:hAnsi="Times New Roman"/>
          <w:noProof/>
        </w:rPr>
        <w:t xml:space="preserve"> okumayı yapana aittir ve onun metni okuma ve yorumlama stratejisidir, projesidir, okuyanın metin üzerinde geliştirdiği bir yahut birkaç “tez”dir. Analitik okuma yapan birisi, ileriye sürdüğü bu tezleri yine metinden aldığı delillerle ispatlamak zorundadır.</w:t>
      </w:r>
    </w:p>
    <w:p w:rsidR="00D07F44" w:rsidRPr="009A3ED6" w:rsidRDefault="00D07F44" w:rsidP="00A92A2A">
      <w:pPr>
        <w:pStyle w:val="ListeParagraf"/>
        <w:jc w:val="both"/>
        <w:rPr>
          <w:rFonts w:ascii="Times New Roman" w:hAnsi="Times New Roman"/>
          <w:noProof/>
        </w:rPr>
      </w:pPr>
      <w:r w:rsidRPr="009A3ED6">
        <w:rPr>
          <w:rFonts w:ascii="Times New Roman" w:hAnsi="Times New Roman"/>
          <w:noProof/>
        </w:rPr>
        <w:t xml:space="preserve"> </w:t>
      </w:r>
    </w:p>
    <w:p w:rsidR="00D07F44" w:rsidRPr="009A3ED6" w:rsidRDefault="00D07F44" w:rsidP="001639B6">
      <w:pPr>
        <w:ind w:left="426"/>
        <w:jc w:val="both"/>
        <w:rPr>
          <w:rFonts w:ascii="Times New Roman" w:hAnsi="Times New Roman"/>
          <w:noProof/>
        </w:rPr>
      </w:pPr>
      <w:r w:rsidRPr="009A3ED6">
        <w:rPr>
          <w:rFonts w:ascii="Times New Roman" w:hAnsi="Times New Roman"/>
          <w:noProof/>
        </w:rPr>
        <w:t xml:space="preserve">    Analitik okuma yapan birisi, metni açıklarken önce eserin bağlamı, türü, hakkında kısaca bilgi vermeli, sonra metinle ilgili ele alacağı başlıca meseleleri açıklamalı, bu meselelerle ilgili tezlerini, temel fikirlerini belirterek okuma eksenini </w:t>
      </w:r>
      <w:r w:rsidR="00A92A2A" w:rsidRPr="009A3ED6">
        <w:rPr>
          <w:rFonts w:ascii="Times New Roman" w:hAnsi="Times New Roman"/>
          <w:noProof/>
        </w:rPr>
        <w:t>belirlemeli</w:t>
      </w:r>
      <w:r w:rsidRPr="009A3ED6">
        <w:rPr>
          <w:rFonts w:ascii="Times New Roman" w:hAnsi="Times New Roman"/>
          <w:noProof/>
        </w:rPr>
        <w:t xml:space="preserve">, nihayet tezlerini tek tek metinden yapacağı alıntılarla ispatlamalıdır. Tezler tek tek ele alınırken her tez için kısa bir giriş ve kısa bir sonuç bölümü yazılmalıdır. </w:t>
      </w:r>
    </w:p>
    <w:p w:rsidR="0001129F" w:rsidRPr="009A3ED6" w:rsidRDefault="00D07F44" w:rsidP="001639B6">
      <w:pPr>
        <w:ind w:left="426"/>
        <w:jc w:val="both"/>
        <w:rPr>
          <w:rFonts w:ascii="Times New Roman" w:hAnsi="Times New Roman"/>
          <w:noProof/>
        </w:rPr>
      </w:pPr>
      <w:r w:rsidRPr="009A3ED6">
        <w:rPr>
          <w:rFonts w:ascii="Times New Roman" w:hAnsi="Times New Roman"/>
          <w:noProof/>
        </w:rPr>
        <w:t xml:space="preserve">    </w:t>
      </w:r>
      <w:r w:rsidR="0001129F" w:rsidRPr="009A3ED6">
        <w:rPr>
          <w:rFonts w:ascii="Times New Roman" w:hAnsi="Times New Roman"/>
          <w:noProof/>
        </w:rPr>
        <w:t xml:space="preserve">Analitik okuma </w:t>
      </w:r>
      <w:r w:rsidR="00934DE3" w:rsidRPr="009A3ED6">
        <w:rPr>
          <w:rFonts w:ascii="Times New Roman" w:hAnsi="Times New Roman"/>
          <w:noProof/>
        </w:rPr>
        <w:t xml:space="preserve">şu tarz </w:t>
      </w:r>
      <w:r w:rsidR="0001129F" w:rsidRPr="009A3ED6">
        <w:rPr>
          <w:rFonts w:ascii="Times New Roman" w:hAnsi="Times New Roman"/>
          <w:noProof/>
        </w:rPr>
        <w:t>üç adım</w:t>
      </w:r>
      <w:r w:rsidR="00934DE3" w:rsidRPr="009A3ED6">
        <w:rPr>
          <w:rFonts w:ascii="Times New Roman" w:hAnsi="Times New Roman"/>
          <w:noProof/>
        </w:rPr>
        <w:t>la da  gerçekleştirilebilir:</w:t>
      </w:r>
      <w:r w:rsidR="0001129F" w:rsidRPr="009A3ED6">
        <w:rPr>
          <w:rFonts w:ascii="Times New Roman" w:hAnsi="Times New Roman"/>
          <w:noProof/>
        </w:rPr>
        <w:t xml:space="preserve"> Bunlar </w:t>
      </w:r>
      <w:r w:rsidR="0001129F" w:rsidRPr="009A3ED6">
        <w:rPr>
          <w:rFonts w:ascii="Times New Roman" w:hAnsi="Times New Roman"/>
          <w:b/>
          <w:noProof/>
        </w:rPr>
        <w:t>tasvir etme</w:t>
      </w:r>
      <w:r w:rsidR="0001129F" w:rsidRPr="009A3ED6">
        <w:rPr>
          <w:rFonts w:ascii="Times New Roman" w:hAnsi="Times New Roman"/>
          <w:noProof/>
        </w:rPr>
        <w:t xml:space="preserve">, </w:t>
      </w:r>
      <w:r w:rsidR="0001129F" w:rsidRPr="009A3ED6">
        <w:rPr>
          <w:rFonts w:ascii="Times New Roman" w:hAnsi="Times New Roman"/>
          <w:b/>
          <w:noProof/>
        </w:rPr>
        <w:t>analiz etme</w:t>
      </w:r>
      <w:r w:rsidR="0001129F" w:rsidRPr="009A3ED6">
        <w:rPr>
          <w:rFonts w:ascii="Times New Roman" w:hAnsi="Times New Roman"/>
          <w:noProof/>
        </w:rPr>
        <w:t xml:space="preserve"> ve </w:t>
      </w:r>
      <w:r w:rsidR="0001129F" w:rsidRPr="009A3ED6">
        <w:rPr>
          <w:rFonts w:ascii="Times New Roman" w:hAnsi="Times New Roman"/>
          <w:b/>
          <w:noProof/>
        </w:rPr>
        <w:t>yorumlama</w:t>
      </w:r>
      <w:r w:rsidR="0001129F" w:rsidRPr="009A3ED6">
        <w:rPr>
          <w:rFonts w:ascii="Times New Roman" w:hAnsi="Times New Roman"/>
          <w:noProof/>
        </w:rPr>
        <w:t xml:space="preserve"> aşamalarıdır. Bu adımların sırayla atılması gerekirse de çalışma sırasında doğru bir sonuca ulaşabilmek için bu üç işlem arasında gidip gelmek, birisini diğerine göre tekrar düzenlemek gerekebilir. Metni anlamak için kurulan bütün hipotezler, metnin nesnel niteliklerine dayandırılmalıdır:</w:t>
      </w:r>
    </w:p>
    <w:p w:rsidR="008E1580" w:rsidRPr="009A3ED6" w:rsidRDefault="0001129F" w:rsidP="00504CB0">
      <w:pPr>
        <w:pStyle w:val="ListeParagraf"/>
        <w:numPr>
          <w:ilvl w:val="0"/>
          <w:numId w:val="31"/>
        </w:numPr>
        <w:ind w:left="1134" w:firstLine="426"/>
        <w:jc w:val="both"/>
        <w:rPr>
          <w:rFonts w:ascii="Times New Roman" w:hAnsi="Times New Roman"/>
          <w:noProof/>
        </w:rPr>
      </w:pPr>
      <w:r w:rsidRPr="009A3ED6">
        <w:rPr>
          <w:rFonts w:ascii="Times New Roman" w:hAnsi="Times New Roman"/>
          <w:b/>
          <w:noProof/>
        </w:rPr>
        <w:t>Tasvir Etme</w:t>
      </w:r>
      <w:r w:rsidR="00B72A44" w:rsidRPr="009A3ED6">
        <w:rPr>
          <w:rFonts w:ascii="Times New Roman" w:hAnsi="Times New Roman"/>
          <w:b/>
          <w:noProof/>
        </w:rPr>
        <w:t xml:space="preserve"> (Décrire)</w:t>
      </w:r>
      <w:r w:rsidRPr="009A3ED6">
        <w:rPr>
          <w:rFonts w:ascii="Times New Roman" w:hAnsi="Times New Roman"/>
          <w:noProof/>
        </w:rPr>
        <w:t xml:space="preserve">: Metni tasvir etme, metinle ilgili nesnel gözlemler yapmak ve bu gözlemleri tespit etmektir. Bu gözlemler yapacağımız analiz ve yorumlar için bize sağlam bir temel yaratacaktır. </w:t>
      </w:r>
      <w:r w:rsidR="00B72A44" w:rsidRPr="009A3ED6">
        <w:rPr>
          <w:rFonts w:ascii="Times New Roman" w:hAnsi="Times New Roman"/>
          <w:noProof/>
        </w:rPr>
        <w:t>Metnin genel bir tasvirini</w:t>
      </w:r>
      <w:r w:rsidR="00D07F44" w:rsidRPr="009A3ED6">
        <w:rPr>
          <w:rFonts w:ascii="Times New Roman" w:hAnsi="Times New Roman"/>
          <w:noProof/>
        </w:rPr>
        <w:t xml:space="preserve"> </w:t>
      </w:r>
      <w:r w:rsidR="00B72A44" w:rsidRPr="009A3ED6">
        <w:rPr>
          <w:rFonts w:ascii="Times New Roman" w:hAnsi="Times New Roman"/>
          <w:noProof/>
        </w:rPr>
        <w:t xml:space="preserve">yapabilmek için metne bazı sorular yöneltmek gerekir: </w:t>
      </w:r>
    </w:p>
    <w:p w:rsidR="00BC06D2" w:rsidRPr="009A3ED6" w:rsidRDefault="00BC06D2" w:rsidP="00504CB0">
      <w:pPr>
        <w:pStyle w:val="ListeParagraf"/>
        <w:numPr>
          <w:ilvl w:val="0"/>
          <w:numId w:val="32"/>
        </w:numPr>
        <w:tabs>
          <w:tab w:val="left" w:pos="1134"/>
        </w:tabs>
        <w:ind w:left="1134" w:firstLine="426"/>
        <w:jc w:val="both"/>
        <w:rPr>
          <w:rFonts w:ascii="Times New Roman" w:hAnsi="Times New Roman"/>
          <w:noProof/>
        </w:rPr>
      </w:pPr>
      <w:r w:rsidRPr="009A3ED6">
        <w:rPr>
          <w:rFonts w:ascii="Times New Roman" w:hAnsi="Times New Roman"/>
          <w:noProof/>
        </w:rPr>
        <w:t>Metnin bağlamı: Metin hangi tarihî, kültürel, toplumsal şartlara bağlıdır?</w:t>
      </w:r>
    </w:p>
    <w:p w:rsidR="00D07F44" w:rsidRPr="009A3ED6" w:rsidRDefault="00BC06D2" w:rsidP="00504CB0">
      <w:pPr>
        <w:pStyle w:val="ListeParagraf"/>
        <w:numPr>
          <w:ilvl w:val="0"/>
          <w:numId w:val="32"/>
        </w:numPr>
        <w:tabs>
          <w:tab w:val="left" w:pos="1134"/>
        </w:tabs>
        <w:ind w:left="1134" w:firstLine="426"/>
        <w:jc w:val="both"/>
        <w:rPr>
          <w:rFonts w:ascii="Times New Roman" w:hAnsi="Times New Roman"/>
          <w:noProof/>
        </w:rPr>
      </w:pPr>
      <w:r w:rsidRPr="009A3ED6">
        <w:rPr>
          <w:rFonts w:ascii="Times New Roman" w:hAnsi="Times New Roman"/>
          <w:noProof/>
        </w:rPr>
        <w:t xml:space="preserve">Metnin yapısı: Metin nasıl bir dönüşüm sergiliyor? </w:t>
      </w:r>
      <w:r w:rsidR="008E1580" w:rsidRPr="009A3ED6">
        <w:rPr>
          <w:rFonts w:ascii="Times New Roman" w:hAnsi="Times New Roman"/>
          <w:noProof/>
        </w:rPr>
        <w:t xml:space="preserve">    </w:t>
      </w:r>
      <w:r w:rsidR="00D07F44" w:rsidRPr="009A3ED6">
        <w:rPr>
          <w:rFonts w:ascii="Times New Roman" w:hAnsi="Times New Roman"/>
          <w:noProof/>
        </w:rPr>
        <w:t xml:space="preserve">       </w:t>
      </w:r>
    </w:p>
    <w:p w:rsidR="008E1580" w:rsidRPr="009A3ED6" w:rsidRDefault="008E1580" w:rsidP="00504CB0">
      <w:pPr>
        <w:pStyle w:val="ListeParagraf"/>
        <w:numPr>
          <w:ilvl w:val="0"/>
          <w:numId w:val="32"/>
        </w:numPr>
        <w:tabs>
          <w:tab w:val="left" w:pos="1134"/>
        </w:tabs>
        <w:ind w:left="1134" w:firstLine="426"/>
        <w:jc w:val="both"/>
        <w:rPr>
          <w:rFonts w:ascii="Times New Roman" w:hAnsi="Times New Roman"/>
          <w:noProof/>
        </w:rPr>
      </w:pPr>
      <w:r w:rsidRPr="009A3ED6">
        <w:rPr>
          <w:rFonts w:ascii="Times New Roman" w:hAnsi="Times New Roman"/>
          <w:noProof/>
        </w:rPr>
        <w:t>Metin sadeleştirilmiş yahut kısaltılmış bir metin midir, yoksa orijinal yahut tam bir metin midir? Eğer sadeleştirilmiş yahut kısaltılmış</w:t>
      </w:r>
      <w:r w:rsidR="003D7240" w:rsidRPr="009A3ED6">
        <w:rPr>
          <w:rFonts w:ascii="Times New Roman" w:hAnsi="Times New Roman"/>
          <w:noProof/>
        </w:rPr>
        <w:t xml:space="preserve"> bir metinse, bu işlemler yazar tarafından mı yapılmıştır </w:t>
      </w:r>
      <w:r w:rsidRPr="009A3ED6">
        <w:rPr>
          <w:rFonts w:ascii="Times New Roman" w:hAnsi="Times New Roman"/>
          <w:noProof/>
        </w:rPr>
        <w:t xml:space="preserve">yoksa editör </w:t>
      </w:r>
      <w:r w:rsidR="00A92A2A" w:rsidRPr="009A3ED6">
        <w:rPr>
          <w:rFonts w:ascii="Times New Roman" w:hAnsi="Times New Roman"/>
          <w:noProof/>
        </w:rPr>
        <w:t xml:space="preserve">yahut yayıncı </w:t>
      </w:r>
      <w:r w:rsidRPr="009A3ED6">
        <w:rPr>
          <w:rFonts w:ascii="Times New Roman" w:hAnsi="Times New Roman"/>
          <w:noProof/>
        </w:rPr>
        <w:t>tarafından mı yapılmıştır?</w:t>
      </w:r>
    </w:p>
    <w:p w:rsidR="00B72A44" w:rsidRPr="009A3ED6" w:rsidRDefault="003D7240" w:rsidP="00504CB0">
      <w:pPr>
        <w:pStyle w:val="ListeParagraf"/>
        <w:numPr>
          <w:ilvl w:val="0"/>
          <w:numId w:val="32"/>
        </w:numPr>
        <w:tabs>
          <w:tab w:val="left" w:pos="1134"/>
        </w:tabs>
        <w:ind w:left="1134" w:firstLine="426"/>
        <w:jc w:val="both"/>
        <w:rPr>
          <w:rFonts w:ascii="Times New Roman" w:hAnsi="Times New Roman"/>
          <w:noProof/>
        </w:rPr>
      </w:pPr>
      <w:r w:rsidRPr="009A3ED6">
        <w:rPr>
          <w:rFonts w:ascii="Times New Roman" w:hAnsi="Times New Roman"/>
          <w:noProof/>
        </w:rPr>
        <w:t xml:space="preserve">Metnin türü ve tipi </w:t>
      </w:r>
      <w:r w:rsidR="008E1580" w:rsidRPr="009A3ED6">
        <w:rPr>
          <w:rFonts w:ascii="Times New Roman" w:hAnsi="Times New Roman"/>
          <w:noProof/>
        </w:rPr>
        <w:t>nedir? Yazar bu tür ve tipin kurallarına uymuş</w:t>
      </w:r>
      <w:r w:rsidRPr="009A3ED6">
        <w:rPr>
          <w:rFonts w:ascii="Times New Roman" w:hAnsi="Times New Roman"/>
          <w:noProof/>
        </w:rPr>
        <w:t xml:space="preserve"> mudur?</w:t>
      </w:r>
    </w:p>
    <w:p w:rsidR="008E1580" w:rsidRPr="009A3ED6" w:rsidRDefault="008E1580" w:rsidP="00504CB0">
      <w:pPr>
        <w:pStyle w:val="ListeParagraf"/>
        <w:numPr>
          <w:ilvl w:val="0"/>
          <w:numId w:val="32"/>
        </w:numPr>
        <w:tabs>
          <w:tab w:val="left" w:pos="1134"/>
        </w:tabs>
        <w:ind w:left="1134" w:firstLine="426"/>
        <w:jc w:val="both"/>
        <w:rPr>
          <w:rFonts w:ascii="Times New Roman" w:hAnsi="Times New Roman"/>
          <w:noProof/>
        </w:rPr>
      </w:pPr>
      <w:r w:rsidRPr="009A3ED6">
        <w:rPr>
          <w:rFonts w:ascii="Times New Roman" w:hAnsi="Times New Roman"/>
          <w:noProof/>
        </w:rPr>
        <w:t>Metnin tonu nedir? Lirik mi, komik mi, trajik mi?</w:t>
      </w:r>
    </w:p>
    <w:p w:rsidR="001102A0" w:rsidRPr="009A3ED6" w:rsidRDefault="001102A0" w:rsidP="00504CB0">
      <w:pPr>
        <w:pStyle w:val="ListeParagraf"/>
        <w:numPr>
          <w:ilvl w:val="0"/>
          <w:numId w:val="32"/>
        </w:numPr>
        <w:tabs>
          <w:tab w:val="left" w:pos="1134"/>
        </w:tabs>
        <w:ind w:left="1134" w:firstLine="426"/>
        <w:jc w:val="both"/>
        <w:rPr>
          <w:rFonts w:ascii="Times New Roman" w:hAnsi="Times New Roman"/>
          <w:noProof/>
        </w:rPr>
      </w:pPr>
      <w:r w:rsidRPr="009A3ED6">
        <w:rPr>
          <w:rFonts w:ascii="Times New Roman" w:hAnsi="Times New Roman"/>
          <w:noProof/>
        </w:rPr>
        <w:t>Metnin amacı nedir? Yazar düşündürmek mi, duygulandırmak mı, bilgi vermek mi, okuyucuyu harekete geçirmek mi istiyor?</w:t>
      </w:r>
      <w:r w:rsidR="004C5F35" w:rsidRPr="009A3ED6">
        <w:rPr>
          <w:rFonts w:ascii="Times New Roman" w:hAnsi="Times New Roman"/>
          <w:noProof/>
        </w:rPr>
        <w:t xml:space="preserve"> Yahut tasvir etmek mi istiyor, ikna etmek mi istiyor, etkilemek mi istiyor, coşturmak mı istiyor? </w:t>
      </w:r>
    </w:p>
    <w:p w:rsidR="00B72A44" w:rsidRPr="009A3ED6" w:rsidRDefault="00B72A44" w:rsidP="00504CB0">
      <w:pPr>
        <w:pStyle w:val="ListeParagraf"/>
        <w:numPr>
          <w:ilvl w:val="0"/>
          <w:numId w:val="32"/>
        </w:numPr>
        <w:tabs>
          <w:tab w:val="left" w:pos="1134"/>
        </w:tabs>
        <w:ind w:left="1134" w:firstLine="426"/>
        <w:jc w:val="both"/>
        <w:rPr>
          <w:rFonts w:ascii="Times New Roman" w:hAnsi="Times New Roman"/>
          <w:noProof/>
        </w:rPr>
      </w:pPr>
      <w:r w:rsidRPr="009A3ED6">
        <w:rPr>
          <w:rFonts w:ascii="Times New Roman" w:hAnsi="Times New Roman"/>
          <w:noProof/>
        </w:rPr>
        <w:t xml:space="preserve">Metindeki anlatıcı hangi tip anlatıcıdır? </w:t>
      </w:r>
      <w:r w:rsidR="001102A0" w:rsidRPr="009A3ED6">
        <w:rPr>
          <w:rFonts w:ascii="Times New Roman" w:hAnsi="Times New Roman"/>
          <w:noProof/>
        </w:rPr>
        <w:t>Hangi tip bakış açısı kullanılmıştır? Kim görüyor? Kim Konuşuyor?</w:t>
      </w:r>
    </w:p>
    <w:p w:rsidR="001102A0" w:rsidRPr="009A3ED6" w:rsidRDefault="001102A0" w:rsidP="00504CB0">
      <w:pPr>
        <w:pStyle w:val="ListeParagraf"/>
        <w:numPr>
          <w:ilvl w:val="0"/>
          <w:numId w:val="32"/>
        </w:numPr>
        <w:tabs>
          <w:tab w:val="left" w:pos="1134"/>
        </w:tabs>
        <w:ind w:left="1134" w:firstLine="426"/>
        <w:jc w:val="both"/>
        <w:rPr>
          <w:rFonts w:ascii="Times New Roman" w:hAnsi="Times New Roman"/>
          <w:noProof/>
        </w:rPr>
      </w:pPr>
      <w:r w:rsidRPr="009A3ED6">
        <w:rPr>
          <w:rFonts w:ascii="Times New Roman" w:hAnsi="Times New Roman"/>
          <w:noProof/>
        </w:rPr>
        <w:t>Şahıs kadrosu var mı? Teşhis ve intak sanatları kullanılmış mı (Bir nesne, bir hayvan, bir şehir, bir tabiat olayı bir şahıs olabilir)?</w:t>
      </w:r>
    </w:p>
    <w:p w:rsidR="005920B6" w:rsidRPr="009A3ED6" w:rsidRDefault="001102A0" w:rsidP="00504CB0">
      <w:pPr>
        <w:pStyle w:val="ListeParagraf"/>
        <w:numPr>
          <w:ilvl w:val="0"/>
          <w:numId w:val="32"/>
        </w:numPr>
        <w:tabs>
          <w:tab w:val="left" w:pos="1134"/>
        </w:tabs>
        <w:ind w:left="1134" w:firstLine="426"/>
        <w:jc w:val="both"/>
        <w:rPr>
          <w:rFonts w:ascii="Times New Roman" w:hAnsi="Times New Roman"/>
          <w:noProof/>
        </w:rPr>
      </w:pPr>
      <w:r w:rsidRPr="009A3ED6">
        <w:rPr>
          <w:rFonts w:ascii="Times New Roman" w:hAnsi="Times New Roman"/>
          <w:noProof/>
        </w:rPr>
        <w:t xml:space="preserve">Metnin dilbilimsel nitelikleri nelerdir? Cümle tipleri, dil düzlemleri, soyut kelimeler, somut kelimeler, kelime alanları, anlam alanları, edebî sanatlar. </w:t>
      </w:r>
      <w:r w:rsidR="001639B6" w:rsidRPr="009A3ED6">
        <w:rPr>
          <w:rFonts w:ascii="Times New Roman" w:hAnsi="Times New Roman"/>
          <w:noProof/>
        </w:rPr>
        <w:t>v</w:t>
      </w:r>
      <w:r w:rsidRPr="009A3ED6">
        <w:rPr>
          <w:rFonts w:ascii="Times New Roman" w:hAnsi="Times New Roman"/>
          <w:noProof/>
        </w:rPr>
        <w:t>b..</w:t>
      </w:r>
      <w:r w:rsidR="005920B6" w:rsidRPr="009A3ED6">
        <w:rPr>
          <w:rFonts w:ascii="Times New Roman" w:hAnsi="Times New Roman"/>
          <w:noProof/>
        </w:rPr>
        <w:t xml:space="preserve"> Metnin sözdizimi özellikleri nelerdir? Bir metinde birçok cümle tipi bulunur. Ünlem cümleleri okuyucuya yahut bir diğer şahsa hitap cümleleridir. Metinde doğrudan anlatım yahut dolaylı anlatım cümleleri bulunabilir. Cümlelerin fiil zamanları nasıl düzenlenmiştir? Bütün üslup olguları, edebî sanatlar, yazarın isteğiyle  dilin normal kullanılışı dışına çıktığını gösterir.  Yazar edebî sanatlar yardımıyla yeni bir dünya, yeni bir gerçeklik alanı yaratır. Okuyucuların bu dünyayı keşfetmesi gerekir. Bu dünya, metne daima yeni bir ton kazandırır (ironi, hüzün.. )</w:t>
      </w:r>
    </w:p>
    <w:p w:rsidR="004C5F35" w:rsidRPr="009A3ED6" w:rsidRDefault="004C5F35" w:rsidP="00504CB0">
      <w:pPr>
        <w:pStyle w:val="ListeParagraf"/>
        <w:numPr>
          <w:ilvl w:val="0"/>
          <w:numId w:val="32"/>
        </w:numPr>
        <w:tabs>
          <w:tab w:val="left" w:pos="1134"/>
        </w:tabs>
        <w:ind w:left="1134" w:firstLine="426"/>
        <w:jc w:val="both"/>
        <w:rPr>
          <w:rFonts w:ascii="Times New Roman" w:hAnsi="Times New Roman"/>
          <w:noProof/>
        </w:rPr>
      </w:pPr>
      <w:r w:rsidRPr="009A3ED6">
        <w:rPr>
          <w:rFonts w:ascii="Times New Roman" w:hAnsi="Times New Roman"/>
          <w:noProof/>
        </w:rPr>
        <w:t>Metnin ritmi nasıldır? Metin ahenkli midir? Metindeki ritim değişikliklerinin sebebi nedir? Ahenk nasıl sağlanmıştır</w:t>
      </w:r>
      <w:r w:rsidR="00A92A2A" w:rsidRPr="009A3ED6">
        <w:rPr>
          <w:rFonts w:ascii="Times New Roman" w:hAnsi="Times New Roman"/>
          <w:noProof/>
        </w:rPr>
        <w:t>?</w:t>
      </w:r>
      <w:r w:rsidRPr="009A3ED6">
        <w:rPr>
          <w:rFonts w:ascii="Times New Roman" w:hAnsi="Times New Roman"/>
          <w:noProof/>
        </w:rPr>
        <w:t xml:space="preserve"> </w:t>
      </w:r>
    </w:p>
    <w:p w:rsidR="004C5F35" w:rsidRPr="009A3ED6" w:rsidRDefault="004C5F35" w:rsidP="00504CB0">
      <w:pPr>
        <w:tabs>
          <w:tab w:val="left" w:pos="1134"/>
        </w:tabs>
        <w:ind w:left="1134" w:firstLine="426"/>
        <w:jc w:val="both"/>
        <w:rPr>
          <w:rFonts w:ascii="Times New Roman" w:hAnsi="Times New Roman"/>
          <w:b/>
          <w:noProof/>
        </w:rPr>
      </w:pPr>
    </w:p>
    <w:p w:rsidR="004C5F35" w:rsidRPr="009A3ED6" w:rsidRDefault="004C5F35" w:rsidP="00504CB0">
      <w:pPr>
        <w:ind w:left="1134" w:firstLine="426"/>
        <w:jc w:val="both"/>
        <w:rPr>
          <w:rFonts w:ascii="Times New Roman" w:hAnsi="Times New Roman"/>
          <w:b/>
          <w:noProof/>
        </w:rPr>
      </w:pPr>
    </w:p>
    <w:p w:rsidR="00096420" w:rsidRPr="009A3ED6" w:rsidRDefault="001102A0" w:rsidP="00504CB0">
      <w:pPr>
        <w:pStyle w:val="ListeParagraf"/>
        <w:numPr>
          <w:ilvl w:val="0"/>
          <w:numId w:val="31"/>
        </w:numPr>
        <w:ind w:left="1134" w:firstLine="426"/>
        <w:jc w:val="both"/>
        <w:rPr>
          <w:rFonts w:ascii="Times New Roman" w:hAnsi="Times New Roman"/>
          <w:noProof/>
        </w:rPr>
      </w:pPr>
      <w:r w:rsidRPr="009A3ED6">
        <w:rPr>
          <w:rFonts w:ascii="Times New Roman" w:hAnsi="Times New Roman"/>
          <w:b/>
          <w:noProof/>
        </w:rPr>
        <w:lastRenderedPageBreak/>
        <w:t xml:space="preserve">Analiz etme : </w:t>
      </w:r>
      <w:r w:rsidR="00ED2133" w:rsidRPr="009A3ED6">
        <w:rPr>
          <w:rFonts w:ascii="Times New Roman" w:hAnsi="Times New Roman"/>
          <w:noProof/>
        </w:rPr>
        <w:t>Analitik okumada analiz, yazarın amacına ulaşmak için hangi öğeleri kulandığının araştırılması ve yorumlanması anlamına gelmektedir. Yazar okuyucuyu hangi öğelerle etkiliyor? Yazar sürpriz etkisini nasıl yaratıyor? Yazar hayalî bir olayın gerçeklik izlenimi vermesi için hangi unsurlardan yararlanıyor</w:t>
      </w:r>
      <w:r w:rsidR="00096420" w:rsidRPr="009A3ED6">
        <w:rPr>
          <w:rFonts w:ascii="Times New Roman" w:hAnsi="Times New Roman"/>
          <w:noProof/>
        </w:rPr>
        <w:t xml:space="preserve"> ( tarih, yer ismi, tasvir…)? Yazarın amaçları ve niyeti dışında metnin yarattığı tesadüfî etkiler var mı?</w:t>
      </w:r>
      <w:r w:rsidR="00ED2133" w:rsidRPr="009A3ED6">
        <w:rPr>
          <w:rFonts w:ascii="Times New Roman" w:hAnsi="Times New Roman"/>
          <w:noProof/>
        </w:rPr>
        <w:t xml:space="preserve"> </w:t>
      </w:r>
    </w:p>
    <w:p w:rsidR="001102A0" w:rsidRPr="009A3ED6" w:rsidRDefault="00096420" w:rsidP="00504CB0">
      <w:pPr>
        <w:pStyle w:val="ListeParagraf"/>
        <w:numPr>
          <w:ilvl w:val="0"/>
          <w:numId w:val="31"/>
        </w:numPr>
        <w:ind w:left="1134" w:firstLine="426"/>
        <w:jc w:val="both"/>
        <w:rPr>
          <w:rFonts w:ascii="Times New Roman" w:hAnsi="Times New Roman"/>
          <w:noProof/>
        </w:rPr>
      </w:pPr>
      <w:r w:rsidRPr="009A3ED6">
        <w:rPr>
          <w:rFonts w:ascii="Times New Roman" w:hAnsi="Times New Roman"/>
          <w:b/>
          <w:noProof/>
        </w:rPr>
        <w:t>Yorumlamak :</w:t>
      </w:r>
      <w:r w:rsidRPr="009A3ED6">
        <w:rPr>
          <w:rFonts w:ascii="Times New Roman" w:hAnsi="Times New Roman"/>
          <w:noProof/>
        </w:rPr>
        <w:t xml:space="preserve"> </w:t>
      </w:r>
      <w:r w:rsidR="00ED2133" w:rsidRPr="009A3ED6">
        <w:rPr>
          <w:rFonts w:ascii="Times New Roman" w:hAnsi="Times New Roman"/>
          <w:b/>
          <w:noProof/>
        </w:rPr>
        <w:t xml:space="preserve"> </w:t>
      </w:r>
      <w:r w:rsidR="001102A0" w:rsidRPr="009A3ED6">
        <w:rPr>
          <w:rFonts w:ascii="Times New Roman" w:hAnsi="Times New Roman"/>
          <w:b/>
          <w:noProof/>
        </w:rPr>
        <w:t xml:space="preserve"> </w:t>
      </w:r>
      <w:r w:rsidRPr="009A3ED6">
        <w:rPr>
          <w:rFonts w:ascii="Times New Roman" w:hAnsi="Times New Roman"/>
          <w:noProof/>
        </w:rPr>
        <w:t xml:space="preserve">Yorumlamak, burada,  metin üzerinde hipotezler kurmak yahut metinle ilgili derli toplu bir sonuca ulaşmak anlamındadır. Dikkatli bir tasvir ve analiz yapılmışsa metin hakkında nesnel, tutarlı ve pek tartışılamayacak bir yoruma ulaşmak mümkündür. Şüphesiz, kurulan hipotezler ve varılan sonuçlar mutlak, kesin yargılar değildir. Farklı okuma yöntemleriyle farklı sonuçlara varmak daima mümkündür. Bunun sebebi, metnin anlamının okuyucunun yorumuyla tamamlanan bir genişliğe sahip olmasıdır. Buna rağmen yöntemli bir okumanın basit bir okumadan daima daha güvenilir sonuçlar verdiği </w:t>
      </w:r>
      <w:r w:rsidR="00B9794C" w:rsidRPr="009A3ED6">
        <w:rPr>
          <w:rFonts w:ascii="Times New Roman" w:hAnsi="Times New Roman"/>
          <w:noProof/>
        </w:rPr>
        <w:t>gerçeği unutulmamalıdır.</w:t>
      </w:r>
      <w:r w:rsidRPr="009A3ED6">
        <w:rPr>
          <w:rFonts w:ascii="Times New Roman" w:hAnsi="Times New Roman"/>
          <w:noProof/>
        </w:rPr>
        <w:t xml:space="preserve"> </w:t>
      </w:r>
    </w:p>
    <w:p w:rsidR="00D07F44" w:rsidRPr="009A3ED6" w:rsidRDefault="00D07F44" w:rsidP="00504CB0">
      <w:pPr>
        <w:ind w:left="1134" w:firstLine="426"/>
        <w:jc w:val="both"/>
        <w:rPr>
          <w:rFonts w:ascii="Times New Roman" w:hAnsi="Times New Roman"/>
          <w:noProof/>
        </w:rPr>
      </w:pPr>
    </w:p>
    <w:p w:rsidR="00A62664" w:rsidRPr="009A3ED6" w:rsidRDefault="00A62664" w:rsidP="00504CB0">
      <w:pPr>
        <w:ind w:left="1134" w:hanging="567"/>
        <w:jc w:val="both"/>
        <w:rPr>
          <w:rFonts w:ascii="Times New Roman" w:hAnsi="Times New Roman"/>
          <w:noProof/>
        </w:rPr>
      </w:pPr>
    </w:p>
    <w:p w:rsidR="00A62664" w:rsidRPr="009A3ED6" w:rsidRDefault="00B9794C" w:rsidP="00504CB0">
      <w:pPr>
        <w:tabs>
          <w:tab w:val="left" w:pos="1875"/>
        </w:tabs>
        <w:ind w:left="142" w:firstLine="567"/>
        <w:jc w:val="both"/>
        <w:rPr>
          <w:rFonts w:ascii="Times New Roman" w:hAnsi="Times New Roman"/>
          <w:noProof/>
        </w:rPr>
      </w:pPr>
      <w:r w:rsidRPr="009A3ED6">
        <w:rPr>
          <w:rFonts w:ascii="Times New Roman" w:hAnsi="Times New Roman"/>
          <w:noProof/>
        </w:rPr>
        <w:t xml:space="preserve">   </w:t>
      </w:r>
      <w:r w:rsidR="004508A2" w:rsidRPr="009A3ED6">
        <w:rPr>
          <w:rFonts w:ascii="Times New Roman" w:hAnsi="Times New Roman"/>
          <w:noProof/>
        </w:rPr>
        <w:t xml:space="preserve">Analitik okumada iki farklı yöntem kullanılabilir: a) Tespitlerden senteze ulaşılabilir, b) Okuma izlenimlerinden yola çıkılarak bunların metindeki delilleri araştırılır. </w:t>
      </w:r>
      <w:r w:rsidR="00542E01" w:rsidRPr="009A3ED6">
        <w:rPr>
          <w:rFonts w:ascii="Times New Roman" w:hAnsi="Times New Roman"/>
          <w:noProof/>
        </w:rPr>
        <w:t xml:space="preserve">Kısa metinlerde birinci yol, uzun metinlerde ikinci yol kullanılabilir. </w:t>
      </w:r>
    </w:p>
    <w:p w:rsidR="00542E01" w:rsidRPr="009A3ED6" w:rsidRDefault="00542E01" w:rsidP="00504CB0">
      <w:pPr>
        <w:tabs>
          <w:tab w:val="left" w:pos="1875"/>
        </w:tabs>
        <w:ind w:left="142" w:firstLine="567"/>
        <w:jc w:val="both"/>
        <w:rPr>
          <w:rFonts w:ascii="Times New Roman" w:hAnsi="Times New Roman"/>
          <w:noProof/>
        </w:rPr>
      </w:pPr>
    </w:p>
    <w:p w:rsidR="00542E01" w:rsidRPr="002648FE" w:rsidRDefault="00710DB0" w:rsidP="00542E01">
      <w:pPr>
        <w:tabs>
          <w:tab w:val="left" w:pos="1875"/>
        </w:tabs>
        <w:ind w:firstLine="426"/>
        <w:jc w:val="both"/>
        <w:rPr>
          <w:rFonts w:ascii="Times New Roman" w:hAnsi="Times New Roman"/>
          <w:b/>
          <w:noProof/>
          <w:sz w:val="36"/>
          <w:szCs w:val="36"/>
        </w:rPr>
      </w:pPr>
      <w:r w:rsidRPr="002648FE">
        <w:rPr>
          <w:rFonts w:ascii="Times New Roman" w:hAnsi="Times New Roman"/>
          <w:b/>
          <w:noProof/>
          <w:sz w:val="36"/>
          <w:szCs w:val="36"/>
        </w:rPr>
        <w:t xml:space="preserve">Gerekli Bazı </w:t>
      </w:r>
      <w:r w:rsidR="00542E01" w:rsidRPr="002648FE">
        <w:rPr>
          <w:rFonts w:ascii="Times New Roman" w:hAnsi="Times New Roman"/>
          <w:b/>
          <w:noProof/>
          <w:sz w:val="36"/>
          <w:szCs w:val="36"/>
        </w:rPr>
        <w:t>Açıklamalar:</w:t>
      </w:r>
    </w:p>
    <w:p w:rsidR="00934DE3" w:rsidRPr="009A3ED6" w:rsidRDefault="00934DE3" w:rsidP="00542E01">
      <w:pPr>
        <w:tabs>
          <w:tab w:val="left" w:pos="1875"/>
        </w:tabs>
        <w:ind w:firstLine="426"/>
        <w:jc w:val="both"/>
        <w:rPr>
          <w:rFonts w:ascii="Times New Roman" w:hAnsi="Times New Roman"/>
          <w:b/>
          <w:noProof/>
        </w:rPr>
      </w:pPr>
    </w:p>
    <w:p w:rsidR="006E3C29" w:rsidRPr="009A3ED6" w:rsidRDefault="006E3C29" w:rsidP="006E3C29">
      <w:pPr>
        <w:pStyle w:val="ListeParagraf"/>
        <w:numPr>
          <w:ilvl w:val="0"/>
          <w:numId w:val="34"/>
        </w:numPr>
        <w:tabs>
          <w:tab w:val="left" w:pos="1875"/>
        </w:tabs>
        <w:jc w:val="both"/>
        <w:rPr>
          <w:rFonts w:ascii="Times New Roman" w:hAnsi="Times New Roman"/>
          <w:noProof/>
        </w:rPr>
      </w:pPr>
      <w:r w:rsidRPr="009A3ED6">
        <w:rPr>
          <w:rFonts w:ascii="Times New Roman" w:hAnsi="Times New Roman"/>
          <w:b/>
          <w:noProof/>
        </w:rPr>
        <w:t xml:space="preserve">Metnin kimliği: </w:t>
      </w:r>
      <w:r w:rsidRPr="009A3ED6">
        <w:rPr>
          <w:rFonts w:ascii="Times New Roman" w:hAnsi="Times New Roman"/>
          <w:noProof/>
        </w:rPr>
        <w:t xml:space="preserve">Metin hakkında bilgi verirken şu tablodan yararlanılabilir: </w:t>
      </w:r>
    </w:p>
    <w:p w:rsidR="006E3C29" w:rsidRPr="009A3ED6" w:rsidRDefault="006E3C29" w:rsidP="00542E01">
      <w:pPr>
        <w:tabs>
          <w:tab w:val="left" w:pos="1875"/>
        </w:tabs>
        <w:ind w:firstLine="426"/>
        <w:jc w:val="both"/>
        <w:rPr>
          <w:rFonts w:ascii="Times New Roman" w:hAnsi="Times New Roman"/>
          <w:b/>
          <w:noProof/>
        </w:rPr>
      </w:pPr>
    </w:p>
    <w:p w:rsidR="006E3C29" w:rsidRPr="009A3ED6" w:rsidRDefault="006E3C29" w:rsidP="006E3C29">
      <w:pPr>
        <w:numPr>
          <w:ilvl w:val="1"/>
          <w:numId w:val="33"/>
        </w:numPr>
        <w:spacing w:before="100" w:beforeAutospacing="1" w:after="100" w:afterAutospacing="1"/>
        <w:rPr>
          <w:rFonts w:ascii="Times New Roman" w:hAnsi="Times New Roman"/>
          <w:noProof/>
          <w:color w:val="3D3D3D"/>
        </w:rPr>
      </w:pPr>
      <w:r w:rsidRPr="009A3ED6">
        <w:rPr>
          <w:rFonts w:ascii="Times New Roman" w:hAnsi="Times New Roman"/>
          <w:noProof/>
          <w:color w:val="3D3D3D"/>
        </w:rPr>
        <w:t xml:space="preserve">Temel anlatı tipi : </w:t>
      </w:r>
      <w:r w:rsidR="009A3ED6" w:rsidRPr="009A3ED6">
        <w:rPr>
          <w:rFonts w:ascii="Times New Roman" w:hAnsi="Times New Roman"/>
          <w:noProof/>
          <w:color w:val="3D3D3D"/>
        </w:rPr>
        <w:t>Hikâye</w:t>
      </w:r>
      <w:r w:rsidRPr="009A3ED6">
        <w:rPr>
          <w:rFonts w:ascii="Times New Roman" w:hAnsi="Times New Roman"/>
          <w:noProof/>
          <w:color w:val="3D3D3D"/>
        </w:rPr>
        <w:t xml:space="preserve"> etme, tasvir etme, ispatlama metni, açıklayıcı metin (narratif, descriptif, argumentatif, explicatif). </w:t>
      </w:r>
    </w:p>
    <w:p w:rsidR="006E3C29" w:rsidRPr="009A3ED6" w:rsidRDefault="006E3C29" w:rsidP="006E3C29">
      <w:pPr>
        <w:numPr>
          <w:ilvl w:val="1"/>
          <w:numId w:val="33"/>
        </w:numPr>
        <w:spacing w:before="100" w:beforeAutospacing="1" w:after="100" w:afterAutospacing="1"/>
        <w:rPr>
          <w:rFonts w:ascii="Times New Roman" w:hAnsi="Times New Roman"/>
          <w:noProof/>
          <w:color w:val="3D3D3D"/>
        </w:rPr>
      </w:pPr>
      <w:r w:rsidRPr="009A3ED6">
        <w:rPr>
          <w:rFonts w:ascii="Times New Roman" w:hAnsi="Times New Roman"/>
          <w:noProof/>
          <w:color w:val="3D3D3D"/>
        </w:rPr>
        <w:t xml:space="preserve">Eserin türü  : Roman, şiir, deneme, piyes </w:t>
      </w:r>
    </w:p>
    <w:p w:rsidR="006E3C29" w:rsidRPr="009A3ED6" w:rsidRDefault="006E3C29" w:rsidP="006E3C29">
      <w:pPr>
        <w:numPr>
          <w:ilvl w:val="1"/>
          <w:numId w:val="33"/>
        </w:numPr>
        <w:spacing w:before="100" w:beforeAutospacing="1" w:after="100" w:afterAutospacing="1"/>
        <w:rPr>
          <w:rFonts w:ascii="Times New Roman" w:hAnsi="Times New Roman"/>
          <w:noProof/>
          <w:color w:val="3D3D3D"/>
        </w:rPr>
      </w:pPr>
      <w:r w:rsidRPr="009A3ED6">
        <w:rPr>
          <w:rFonts w:ascii="Times New Roman" w:hAnsi="Times New Roman"/>
          <w:noProof/>
          <w:color w:val="3D3D3D"/>
        </w:rPr>
        <w:t xml:space="preserve">Eserin tonu: </w:t>
      </w:r>
      <w:r w:rsidR="00934DE3" w:rsidRPr="009A3ED6">
        <w:rPr>
          <w:rFonts w:ascii="Times New Roman" w:hAnsi="Times New Roman"/>
          <w:noProof/>
          <w:color w:val="3D3D3D"/>
        </w:rPr>
        <w:t>L</w:t>
      </w:r>
      <w:r w:rsidRPr="009A3ED6">
        <w:rPr>
          <w:rFonts w:ascii="Times New Roman" w:hAnsi="Times New Roman"/>
          <w:noProof/>
          <w:color w:val="3D3D3D"/>
        </w:rPr>
        <w:t xml:space="preserve">irik, trajik, komik, epik. </w:t>
      </w:r>
    </w:p>
    <w:p w:rsidR="006E3C29" w:rsidRPr="009A3ED6" w:rsidRDefault="006E3C29" w:rsidP="006E3C29">
      <w:pPr>
        <w:numPr>
          <w:ilvl w:val="1"/>
          <w:numId w:val="33"/>
        </w:numPr>
        <w:spacing w:before="100" w:beforeAutospacing="1" w:after="100" w:afterAutospacing="1"/>
        <w:rPr>
          <w:rFonts w:ascii="Times New Roman" w:hAnsi="Times New Roman"/>
          <w:noProof/>
          <w:color w:val="3D3D3D"/>
        </w:rPr>
      </w:pPr>
      <w:r w:rsidRPr="009A3ED6">
        <w:rPr>
          <w:rFonts w:ascii="Times New Roman" w:hAnsi="Times New Roman"/>
          <w:noProof/>
          <w:color w:val="3D3D3D"/>
        </w:rPr>
        <w:t>Bağlı olduğu edebî akım</w:t>
      </w:r>
      <w:r w:rsidR="00934DE3" w:rsidRPr="009A3ED6">
        <w:rPr>
          <w:rFonts w:ascii="Times New Roman" w:hAnsi="Times New Roman"/>
          <w:noProof/>
          <w:color w:val="3D3D3D"/>
        </w:rPr>
        <w:t>: Romantizm, Sembolizm…</w:t>
      </w:r>
      <w:r w:rsidRPr="009A3ED6">
        <w:rPr>
          <w:rFonts w:ascii="Times New Roman" w:hAnsi="Times New Roman"/>
          <w:noProof/>
          <w:color w:val="3D3D3D"/>
        </w:rPr>
        <w:t xml:space="preserve"> </w:t>
      </w:r>
    </w:p>
    <w:p w:rsidR="006E3C29" w:rsidRPr="009A3ED6" w:rsidRDefault="006E3C29" w:rsidP="006E3C29">
      <w:pPr>
        <w:numPr>
          <w:ilvl w:val="1"/>
          <w:numId w:val="33"/>
        </w:numPr>
        <w:spacing w:before="100" w:beforeAutospacing="1" w:after="100" w:afterAutospacing="1"/>
        <w:rPr>
          <w:rFonts w:ascii="Times New Roman" w:hAnsi="Times New Roman"/>
          <w:noProof/>
          <w:color w:val="3D3D3D"/>
        </w:rPr>
      </w:pPr>
      <w:r w:rsidRPr="009A3ED6">
        <w:rPr>
          <w:rFonts w:ascii="Times New Roman" w:hAnsi="Times New Roman"/>
          <w:noProof/>
          <w:color w:val="3D3D3D"/>
        </w:rPr>
        <w:t>Bağlamı : Tarihî, coğrafî, toplumsal, kültürel bağlamı</w:t>
      </w:r>
      <w:r w:rsidR="00934DE3" w:rsidRPr="009A3ED6">
        <w:rPr>
          <w:rFonts w:ascii="Times New Roman" w:hAnsi="Times New Roman"/>
          <w:noProof/>
          <w:color w:val="3D3D3D"/>
        </w:rPr>
        <w:t>.</w:t>
      </w:r>
      <w:r w:rsidRPr="009A3ED6">
        <w:rPr>
          <w:rFonts w:ascii="Times New Roman" w:hAnsi="Times New Roman"/>
          <w:noProof/>
          <w:color w:val="3D3D3D"/>
        </w:rPr>
        <w:t xml:space="preserve"> </w:t>
      </w:r>
    </w:p>
    <w:p w:rsidR="00934DE3" w:rsidRPr="009A3ED6" w:rsidRDefault="007432C9" w:rsidP="007432C9">
      <w:pPr>
        <w:pStyle w:val="ListeParagraf"/>
        <w:numPr>
          <w:ilvl w:val="0"/>
          <w:numId w:val="34"/>
        </w:numPr>
        <w:tabs>
          <w:tab w:val="left" w:pos="1875"/>
        </w:tabs>
        <w:jc w:val="both"/>
        <w:rPr>
          <w:rFonts w:ascii="Times New Roman" w:hAnsi="Times New Roman"/>
          <w:b/>
          <w:noProof/>
        </w:rPr>
      </w:pPr>
      <w:r w:rsidRPr="009A3ED6">
        <w:rPr>
          <w:rFonts w:ascii="Times New Roman" w:hAnsi="Times New Roman"/>
          <w:b/>
          <w:noProof/>
        </w:rPr>
        <w:t xml:space="preserve"> Metne sorulabilecek sorular</w:t>
      </w:r>
      <w:r w:rsidR="0091318F" w:rsidRPr="009A3ED6">
        <w:rPr>
          <w:rFonts w:ascii="Times New Roman" w:hAnsi="Times New Roman"/>
          <w:b/>
          <w:noProof/>
        </w:rPr>
        <w:t>a örnekler yahut gözlem yapılabilecek konulara örnekler</w:t>
      </w:r>
      <w:r w:rsidRPr="009A3ED6">
        <w:rPr>
          <w:rFonts w:ascii="Times New Roman" w:hAnsi="Times New Roman"/>
          <w:b/>
          <w:noProof/>
        </w:rPr>
        <w:t xml:space="preserve">: </w:t>
      </w:r>
    </w:p>
    <w:p w:rsidR="00934DE3" w:rsidRPr="009A3ED6" w:rsidRDefault="00934DE3" w:rsidP="00934DE3">
      <w:pPr>
        <w:pStyle w:val="ListeParagraf"/>
        <w:tabs>
          <w:tab w:val="left" w:pos="1875"/>
        </w:tabs>
        <w:ind w:left="928"/>
        <w:jc w:val="both"/>
        <w:rPr>
          <w:rFonts w:ascii="Times New Roman" w:hAnsi="Times New Roman"/>
          <w:b/>
          <w:noProof/>
        </w:rPr>
      </w:pPr>
    </w:p>
    <w:p w:rsidR="006E3C29" w:rsidRPr="009A3ED6" w:rsidRDefault="00612E21" w:rsidP="00934DE3">
      <w:pPr>
        <w:pStyle w:val="ListeParagraf"/>
        <w:tabs>
          <w:tab w:val="left" w:pos="1875"/>
        </w:tabs>
        <w:ind w:left="0" w:firstLine="567"/>
        <w:jc w:val="both"/>
        <w:rPr>
          <w:rFonts w:ascii="Times New Roman" w:hAnsi="Times New Roman"/>
          <w:b/>
          <w:noProof/>
        </w:rPr>
      </w:pPr>
      <w:r w:rsidRPr="009A3ED6">
        <w:rPr>
          <w:rFonts w:ascii="Times New Roman" w:hAnsi="Times New Roman"/>
          <w:noProof/>
        </w:rPr>
        <w:t xml:space="preserve">Yorumlayıcı okumada metne </w:t>
      </w:r>
      <w:r w:rsidR="00934DE3" w:rsidRPr="009A3ED6">
        <w:rPr>
          <w:rFonts w:ascii="Times New Roman" w:hAnsi="Times New Roman"/>
          <w:noProof/>
        </w:rPr>
        <w:t xml:space="preserve">sorulabilecek bazı soruların yahut gözlem konularının </w:t>
      </w:r>
      <w:r w:rsidR="00504CB0" w:rsidRPr="009A3ED6">
        <w:rPr>
          <w:rFonts w:ascii="Times New Roman" w:hAnsi="Times New Roman"/>
          <w:noProof/>
        </w:rPr>
        <w:t xml:space="preserve">bir </w:t>
      </w:r>
      <w:r w:rsidR="00934DE3" w:rsidRPr="009A3ED6">
        <w:rPr>
          <w:rFonts w:ascii="Times New Roman" w:hAnsi="Times New Roman"/>
          <w:noProof/>
        </w:rPr>
        <w:t>listesini aşağıya alıyoruz</w:t>
      </w:r>
      <w:r w:rsidRPr="009A3ED6">
        <w:rPr>
          <w:rFonts w:ascii="Times New Roman" w:hAnsi="Times New Roman"/>
          <w:noProof/>
        </w:rPr>
        <w:t xml:space="preserve">:  </w:t>
      </w:r>
    </w:p>
    <w:p w:rsidR="007432C9" w:rsidRPr="009A3ED6" w:rsidRDefault="007432C9" w:rsidP="007432C9">
      <w:pPr>
        <w:tabs>
          <w:tab w:val="left" w:pos="1875"/>
        </w:tabs>
        <w:jc w:val="both"/>
        <w:rPr>
          <w:rFonts w:ascii="Times New Roman" w:hAnsi="Times New Roman"/>
          <w:b/>
          <w:noProof/>
        </w:rPr>
      </w:pPr>
    </w:p>
    <w:tbl>
      <w:tblPr>
        <w:tblW w:w="4761" w:type="pct"/>
        <w:tblCellSpacing w:w="0" w:type="dxa"/>
        <w:tblInd w:w="426" w:type="dxa"/>
        <w:tblCellMar>
          <w:left w:w="0" w:type="dxa"/>
          <w:right w:w="0" w:type="dxa"/>
        </w:tblCellMar>
        <w:tblLook w:val="04A0" w:firstRow="1" w:lastRow="0" w:firstColumn="1" w:lastColumn="0" w:noHBand="0" w:noVBand="1"/>
      </w:tblPr>
      <w:tblGrid>
        <w:gridCol w:w="2699"/>
        <w:gridCol w:w="136"/>
        <w:gridCol w:w="5667"/>
      </w:tblGrid>
      <w:tr w:rsidR="007432C9" w:rsidRPr="009A3ED6" w:rsidTr="006A5A68">
        <w:trPr>
          <w:tblCellSpacing w:w="0" w:type="dxa"/>
        </w:trPr>
        <w:tc>
          <w:tcPr>
            <w:tcW w:w="1587" w:type="pct"/>
            <w:vAlign w:val="center"/>
            <w:hideMark/>
          </w:tcPr>
          <w:p w:rsidR="007432C9" w:rsidRPr="009A3ED6" w:rsidRDefault="00811AC0" w:rsidP="00B246BE">
            <w:pPr>
              <w:spacing w:before="100" w:beforeAutospacing="1" w:after="100" w:afterAutospacing="1"/>
              <w:jc w:val="center"/>
              <w:outlineLvl w:val="3"/>
              <w:rPr>
                <w:rFonts w:ascii="Times New Roman" w:hAnsi="Times New Roman"/>
                <w:b/>
                <w:bCs/>
                <w:noProof/>
              </w:rPr>
            </w:pPr>
            <w:r w:rsidRPr="009A3ED6">
              <w:rPr>
                <w:rFonts w:ascii="Times New Roman" w:hAnsi="Times New Roman"/>
                <w:b/>
                <w:bCs/>
                <w:noProof/>
                <w:u w:val="single"/>
              </w:rPr>
              <w:t>Metnin Niteliği</w:t>
            </w: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811AC0" w:rsidP="00B246BE">
            <w:pPr>
              <w:spacing w:before="100" w:beforeAutospacing="1" w:after="100" w:afterAutospacing="1"/>
              <w:jc w:val="center"/>
              <w:outlineLvl w:val="3"/>
              <w:rPr>
                <w:rFonts w:ascii="Times New Roman" w:hAnsi="Times New Roman"/>
                <w:b/>
                <w:bCs/>
                <w:noProof/>
              </w:rPr>
            </w:pPr>
            <w:r w:rsidRPr="009A3ED6">
              <w:rPr>
                <w:rFonts w:ascii="Times New Roman" w:hAnsi="Times New Roman"/>
                <w:b/>
                <w:bCs/>
                <w:noProof/>
                <w:u w:val="single"/>
              </w:rPr>
              <w:t>Sorulabilecek sorular yahut gözlem konuları</w:t>
            </w:r>
          </w:p>
        </w:tc>
      </w:tr>
      <w:tr w:rsidR="007432C9" w:rsidRPr="009A3ED6" w:rsidTr="006A5A68">
        <w:trPr>
          <w:tblCellSpacing w:w="0" w:type="dxa"/>
        </w:trPr>
        <w:tc>
          <w:tcPr>
            <w:tcW w:w="1587" w:type="pct"/>
            <w:vAlign w:val="center"/>
            <w:hideMark/>
          </w:tcPr>
          <w:p w:rsidR="007432C9" w:rsidRPr="009A3ED6" w:rsidRDefault="007432C9" w:rsidP="00B246BE">
            <w:pPr>
              <w:rPr>
                <w:rFonts w:ascii="Times New Roman" w:hAnsi="Times New Roman"/>
                <w:noProof/>
              </w:rPr>
            </w:pP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7432C9" w:rsidP="00B246BE">
            <w:pPr>
              <w:rPr>
                <w:rFonts w:ascii="Times New Roman" w:hAnsi="Times New Roman"/>
                <w:noProof/>
              </w:rPr>
            </w:pPr>
          </w:p>
        </w:tc>
      </w:tr>
      <w:tr w:rsidR="007432C9" w:rsidRPr="009A3ED6" w:rsidTr="006A5A68">
        <w:trPr>
          <w:tblCellSpacing w:w="0" w:type="dxa"/>
        </w:trPr>
        <w:tc>
          <w:tcPr>
            <w:tcW w:w="1587" w:type="pct"/>
            <w:vAlign w:val="center"/>
            <w:hideMark/>
          </w:tcPr>
          <w:p w:rsidR="007432C9" w:rsidRPr="009A3ED6" w:rsidRDefault="00811AC0" w:rsidP="00B246BE">
            <w:pPr>
              <w:spacing w:before="100" w:beforeAutospacing="1" w:after="100" w:afterAutospacing="1"/>
              <w:outlineLvl w:val="3"/>
              <w:rPr>
                <w:rFonts w:ascii="Times New Roman" w:hAnsi="Times New Roman"/>
                <w:b/>
                <w:bCs/>
                <w:noProof/>
              </w:rPr>
            </w:pPr>
            <w:r w:rsidRPr="009A3ED6">
              <w:rPr>
                <w:rFonts w:ascii="Times New Roman" w:hAnsi="Times New Roman"/>
                <w:b/>
                <w:bCs/>
                <w:noProof/>
                <w:u w:val="single"/>
              </w:rPr>
              <w:t>Sözceleme Sistemi</w:t>
            </w: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811AC0" w:rsidP="00811AC0">
            <w:pPr>
              <w:jc w:val="center"/>
              <w:rPr>
                <w:rFonts w:ascii="Times New Roman" w:hAnsi="Times New Roman"/>
                <w:noProof/>
              </w:rPr>
            </w:pPr>
            <w:r w:rsidRPr="009A3ED6">
              <w:rPr>
                <w:rFonts w:ascii="Times New Roman" w:hAnsi="Times New Roman"/>
                <w:noProof/>
              </w:rPr>
              <w:t>Konuşan, dinleyen, şahıslar, fiil zamanları, yer ve zaman bellirteçleri, sözceleme anına ait belirtiler</w:t>
            </w:r>
            <w:r w:rsidR="007432C9" w:rsidRPr="009A3ED6">
              <w:rPr>
                <w:rFonts w:ascii="Times New Roman" w:hAnsi="Times New Roman"/>
                <w:noProof/>
              </w:rPr>
              <w:t>.</w:t>
            </w:r>
          </w:p>
        </w:tc>
      </w:tr>
      <w:tr w:rsidR="007432C9" w:rsidRPr="009A3ED6" w:rsidTr="006A5A68">
        <w:trPr>
          <w:tblCellSpacing w:w="0" w:type="dxa"/>
        </w:trPr>
        <w:tc>
          <w:tcPr>
            <w:tcW w:w="1587" w:type="pct"/>
            <w:vAlign w:val="center"/>
            <w:hideMark/>
          </w:tcPr>
          <w:p w:rsidR="007432C9" w:rsidRPr="009A3ED6" w:rsidRDefault="007432C9" w:rsidP="00B246BE">
            <w:pPr>
              <w:rPr>
                <w:rFonts w:ascii="Times New Roman" w:hAnsi="Times New Roman"/>
                <w:noProof/>
              </w:rPr>
            </w:pP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7432C9" w:rsidP="00B246BE">
            <w:pPr>
              <w:rPr>
                <w:rFonts w:ascii="Times New Roman" w:hAnsi="Times New Roman"/>
                <w:noProof/>
              </w:rPr>
            </w:pPr>
          </w:p>
        </w:tc>
      </w:tr>
      <w:tr w:rsidR="007432C9" w:rsidRPr="009A3ED6" w:rsidTr="006A5A68">
        <w:trPr>
          <w:tblCellSpacing w:w="0" w:type="dxa"/>
        </w:trPr>
        <w:tc>
          <w:tcPr>
            <w:tcW w:w="1587" w:type="pct"/>
            <w:vAlign w:val="center"/>
            <w:hideMark/>
          </w:tcPr>
          <w:p w:rsidR="007432C9" w:rsidRPr="009A3ED6" w:rsidRDefault="00811AC0" w:rsidP="00B246BE">
            <w:pPr>
              <w:spacing w:before="100" w:beforeAutospacing="1" w:after="100" w:afterAutospacing="1"/>
              <w:outlineLvl w:val="3"/>
              <w:rPr>
                <w:rFonts w:ascii="Times New Roman" w:hAnsi="Times New Roman"/>
                <w:b/>
                <w:bCs/>
                <w:noProof/>
              </w:rPr>
            </w:pPr>
            <w:r w:rsidRPr="009A3ED6">
              <w:rPr>
                <w:rFonts w:ascii="Times New Roman" w:hAnsi="Times New Roman"/>
                <w:b/>
                <w:bCs/>
                <w:noProof/>
                <w:u w:val="single"/>
              </w:rPr>
              <w:t>Anlatı Biçimleri</w:t>
            </w: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7432C9" w:rsidP="00B246BE">
            <w:pPr>
              <w:rPr>
                <w:rFonts w:ascii="Times New Roman" w:hAnsi="Times New Roman"/>
                <w:noProof/>
              </w:rPr>
            </w:pPr>
          </w:p>
        </w:tc>
      </w:tr>
      <w:tr w:rsidR="007432C9" w:rsidRPr="009A3ED6" w:rsidTr="006A5A68">
        <w:trPr>
          <w:tblCellSpacing w:w="0" w:type="dxa"/>
        </w:trPr>
        <w:tc>
          <w:tcPr>
            <w:tcW w:w="1587" w:type="pct"/>
            <w:vAlign w:val="center"/>
            <w:hideMark/>
          </w:tcPr>
          <w:p w:rsidR="007432C9" w:rsidRPr="009A3ED6" w:rsidRDefault="007432C9" w:rsidP="00811AC0">
            <w:pPr>
              <w:rPr>
                <w:rFonts w:ascii="Times New Roman" w:hAnsi="Times New Roman"/>
                <w:noProof/>
              </w:rPr>
            </w:pPr>
            <w:r w:rsidRPr="009A3ED6">
              <w:rPr>
                <w:rFonts w:ascii="Times New Roman" w:hAnsi="Times New Roman"/>
                <w:noProof/>
              </w:rPr>
              <w:t>(</w:t>
            </w:r>
            <w:r w:rsidR="00811AC0" w:rsidRPr="009A3ED6">
              <w:rPr>
                <w:rFonts w:ascii="Times New Roman" w:hAnsi="Times New Roman"/>
                <w:noProof/>
              </w:rPr>
              <w:t>Metin Tipleri</w:t>
            </w:r>
            <w:r w:rsidRPr="009A3ED6">
              <w:rPr>
                <w:rFonts w:ascii="Times New Roman" w:hAnsi="Times New Roman"/>
                <w:noProof/>
              </w:rPr>
              <w:t>)</w:t>
            </w: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7432C9" w:rsidP="00B246BE">
            <w:pPr>
              <w:rPr>
                <w:rFonts w:ascii="Times New Roman" w:hAnsi="Times New Roman"/>
                <w:noProof/>
              </w:rPr>
            </w:pPr>
          </w:p>
        </w:tc>
      </w:tr>
      <w:tr w:rsidR="007432C9" w:rsidRPr="009A3ED6" w:rsidTr="006A5A68">
        <w:trPr>
          <w:tblCellSpacing w:w="0" w:type="dxa"/>
        </w:trPr>
        <w:tc>
          <w:tcPr>
            <w:tcW w:w="1587" w:type="pct"/>
            <w:vAlign w:val="center"/>
            <w:hideMark/>
          </w:tcPr>
          <w:p w:rsidR="007432C9" w:rsidRPr="009A3ED6" w:rsidRDefault="00811AC0" w:rsidP="00B246BE">
            <w:pPr>
              <w:rPr>
                <w:rFonts w:ascii="Times New Roman" w:hAnsi="Times New Roman"/>
                <w:noProof/>
              </w:rPr>
            </w:pPr>
            <w:r w:rsidRPr="009A3ED6">
              <w:rPr>
                <w:rFonts w:ascii="Times New Roman" w:hAnsi="Times New Roman"/>
                <w:noProof/>
              </w:rPr>
              <w:t>Hikâye etme</w:t>
            </w: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91318F" w:rsidP="0091318F">
            <w:pPr>
              <w:jc w:val="center"/>
              <w:rPr>
                <w:rFonts w:ascii="Times New Roman" w:hAnsi="Times New Roman"/>
                <w:noProof/>
              </w:rPr>
            </w:pPr>
            <w:r w:rsidRPr="009A3ED6">
              <w:rPr>
                <w:rFonts w:ascii="Times New Roman" w:hAnsi="Times New Roman"/>
                <w:noProof/>
              </w:rPr>
              <w:t xml:space="preserve">Olay, şahıs kadrosu, düzen, ritim, anlatıcı, bakış açısı </w:t>
            </w:r>
          </w:p>
        </w:tc>
      </w:tr>
      <w:tr w:rsidR="007432C9" w:rsidRPr="009A3ED6" w:rsidTr="006A5A68">
        <w:trPr>
          <w:tblCellSpacing w:w="0" w:type="dxa"/>
        </w:trPr>
        <w:tc>
          <w:tcPr>
            <w:tcW w:w="1587" w:type="pct"/>
            <w:vAlign w:val="center"/>
            <w:hideMark/>
          </w:tcPr>
          <w:p w:rsidR="007432C9" w:rsidRPr="009A3ED6" w:rsidRDefault="00811AC0" w:rsidP="00B246BE">
            <w:pPr>
              <w:rPr>
                <w:rFonts w:ascii="Times New Roman" w:hAnsi="Times New Roman"/>
                <w:noProof/>
              </w:rPr>
            </w:pPr>
            <w:r w:rsidRPr="009A3ED6">
              <w:rPr>
                <w:rFonts w:ascii="Times New Roman" w:hAnsi="Times New Roman"/>
                <w:noProof/>
              </w:rPr>
              <w:t>Tasvir etme</w:t>
            </w: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7432C9" w:rsidP="00B246BE">
            <w:pPr>
              <w:jc w:val="center"/>
              <w:rPr>
                <w:rFonts w:ascii="Times New Roman" w:hAnsi="Times New Roman"/>
                <w:noProof/>
              </w:rPr>
            </w:pPr>
            <w:r w:rsidRPr="009A3ED6">
              <w:rPr>
                <w:rFonts w:ascii="Times New Roman" w:hAnsi="Times New Roman"/>
                <w:noProof/>
              </w:rPr>
              <w:t>Thème, insertion, ordre, point de vue, visée, champs lexicaux.</w:t>
            </w:r>
          </w:p>
        </w:tc>
      </w:tr>
      <w:tr w:rsidR="007432C9" w:rsidRPr="009A3ED6" w:rsidTr="006A5A68">
        <w:trPr>
          <w:tblCellSpacing w:w="0" w:type="dxa"/>
        </w:trPr>
        <w:tc>
          <w:tcPr>
            <w:tcW w:w="1587" w:type="pct"/>
            <w:vAlign w:val="center"/>
            <w:hideMark/>
          </w:tcPr>
          <w:p w:rsidR="007432C9" w:rsidRPr="009A3ED6" w:rsidRDefault="00811AC0" w:rsidP="00B246BE">
            <w:pPr>
              <w:rPr>
                <w:rFonts w:ascii="Times New Roman" w:hAnsi="Times New Roman"/>
                <w:noProof/>
              </w:rPr>
            </w:pPr>
            <w:r w:rsidRPr="009A3ED6">
              <w:rPr>
                <w:rFonts w:ascii="Times New Roman" w:hAnsi="Times New Roman"/>
                <w:noProof/>
              </w:rPr>
              <w:t>İspatlama</w:t>
            </w: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811AC0" w:rsidP="0091318F">
            <w:pPr>
              <w:jc w:val="center"/>
              <w:rPr>
                <w:rFonts w:ascii="Times New Roman" w:hAnsi="Times New Roman"/>
                <w:noProof/>
              </w:rPr>
            </w:pPr>
            <w:r w:rsidRPr="009A3ED6">
              <w:rPr>
                <w:rFonts w:ascii="Times New Roman" w:hAnsi="Times New Roman"/>
                <w:noProof/>
              </w:rPr>
              <w:t xml:space="preserve"> Tez, delil tipleri, örnekler, düzen, mantıkî bağlar</w:t>
            </w:r>
            <w:r w:rsidR="007432C9" w:rsidRPr="009A3ED6">
              <w:rPr>
                <w:rFonts w:ascii="Times New Roman" w:hAnsi="Times New Roman"/>
                <w:noProof/>
              </w:rPr>
              <w:t>.</w:t>
            </w:r>
          </w:p>
        </w:tc>
      </w:tr>
      <w:tr w:rsidR="007432C9" w:rsidRPr="009A3ED6" w:rsidTr="006A5A68">
        <w:trPr>
          <w:tblCellSpacing w:w="0" w:type="dxa"/>
        </w:trPr>
        <w:tc>
          <w:tcPr>
            <w:tcW w:w="1587" w:type="pct"/>
            <w:vAlign w:val="center"/>
            <w:hideMark/>
          </w:tcPr>
          <w:p w:rsidR="007432C9" w:rsidRPr="009A3ED6" w:rsidRDefault="00811AC0" w:rsidP="00B246BE">
            <w:pPr>
              <w:rPr>
                <w:rFonts w:ascii="Times New Roman" w:hAnsi="Times New Roman"/>
                <w:b/>
                <w:noProof/>
              </w:rPr>
            </w:pPr>
            <w:r w:rsidRPr="009A3ED6">
              <w:rPr>
                <w:rFonts w:ascii="Times New Roman" w:hAnsi="Times New Roman"/>
                <w:b/>
                <w:noProof/>
              </w:rPr>
              <w:t>Dil</w:t>
            </w: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811AC0" w:rsidP="00B246BE">
            <w:pPr>
              <w:jc w:val="center"/>
              <w:rPr>
                <w:rFonts w:ascii="Times New Roman" w:hAnsi="Times New Roman"/>
                <w:noProof/>
              </w:rPr>
            </w:pPr>
            <w:r w:rsidRPr="009A3ED6">
              <w:rPr>
                <w:rFonts w:ascii="Times New Roman" w:hAnsi="Times New Roman"/>
                <w:noProof/>
              </w:rPr>
              <w:t>Doğrudan anlatım, dolaylı anlatım, dil seviyesi, cümle tipleri</w:t>
            </w:r>
            <w:r w:rsidR="0091318F" w:rsidRPr="009A3ED6">
              <w:rPr>
                <w:rFonts w:ascii="Times New Roman" w:hAnsi="Times New Roman"/>
                <w:noProof/>
              </w:rPr>
              <w:t>, eski dil, yeni dil</w:t>
            </w:r>
            <w:r w:rsidR="007432C9" w:rsidRPr="009A3ED6">
              <w:rPr>
                <w:rFonts w:ascii="Times New Roman" w:hAnsi="Times New Roman"/>
                <w:noProof/>
              </w:rPr>
              <w:t>.</w:t>
            </w:r>
          </w:p>
        </w:tc>
      </w:tr>
      <w:tr w:rsidR="007432C9" w:rsidRPr="009A3ED6" w:rsidTr="006A5A68">
        <w:trPr>
          <w:tblCellSpacing w:w="0" w:type="dxa"/>
        </w:trPr>
        <w:tc>
          <w:tcPr>
            <w:tcW w:w="1587" w:type="pct"/>
            <w:vAlign w:val="center"/>
            <w:hideMark/>
          </w:tcPr>
          <w:p w:rsidR="007432C9" w:rsidRPr="009A3ED6" w:rsidRDefault="007432C9" w:rsidP="00B246BE">
            <w:pPr>
              <w:rPr>
                <w:rFonts w:ascii="Times New Roman" w:hAnsi="Times New Roman"/>
                <w:noProof/>
              </w:rPr>
            </w:pP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7432C9" w:rsidP="00B246BE">
            <w:pPr>
              <w:rPr>
                <w:rFonts w:ascii="Times New Roman" w:hAnsi="Times New Roman"/>
                <w:noProof/>
              </w:rPr>
            </w:pPr>
          </w:p>
        </w:tc>
      </w:tr>
      <w:tr w:rsidR="007432C9" w:rsidRPr="009A3ED6" w:rsidTr="006A5A68">
        <w:trPr>
          <w:tblCellSpacing w:w="0" w:type="dxa"/>
        </w:trPr>
        <w:tc>
          <w:tcPr>
            <w:tcW w:w="1587" w:type="pct"/>
            <w:vAlign w:val="center"/>
            <w:hideMark/>
          </w:tcPr>
          <w:p w:rsidR="007432C9" w:rsidRPr="009A3ED6" w:rsidRDefault="0091318F" w:rsidP="00B246BE">
            <w:pPr>
              <w:spacing w:before="100" w:beforeAutospacing="1" w:after="100" w:afterAutospacing="1"/>
              <w:outlineLvl w:val="3"/>
              <w:rPr>
                <w:rFonts w:ascii="Times New Roman" w:hAnsi="Times New Roman"/>
                <w:b/>
                <w:bCs/>
                <w:noProof/>
              </w:rPr>
            </w:pPr>
            <w:r w:rsidRPr="009A3ED6">
              <w:rPr>
                <w:rFonts w:ascii="Times New Roman" w:hAnsi="Times New Roman"/>
                <w:b/>
                <w:bCs/>
                <w:noProof/>
                <w:u w:val="single"/>
              </w:rPr>
              <w:lastRenderedPageBreak/>
              <w:t>Tür</w:t>
            </w: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7432C9" w:rsidP="00B246BE">
            <w:pPr>
              <w:rPr>
                <w:rFonts w:ascii="Times New Roman" w:hAnsi="Times New Roman"/>
                <w:noProof/>
              </w:rPr>
            </w:pPr>
          </w:p>
        </w:tc>
      </w:tr>
      <w:tr w:rsidR="007432C9" w:rsidRPr="009A3ED6" w:rsidTr="006A5A68">
        <w:trPr>
          <w:tblCellSpacing w:w="0" w:type="dxa"/>
        </w:trPr>
        <w:tc>
          <w:tcPr>
            <w:tcW w:w="1587" w:type="pct"/>
            <w:vAlign w:val="center"/>
            <w:hideMark/>
          </w:tcPr>
          <w:p w:rsidR="007432C9" w:rsidRPr="009A3ED6" w:rsidRDefault="007432C9" w:rsidP="00B246BE">
            <w:pPr>
              <w:rPr>
                <w:rFonts w:ascii="Times New Roman" w:hAnsi="Times New Roman"/>
                <w:noProof/>
              </w:rPr>
            </w:pP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7432C9" w:rsidP="00B246BE">
            <w:pPr>
              <w:rPr>
                <w:rFonts w:ascii="Times New Roman" w:hAnsi="Times New Roman"/>
                <w:noProof/>
              </w:rPr>
            </w:pPr>
          </w:p>
        </w:tc>
      </w:tr>
      <w:tr w:rsidR="007432C9" w:rsidRPr="009A3ED6" w:rsidTr="006A5A68">
        <w:trPr>
          <w:tblCellSpacing w:w="0" w:type="dxa"/>
        </w:trPr>
        <w:tc>
          <w:tcPr>
            <w:tcW w:w="1587" w:type="pct"/>
            <w:vAlign w:val="center"/>
            <w:hideMark/>
          </w:tcPr>
          <w:p w:rsidR="007432C9" w:rsidRPr="009A3ED6" w:rsidRDefault="007432C9" w:rsidP="00B246BE">
            <w:pPr>
              <w:rPr>
                <w:rFonts w:ascii="Times New Roman" w:hAnsi="Times New Roman"/>
                <w:noProof/>
              </w:rPr>
            </w:pPr>
            <w:r w:rsidRPr="009A3ED6">
              <w:rPr>
                <w:rFonts w:ascii="Times New Roman" w:hAnsi="Times New Roman"/>
                <w:noProof/>
              </w:rPr>
              <w:t>Roman</w:t>
            </w: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91318F" w:rsidP="00B246BE">
            <w:pPr>
              <w:jc w:val="center"/>
              <w:rPr>
                <w:rFonts w:ascii="Times New Roman" w:hAnsi="Times New Roman"/>
                <w:noProof/>
              </w:rPr>
            </w:pPr>
            <w:r w:rsidRPr="009A3ED6">
              <w:rPr>
                <w:rFonts w:ascii="Times New Roman" w:hAnsi="Times New Roman"/>
                <w:noProof/>
              </w:rPr>
              <w:t>Tarihî, psikolojik, vb.</w:t>
            </w:r>
            <w:r w:rsidR="007432C9" w:rsidRPr="009A3ED6">
              <w:rPr>
                <w:rFonts w:ascii="Times New Roman" w:hAnsi="Times New Roman"/>
                <w:noProof/>
              </w:rPr>
              <w:t>.</w:t>
            </w:r>
          </w:p>
        </w:tc>
      </w:tr>
      <w:tr w:rsidR="007432C9" w:rsidRPr="009A3ED6" w:rsidTr="006A5A68">
        <w:trPr>
          <w:tblCellSpacing w:w="0" w:type="dxa"/>
        </w:trPr>
        <w:tc>
          <w:tcPr>
            <w:tcW w:w="1587" w:type="pct"/>
            <w:vAlign w:val="center"/>
            <w:hideMark/>
          </w:tcPr>
          <w:p w:rsidR="007432C9" w:rsidRPr="009A3ED6" w:rsidRDefault="0091318F" w:rsidP="00B246BE">
            <w:pPr>
              <w:rPr>
                <w:rFonts w:ascii="Times New Roman" w:hAnsi="Times New Roman"/>
                <w:noProof/>
              </w:rPr>
            </w:pPr>
            <w:r w:rsidRPr="009A3ED6">
              <w:rPr>
                <w:rFonts w:ascii="Times New Roman" w:hAnsi="Times New Roman"/>
                <w:noProof/>
              </w:rPr>
              <w:t>Tiyatro</w:t>
            </w: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91318F" w:rsidP="0091318F">
            <w:pPr>
              <w:jc w:val="center"/>
              <w:rPr>
                <w:rFonts w:ascii="Times New Roman" w:hAnsi="Times New Roman"/>
                <w:noProof/>
              </w:rPr>
            </w:pPr>
            <w:r w:rsidRPr="009A3ED6">
              <w:rPr>
                <w:rFonts w:ascii="Times New Roman" w:hAnsi="Times New Roman"/>
                <w:noProof/>
              </w:rPr>
              <w:t xml:space="preserve">Didaskali, diyalog nitelikleri </w:t>
            </w:r>
          </w:p>
        </w:tc>
      </w:tr>
      <w:tr w:rsidR="007432C9" w:rsidRPr="009A3ED6" w:rsidTr="006A5A68">
        <w:trPr>
          <w:tblCellSpacing w:w="0" w:type="dxa"/>
        </w:trPr>
        <w:tc>
          <w:tcPr>
            <w:tcW w:w="1587" w:type="pct"/>
            <w:vAlign w:val="center"/>
            <w:hideMark/>
          </w:tcPr>
          <w:p w:rsidR="007432C9" w:rsidRPr="009A3ED6" w:rsidRDefault="0091318F" w:rsidP="00B246BE">
            <w:pPr>
              <w:rPr>
                <w:rFonts w:ascii="Times New Roman" w:hAnsi="Times New Roman"/>
                <w:noProof/>
              </w:rPr>
            </w:pPr>
            <w:r w:rsidRPr="009A3ED6">
              <w:rPr>
                <w:rFonts w:ascii="Times New Roman" w:hAnsi="Times New Roman"/>
                <w:noProof/>
              </w:rPr>
              <w:t>Şiir</w:t>
            </w: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91318F" w:rsidP="0091318F">
            <w:pPr>
              <w:jc w:val="center"/>
              <w:rPr>
                <w:rFonts w:ascii="Times New Roman" w:hAnsi="Times New Roman"/>
                <w:noProof/>
              </w:rPr>
            </w:pPr>
            <w:r w:rsidRPr="009A3ED6">
              <w:rPr>
                <w:rFonts w:ascii="Times New Roman" w:hAnsi="Times New Roman"/>
                <w:noProof/>
              </w:rPr>
              <w:t xml:space="preserve">Vezin, kafiye, ritim, ahenk </w:t>
            </w:r>
          </w:p>
        </w:tc>
      </w:tr>
      <w:tr w:rsidR="007432C9" w:rsidRPr="009A3ED6" w:rsidTr="006A5A68">
        <w:trPr>
          <w:tblCellSpacing w:w="0" w:type="dxa"/>
        </w:trPr>
        <w:tc>
          <w:tcPr>
            <w:tcW w:w="1587" w:type="pct"/>
            <w:vAlign w:val="center"/>
            <w:hideMark/>
          </w:tcPr>
          <w:p w:rsidR="007432C9" w:rsidRPr="009A3ED6" w:rsidRDefault="007432C9" w:rsidP="00B246BE">
            <w:pPr>
              <w:rPr>
                <w:rFonts w:ascii="Times New Roman" w:hAnsi="Times New Roman"/>
                <w:noProof/>
              </w:rPr>
            </w:pP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7432C9" w:rsidP="00B246BE">
            <w:pPr>
              <w:rPr>
                <w:rFonts w:ascii="Times New Roman" w:hAnsi="Times New Roman"/>
                <w:noProof/>
              </w:rPr>
            </w:pPr>
          </w:p>
        </w:tc>
      </w:tr>
      <w:tr w:rsidR="007432C9" w:rsidRPr="009A3ED6" w:rsidTr="006A5A68">
        <w:trPr>
          <w:tblCellSpacing w:w="0" w:type="dxa"/>
        </w:trPr>
        <w:tc>
          <w:tcPr>
            <w:tcW w:w="1587" w:type="pct"/>
            <w:vAlign w:val="center"/>
            <w:hideMark/>
          </w:tcPr>
          <w:p w:rsidR="007432C9" w:rsidRPr="009A3ED6" w:rsidRDefault="007432C9" w:rsidP="00B246BE">
            <w:pPr>
              <w:rPr>
                <w:rFonts w:ascii="Times New Roman" w:hAnsi="Times New Roman"/>
                <w:noProof/>
              </w:rPr>
            </w:pP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7432C9" w:rsidP="00B246BE">
            <w:pPr>
              <w:rPr>
                <w:rFonts w:ascii="Times New Roman" w:hAnsi="Times New Roman"/>
                <w:noProof/>
              </w:rPr>
            </w:pPr>
          </w:p>
        </w:tc>
      </w:tr>
      <w:tr w:rsidR="007432C9" w:rsidRPr="009A3ED6" w:rsidTr="006A5A68">
        <w:trPr>
          <w:tblCellSpacing w:w="0" w:type="dxa"/>
        </w:trPr>
        <w:tc>
          <w:tcPr>
            <w:tcW w:w="1587" w:type="pct"/>
            <w:vAlign w:val="center"/>
            <w:hideMark/>
          </w:tcPr>
          <w:p w:rsidR="007432C9" w:rsidRPr="009A3ED6" w:rsidRDefault="00612E21" w:rsidP="00B246BE">
            <w:pPr>
              <w:spacing w:before="100" w:beforeAutospacing="1" w:after="100" w:afterAutospacing="1"/>
              <w:outlineLvl w:val="3"/>
              <w:rPr>
                <w:rFonts w:ascii="Times New Roman" w:hAnsi="Times New Roman"/>
                <w:b/>
                <w:bCs/>
                <w:noProof/>
              </w:rPr>
            </w:pPr>
            <w:r w:rsidRPr="009A3ED6">
              <w:rPr>
                <w:rFonts w:ascii="Times New Roman" w:hAnsi="Times New Roman"/>
                <w:b/>
                <w:bCs/>
                <w:noProof/>
                <w:u w:val="single"/>
              </w:rPr>
              <w:t xml:space="preserve">Bağlam </w:t>
            </w: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7432C9" w:rsidP="00B246BE">
            <w:pPr>
              <w:rPr>
                <w:rFonts w:ascii="Times New Roman" w:hAnsi="Times New Roman"/>
                <w:noProof/>
              </w:rPr>
            </w:pPr>
          </w:p>
        </w:tc>
      </w:tr>
      <w:tr w:rsidR="007432C9" w:rsidRPr="009A3ED6" w:rsidTr="006A5A68">
        <w:trPr>
          <w:tblCellSpacing w:w="0" w:type="dxa"/>
        </w:trPr>
        <w:tc>
          <w:tcPr>
            <w:tcW w:w="1587" w:type="pct"/>
            <w:vAlign w:val="center"/>
            <w:hideMark/>
          </w:tcPr>
          <w:p w:rsidR="007432C9" w:rsidRPr="009A3ED6" w:rsidRDefault="007432C9" w:rsidP="00B246BE">
            <w:pPr>
              <w:rPr>
                <w:rFonts w:ascii="Times New Roman" w:hAnsi="Times New Roman"/>
                <w:noProof/>
              </w:rPr>
            </w:pP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7432C9" w:rsidP="00B246BE">
            <w:pPr>
              <w:rPr>
                <w:rFonts w:ascii="Times New Roman" w:hAnsi="Times New Roman"/>
                <w:noProof/>
              </w:rPr>
            </w:pPr>
          </w:p>
        </w:tc>
      </w:tr>
      <w:tr w:rsidR="007432C9" w:rsidRPr="009A3ED6" w:rsidTr="006A5A68">
        <w:trPr>
          <w:tblCellSpacing w:w="0" w:type="dxa"/>
        </w:trPr>
        <w:tc>
          <w:tcPr>
            <w:tcW w:w="1587" w:type="pct"/>
            <w:vAlign w:val="center"/>
            <w:hideMark/>
          </w:tcPr>
          <w:p w:rsidR="007432C9" w:rsidRPr="009A3ED6" w:rsidRDefault="00612E21" w:rsidP="00B246BE">
            <w:pPr>
              <w:rPr>
                <w:rFonts w:ascii="Times New Roman" w:hAnsi="Times New Roman"/>
                <w:noProof/>
              </w:rPr>
            </w:pPr>
            <w:r w:rsidRPr="009A3ED6">
              <w:rPr>
                <w:rFonts w:ascii="Times New Roman" w:hAnsi="Times New Roman"/>
                <w:noProof/>
              </w:rPr>
              <w:t>Biyografi</w:t>
            </w: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612E21" w:rsidP="00B246BE">
            <w:pPr>
              <w:jc w:val="center"/>
              <w:rPr>
                <w:rFonts w:ascii="Times New Roman" w:hAnsi="Times New Roman"/>
                <w:noProof/>
              </w:rPr>
            </w:pPr>
            <w:r w:rsidRPr="009A3ED6">
              <w:rPr>
                <w:rFonts w:ascii="Times New Roman" w:hAnsi="Times New Roman"/>
                <w:noProof/>
              </w:rPr>
              <w:t>Kişisel hayat ile eserlerin ilişkisi</w:t>
            </w:r>
          </w:p>
        </w:tc>
      </w:tr>
      <w:tr w:rsidR="007432C9" w:rsidRPr="009A3ED6" w:rsidTr="006A5A68">
        <w:trPr>
          <w:tblCellSpacing w:w="0" w:type="dxa"/>
        </w:trPr>
        <w:tc>
          <w:tcPr>
            <w:tcW w:w="1587" w:type="pct"/>
            <w:vAlign w:val="center"/>
            <w:hideMark/>
          </w:tcPr>
          <w:p w:rsidR="007432C9" w:rsidRPr="009A3ED6" w:rsidRDefault="00612E21" w:rsidP="00B246BE">
            <w:pPr>
              <w:rPr>
                <w:rFonts w:ascii="Times New Roman" w:hAnsi="Times New Roman"/>
                <w:noProof/>
              </w:rPr>
            </w:pPr>
            <w:r w:rsidRPr="009A3ED6">
              <w:rPr>
                <w:rFonts w:ascii="Times New Roman" w:hAnsi="Times New Roman"/>
                <w:noProof/>
              </w:rPr>
              <w:t>Tarih</w:t>
            </w: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612E21" w:rsidP="00B246BE">
            <w:pPr>
              <w:jc w:val="center"/>
              <w:rPr>
                <w:rFonts w:ascii="Times New Roman" w:hAnsi="Times New Roman"/>
                <w:noProof/>
              </w:rPr>
            </w:pPr>
            <w:r w:rsidRPr="009A3ED6">
              <w:rPr>
                <w:rFonts w:ascii="Times New Roman" w:hAnsi="Times New Roman"/>
                <w:noProof/>
              </w:rPr>
              <w:t>Olayların tarihle ilişkisi</w:t>
            </w:r>
            <w:r w:rsidR="007432C9" w:rsidRPr="009A3ED6">
              <w:rPr>
                <w:rFonts w:ascii="Times New Roman" w:hAnsi="Times New Roman"/>
                <w:noProof/>
              </w:rPr>
              <w:t xml:space="preserve"> </w:t>
            </w:r>
          </w:p>
        </w:tc>
      </w:tr>
      <w:tr w:rsidR="007432C9" w:rsidRPr="009A3ED6" w:rsidTr="006A5A68">
        <w:trPr>
          <w:tblCellSpacing w:w="0" w:type="dxa"/>
        </w:trPr>
        <w:tc>
          <w:tcPr>
            <w:tcW w:w="1587" w:type="pct"/>
            <w:vAlign w:val="center"/>
            <w:hideMark/>
          </w:tcPr>
          <w:p w:rsidR="007432C9" w:rsidRPr="009A3ED6" w:rsidRDefault="00612E21" w:rsidP="00B246BE">
            <w:pPr>
              <w:rPr>
                <w:rFonts w:ascii="Times New Roman" w:hAnsi="Times New Roman"/>
                <w:noProof/>
              </w:rPr>
            </w:pPr>
            <w:r w:rsidRPr="009A3ED6">
              <w:rPr>
                <w:rFonts w:ascii="Times New Roman" w:hAnsi="Times New Roman"/>
                <w:noProof/>
              </w:rPr>
              <w:t>Kültür</w:t>
            </w:r>
          </w:p>
        </w:tc>
        <w:tc>
          <w:tcPr>
            <w:tcW w:w="80" w:type="pct"/>
            <w:vAlign w:val="center"/>
            <w:hideMark/>
          </w:tcPr>
          <w:p w:rsidR="007432C9" w:rsidRPr="009A3ED6" w:rsidRDefault="007432C9" w:rsidP="00B246BE">
            <w:pPr>
              <w:rPr>
                <w:rFonts w:ascii="Times New Roman" w:hAnsi="Times New Roman"/>
                <w:noProof/>
              </w:rPr>
            </w:pPr>
          </w:p>
        </w:tc>
        <w:tc>
          <w:tcPr>
            <w:tcW w:w="3333" w:type="pct"/>
            <w:vAlign w:val="center"/>
            <w:hideMark/>
          </w:tcPr>
          <w:p w:rsidR="007432C9" w:rsidRPr="009A3ED6" w:rsidRDefault="00612E21" w:rsidP="00B246BE">
            <w:pPr>
              <w:jc w:val="center"/>
              <w:rPr>
                <w:rFonts w:ascii="Times New Roman" w:hAnsi="Times New Roman"/>
                <w:noProof/>
              </w:rPr>
            </w:pPr>
            <w:r w:rsidRPr="009A3ED6">
              <w:rPr>
                <w:rFonts w:ascii="Times New Roman" w:hAnsi="Times New Roman"/>
                <w:noProof/>
              </w:rPr>
              <w:t>Devrin siyasî ve kültürel hareketleriyle eserin ilişkisi</w:t>
            </w:r>
            <w:r w:rsidR="007432C9" w:rsidRPr="009A3ED6">
              <w:rPr>
                <w:rFonts w:ascii="Times New Roman" w:hAnsi="Times New Roman"/>
                <w:noProof/>
              </w:rPr>
              <w:t xml:space="preserve"> ?</w:t>
            </w:r>
          </w:p>
        </w:tc>
      </w:tr>
    </w:tbl>
    <w:p w:rsidR="007432C9" w:rsidRPr="009A3ED6" w:rsidRDefault="007432C9" w:rsidP="007432C9">
      <w:pPr>
        <w:tabs>
          <w:tab w:val="left" w:pos="1875"/>
        </w:tabs>
        <w:jc w:val="both"/>
        <w:rPr>
          <w:rFonts w:ascii="Times New Roman" w:hAnsi="Times New Roman"/>
          <w:b/>
          <w:noProof/>
        </w:rPr>
      </w:pPr>
    </w:p>
    <w:p w:rsidR="00496B7B" w:rsidRPr="009A3ED6" w:rsidRDefault="00496B7B" w:rsidP="00496B7B">
      <w:pPr>
        <w:tabs>
          <w:tab w:val="left" w:pos="1875"/>
        </w:tabs>
        <w:jc w:val="both"/>
        <w:rPr>
          <w:rFonts w:ascii="Times New Roman" w:hAnsi="Times New Roman"/>
          <w:b/>
          <w:noProof/>
        </w:rPr>
      </w:pPr>
      <w:r w:rsidRPr="009A3ED6">
        <w:rPr>
          <w:rFonts w:ascii="Times New Roman" w:hAnsi="Times New Roman"/>
          <w:b/>
          <w:noProof/>
        </w:rPr>
        <w:t xml:space="preserve">    </w:t>
      </w:r>
    </w:p>
    <w:p w:rsidR="00496B7B" w:rsidRPr="009A3ED6" w:rsidRDefault="00496B7B" w:rsidP="00496B7B">
      <w:pPr>
        <w:pStyle w:val="ListeParagraf"/>
        <w:tabs>
          <w:tab w:val="left" w:pos="1875"/>
        </w:tabs>
        <w:ind w:left="928"/>
        <w:jc w:val="both"/>
        <w:rPr>
          <w:rFonts w:ascii="Times New Roman" w:hAnsi="Times New Roman"/>
          <w:b/>
          <w:noProof/>
        </w:rPr>
      </w:pPr>
    </w:p>
    <w:p w:rsidR="007432C9" w:rsidRPr="009A3ED6" w:rsidRDefault="00496B7B" w:rsidP="006A5A68">
      <w:pPr>
        <w:pStyle w:val="ListeParagraf"/>
        <w:tabs>
          <w:tab w:val="left" w:pos="1875"/>
        </w:tabs>
        <w:ind w:left="142" w:firstLine="425"/>
        <w:jc w:val="both"/>
        <w:rPr>
          <w:rFonts w:ascii="Times New Roman" w:hAnsi="Times New Roman"/>
          <w:b/>
          <w:noProof/>
        </w:rPr>
      </w:pPr>
      <w:r w:rsidRPr="009A3ED6">
        <w:rPr>
          <w:rFonts w:ascii="Times New Roman" w:hAnsi="Times New Roman"/>
          <w:b/>
          <w:noProof/>
        </w:rPr>
        <w:t xml:space="preserve">3) </w:t>
      </w:r>
      <w:r w:rsidR="00A74608" w:rsidRPr="009A3ED6">
        <w:rPr>
          <w:rFonts w:ascii="Times New Roman" w:hAnsi="Times New Roman"/>
          <w:b/>
          <w:noProof/>
        </w:rPr>
        <w:t>Bir inceleme ekseni (</w:t>
      </w:r>
      <w:r w:rsidR="00A74608" w:rsidRPr="009A3ED6">
        <w:rPr>
          <w:rFonts w:ascii="Times New Roman" w:hAnsi="Times New Roman"/>
          <w:b/>
          <w:bCs/>
          <w:noProof/>
        </w:rPr>
        <w:t>axes d'étude, centres d'intérêt) belirleme</w:t>
      </w:r>
      <w:r w:rsidRPr="009A3ED6">
        <w:rPr>
          <w:rFonts w:ascii="Times New Roman" w:hAnsi="Times New Roman"/>
          <w:b/>
          <w:noProof/>
        </w:rPr>
        <w:t>:</w:t>
      </w:r>
      <w:r w:rsidR="00A74608" w:rsidRPr="009A3ED6">
        <w:rPr>
          <w:rFonts w:ascii="Times New Roman" w:hAnsi="Times New Roman"/>
          <w:b/>
          <w:noProof/>
        </w:rPr>
        <w:t xml:space="preserve"> </w:t>
      </w:r>
      <w:r w:rsidR="00A74608" w:rsidRPr="009A3ED6">
        <w:rPr>
          <w:rFonts w:ascii="Times New Roman" w:hAnsi="Times New Roman"/>
          <w:noProof/>
        </w:rPr>
        <w:t>Yapılan tespitler</w:t>
      </w:r>
      <w:r w:rsidR="00A74608" w:rsidRPr="009A3ED6">
        <w:rPr>
          <w:rFonts w:ascii="Times New Roman" w:hAnsi="Times New Roman"/>
          <w:b/>
          <w:noProof/>
        </w:rPr>
        <w:t xml:space="preserve"> </w:t>
      </w:r>
      <w:r w:rsidR="00A74608" w:rsidRPr="009A3ED6">
        <w:rPr>
          <w:rFonts w:ascii="Times New Roman" w:hAnsi="Times New Roman"/>
          <w:noProof/>
        </w:rPr>
        <w:t xml:space="preserve">belli başlıklar altında toplanarak ilgi çekici sonuclara ulaşılabilir: </w:t>
      </w:r>
      <w:r w:rsidR="00A74608" w:rsidRPr="009A3ED6">
        <w:rPr>
          <w:rFonts w:ascii="Times New Roman" w:hAnsi="Times New Roman"/>
          <w:b/>
          <w:noProof/>
        </w:rPr>
        <w:t xml:space="preserve"> </w:t>
      </w:r>
    </w:p>
    <w:p w:rsidR="007432C9" w:rsidRPr="009A3ED6" w:rsidRDefault="007432C9" w:rsidP="004D4411">
      <w:pPr>
        <w:tabs>
          <w:tab w:val="left" w:pos="1875"/>
        </w:tabs>
        <w:jc w:val="both"/>
        <w:rPr>
          <w:rFonts w:ascii="Times New Roman" w:hAnsi="Times New Roman"/>
          <w:b/>
          <w:noProof/>
        </w:rPr>
      </w:pPr>
    </w:p>
    <w:p w:rsidR="00A74608" w:rsidRPr="009A3ED6" w:rsidRDefault="00A74608" w:rsidP="004D4411">
      <w:pPr>
        <w:numPr>
          <w:ilvl w:val="0"/>
          <w:numId w:val="35"/>
        </w:numPr>
        <w:tabs>
          <w:tab w:val="clear" w:pos="720"/>
        </w:tabs>
        <w:ind w:left="1276" w:hanging="567"/>
        <w:rPr>
          <w:rFonts w:ascii="Times New Roman" w:hAnsi="Times New Roman"/>
          <w:noProof/>
        </w:rPr>
      </w:pPr>
      <w:r w:rsidRPr="009A3ED6">
        <w:rPr>
          <w:rFonts w:ascii="Times New Roman" w:hAnsi="Times New Roman"/>
          <w:noProof/>
        </w:rPr>
        <w:t xml:space="preserve">Mesela, bir istiare, bir cümle tipi, bir kelime alanı bir arada düşünülünce ortaya bir gurbet duygusu ifadesi çıkabilir.  </w:t>
      </w:r>
    </w:p>
    <w:p w:rsidR="00A74608" w:rsidRPr="009A3ED6" w:rsidRDefault="00A74608" w:rsidP="004D4411">
      <w:pPr>
        <w:numPr>
          <w:ilvl w:val="0"/>
          <w:numId w:val="35"/>
        </w:numPr>
        <w:tabs>
          <w:tab w:val="clear" w:pos="720"/>
        </w:tabs>
        <w:ind w:left="1276" w:hanging="567"/>
        <w:rPr>
          <w:rFonts w:ascii="Times New Roman" w:hAnsi="Times New Roman"/>
          <w:noProof/>
        </w:rPr>
      </w:pPr>
      <w:r w:rsidRPr="009A3ED6">
        <w:rPr>
          <w:rFonts w:ascii="Times New Roman" w:hAnsi="Times New Roman"/>
          <w:noProof/>
        </w:rPr>
        <w:t>Bir Yorumlayıcı okuma çalışması 2 yahut 3 in</w:t>
      </w:r>
      <w:r w:rsidR="00F22F45" w:rsidRPr="009A3ED6">
        <w:rPr>
          <w:rFonts w:ascii="Times New Roman" w:hAnsi="Times New Roman"/>
          <w:noProof/>
        </w:rPr>
        <w:t>celeme ekseni yaratılarak yapılmalıdır</w:t>
      </w:r>
      <w:r w:rsidRPr="009A3ED6">
        <w:rPr>
          <w:rFonts w:ascii="Times New Roman" w:hAnsi="Times New Roman"/>
          <w:noProof/>
        </w:rPr>
        <w:t xml:space="preserve">. </w:t>
      </w:r>
    </w:p>
    <w:p w:rsidR="00A74608" w:rsidRPr="009A3ED6" w:rsidRDefault="00F22F45" w:rsidP="004D4411">
      <w:pPr>
        <w:numPr>
          <w:ilvl w:val="0"/>
          <w:numId w:val="35"/>
        </w:numPr>
        <w:tabs>
          <w:tab w:val="clear" w:pos="720"/>
        </w:tabs>
        <w:ind w:left="1276" w:hanging="567"/>
        <w:rPr>
          <w:rFonts w:ascii="Times New Roman" w:hAnsi="Times New Roman"/>
          <w:noProof/>
        </w:rPr>
      </w:pPr>
      <w:r w:rsidRPr="009A3ED6">
        <w:rPr>
          <w:rFonts w:ascii="Times New Roman" w:hAnsi="Times New Roman"/>
          <w:noProof/>
        </w:rPr>
        <w:t xml:space="preserve">Mesela şu çalışmalar birçok </w:t>
      </w:r>
      <w:r w:rsidR="00504CB0" w:rsidRPr="009A3ED6">
        <w:rPr>
          <w:rFonts w:ascii="Times New Roman" w:hAnsi="Times New Roman"/>
          <w:noProof/>
        </w:rPr>
        <w:t>metne uygulanabilir</w:t>
      </w:r>
      <w:r w:rsidR="00A74608" w:rsidRPr="009A3ED6">
        <w:rPr>
          <w:rFonts w:ascii="Times New Roman" w:hAnsi="Times New Roman"/>
          <w:noProof/>
        </w:rPr>
        <w:t xml:space="preserve"> : </w:t>
      </w:r>
    </w:p>
    <w:p w:rsidR="00A74608" w:rsidRPr="009A3ED6" w:rsidRDefault="00F22F45" w:rsidP="004D4411">
      <w:pPr>
        <w:numPr>
          <w:ilvl w:val="1"/>
          <w:numId w:val="35"/>
        </w:numPr>
        <w:ind w:left="1276" w:firstLine="425"/>
        <w:rPr>
          <w:rFonts w:ascii="Times New Roman" w:hAnsi="Times New Roman"/>
          <w:noProof/>
        </w:rPr>
      </w:pPr>
      <w:r w:rsidRPr="009A3ED6">
        <w:rPr>
          <w:rFonts w:ascii="Times New Roman" w:hAnsi="Times New Roman"/>
          <w:noProof/>
        </w:rPr>
        <w:t>Metnin başlıca tonalitesi nedir?</w:t>
      </w:r>
      <w:r w:rsidR="00A74608" w:rsidRPr="009A3ED6">
        <w:rPr>
          <w:rFonts w:ascii="Times New Roman" w:hAnsi="Times New Roman"/>
          <w:noProof/>
        </w:rPr>
        <w:t xml:space="preserve"> (lyrique, épique, tragique ...). </w:t>
      </w:r>
    </w:p>
    <w:p w:rsidR="00A74608" w:rsidRPr="009A3ED6" w:rsidRDefault="00F22F45" w:rsidP="004D4411">
      <w:pPr>
        <w:numPr>
          <w:ilvl w:val="1"/>
          <w:numId w:val="35"/>
        </w:numPr>
        <w:ind w:left="1276" w:firstLine="425"/>
        <w:rPr>
          <w:rFonts w:ascii="Times New Roman" w:hAnsi="Times New Roman"/>
          <w:noProof/>
        </w:rPr>
      </w:pPr>
      <w:r w:rsidRPr="009A3ED6">
        <w:rPr>
          <w:rFonts w:ascii="Times New Roman" w:hAnsi="Times New Roman"/>
          <w:noProof/>
        </w:rPr>
        <w:t>Günlük hayat</w:t>
      </w:r>
      <w:r w:rsidR="004D4411" w:rsidRPr="009A3ED6">
        <w:rPr>
          <w:rFonts w:ascii="Times New Roman" w:hAnsi="Times New Roman"/>
          <w:noProof/>
        </w:rPr>
        <w:t>tan</w:t>
      </w:r>
      <w:r w:rsidRPr="009A3ED6">
        <w:rPr>
          <w:rFonts w:ascii="Times New Roman" w:hAnsi="Times New Roman"/>
          <w:noProof/>
        </w:rPr>
        <w:t xml:space="preserve"> yahut gerçeklik alanından ol</w:t>
      </w:r>
      <w:r w:rsidR="004D4411" w:rsidRPr="009A3ED6">
        <w:rPr>
          <w:rFonts w:ascii="Times New Roman" w:hAnsi="Times New Roman"/>
          <w:noProof/>
        </w:rPr>
        <w:t>a</w:t>
      </w:r>
      <w:r w:rsidRPr="009A3ED6">
        <w:rPr>
          <w:rFonts w:ascii="Times New Roman" w:hAnsi="Times New Roman"/>
          <w:noProof/>
        </w:rPr>
        <w:t>ğanüstüye, fantastiğe geçiş</w:t>
      </w:r>
      <w:r w:rsidR="004D4411" w:rsidRPr="009A3ED6">
        <w:rPr>
          <w:rFonts w:ascii="Times New Roman" w:hAnsi="Times New Roman"/>
          <w:noProof/>
        </w:rPr>
        <w:t>.</w:t>
      </w:r>
      <w:r w:rsidRPr="009A3ED6">
        <w:rPr>
          <w:rFonts w:ascii="Times New Roman" w:hAnsi="Times New Roman"/>
          <w:noProof/>
        </w:rPr>
        <w:t xml:space="preserve"> </w:t>
      </w:r>
    </w:p>
    <w:p w:rsidR="00A74608" w:rsidRPr="009A3ED6" w:rsidRDefault="00F22F45" w:rsidP="004D4411">
      <w:pPr>
        <w:numPr>
          <w:ilvl w:val="1"/>
          <w:numId w:val="35"/>
        </w:numPr>
        <w:ind w:left="1276" w:firstLine="425"/>
        <w:rPr>
          <w:rFonts w:ascii="Times New Roman" w:hAnsi="Times New Roman"/>
          <w:noProof/>
        </w:rPr>
      </w:pPr>
      <w:r w:rsidRPr="009A3ED6">
        <w:rPr>
          <w:rFonts w:ascii="Times New Roman" w:hAnsi="Times New Roman"/>
          <w:noProof/>
        </w:rPr>
        <w:t xml:space="preserve">Temel bir elementin sembolik niteliği </w:t>
      </w:r>
    </w:p>
    <w:p w:rsidR="00A74608" w:rsidRPr="009A3ED6" w:rsidRDefault="00F22F45" w:rsidP="004D4411">
      <w:pPr>
        <w:numPr>
          <w:ilvl w:val="1"/>
          <w:numId w:val="35"/>
        </w:numPr>
        <w:ind w:left="1276" w:firstLine="425"/>
        <w:rPr>
          <w:rFonts w:ascii="Times New Roman" w:hAnsi="Times New Roman"/>
          <w:noProof/>
        </w:rPr>
      </w:pPr>
      <w:r w:rsidRPr="009A3ED6">
        <w:rPr>
          <w:rFonts w:ascii="Times New Roman" w:hAnsi="Times New Roman"/>
          <w:noProof/>
        </w:rPr>
        <w:t>Metinde dil hangi görevde kullanılmıştır?</w:t>
      </w:r>
      <w:r w:rsidR="00A74608" w:rsidRPr="009A3ED6">
        <w:rPr>
          <w:rFonts w:ascii="Times New Roman" w:hAnsi="Times New Roman"/>
          <w:noProof/>
        </w:rPr>
        <w:t xml:space="preserve"> (</w:t>
      </w:r>
      <w:r w:rsidRPr="009A3ED6">
        <w:rPr>
          <w:rFonts w:ascii="Times New Roman" w:hAnsi="Times New Roman"/>
          <w:noProof/>
        </w:rPr>
        <w:t>ifade etme görevi, etkileme görevi, bilgi verme görevi…</w:t>
      </w:r>
      <w:r w:rsidR="00A74608" w:rsidRPr="009A3ED6">
        <w:rPr>
          <w:rFonts w:ascii="Times New Roman" w:hAnsi="Times New Roman"/>
          <w:noProof/>
        </w:rPr>
        <w:t xml:space="preserve">). </w:t>
      </w:r>
    </w:p>
    <w:p w:rsidR="00A74608" w:rsidRPr="009A3ED6" w:rsidRDefault="00F22F45" w:rsidP="004D4411">
      <w:pPr>
        <w:numPr>
          <w:ilvl w:val="1"/>
          <w:numId w:val="35"/>
        </w:numPr>
        <w:ind w:left="1276" w:firstLine="425"/>
        <w:rPr>
          <w:rFonts w:ascii="Times New Roman" w:hAnsi="Times New Roman"/>
          <w:noProof/>
        </w:rPr>
      </w:pPr>
      <w:r w:rsidRPr="009A3ED6">
        <w:rPr>
          <w:rFonts w:ascii="Times New Roman" w:hAnsi="Times New Roman"/>
          <w:noProof/>
        </w:rPr>
        <w:t xml:space="preserve">Anlatının ritmi </w:t>
      </w:r>
    </w:p>
    <w:p w:rsidR="00A74608" w:rsidRPr="009A3ED6" w:rsidRDefault="00F22F45" w:rsidP="004D4411">
      <w:pPr>
        <w:numPr>
          <w:ilvl w:val="1"/>
          <w:numId w:val="35"/>
        </w:numPr>
        <w:ind w:left="1276" w:firstLine="425"/>
        <w:rPr>
          <w:rFonts w:ascii="Times New Roman" w:hAnsi="Times New Roman"/>
          <w:noProof/>
        </w:rPr>
      </w:pPr>
      <w:r w:rsidRPr="009A3ED6">
        <w:rPr>
          <w:rFonts w:ascii="Times New Roman" w:hAnsi="Times New Roman"/>
          <w:noProof/>
        </w:rPr>
        <w:t xml:space="preserve">Metinde kullanılan fiil zamanları, kipler </w:t>
      </w:r>
    </w:p>
    <w:p w:rsidR="00A74608" w:rsidRPr="009A3ED6" w:rsidRDefault="00F22F45" w:rsidP="004D4411">
      <w:pPr>
        <w:numPr>
          <w:ilvl w:val="1"/>
          <w:numId w:val="35"/>
        </w:numPr>
        <w:ind w:left="1276" w:firstLine="425"/>
        <w:rPr>
          <w:rFonts w:ascii="Times New Roman" w:hAnsi="Times New Roman"/>
          <w:noProof/>
        </w:rPr>
      </w:pPr>
      <w:r w:rsidRPr="009A3ED6">
        <w:rPr>
          <w:rFonts w:ascii="Times New Roman" w:hAnsi="Times New Roman"/>
          <w:noProof/>
        </w:rPr>
        <w:t>Metinde odaklanmanın rolü?</w:t>
      </w:r>
      <w:r w:rsidR="00A74608" w:rsidRPr="009A3ED6">
        <w:rPr>
          <w:rFonts w:ascii="Times New Roman" w:hAnsi="Times New Roman"/>
          <w:noProof/>
        </w:rPr>
        <w:t xml:space="preserve"> </w:t>
      </w:r>
    </w:p>
    <w:p w:rsidR="00A74608" w:rsidRPr="009A3ED6" w:rsidRDefault="00F22F45" w:rsidP="004D4411">
      <w:pPr>
        <w:numPr>
          <w:ilvl w:val="1"/>
          <w:numId w:val="35"/>
        </w:numPr>
        <w:ind w:left="1276" w:firstLine="425"/>
        <w:rPr>
          <w:rFonts w:ascii="Times New Roman" w:hAnsi="Times New Roman"/>
          <w:noProof/>
        </w:rPr>
      </w:pPr>
      <w:r w:rsidRPr="009A3ED6">
        <w:rPr>
          <w:rFonts w:ascii="Times New Roman" w:hAnsi="Times New Roman"/>
          <w:noProof/>
        </w:rPr>
        <w:t>Şahısların</w:t>
      </w:r>
      <w:r w:rsidR="004D4411" w:rsidRPr="009A3ED6">
        <w:rPr>
          <w:rFonts w:ascii="Times New Roman" w:hAnsi="Times New Roman"/>
          <w:noProof/>
        </w:rPr>
        <w:t xml:space="preserve"> </w:t>
      </w:r>
      <w:r w:rsidRPr="009A3ED6">
        <w:rPr>
          <w:rFonts w:ascii="Times New Roman" w:hAnsi="Times New Roman"/>
          <w:noProof/>
        </w:rPr>
        <w:t>karakter</w:t>
      </w:r>
      <w:r w:rsidR="004D4411" w:rsidRPr="009A3ED6">
        <w:rPr>
          <w:rFonts w:ascii="Times New Roman" w:hAnsi="Times New Roman"/>
          <w:noProof/>
        </w:rPr>
        <w:t xml:space="preserve"> </w:t>
      </w:r>
      <w:r w:rsidRPr="009A3ED6">
        <w:rPr>
          <w:rFonts w:ascii="Times New Roman" w:hAnsi="Times New Roman"/>
          <w:noProof/>
        </w:rPr>
        <w:t>nitelikleri</w:t>
      </w:r>
      <w:r w:rsidR="004D4411" w:rsidRPr="009A3ED6">
        <w:rPr>
          <w:rFonts w:ascii="Times New Roman" w:hAnsi="Times New Roman"/>
          <w:noProof/>
        </w:rPr>
        <w:t>.</w:t>
      </w:r>
    </w:p>
    <w:p w:rsidR="00F22F45" w:rsidRPr="009A3ED6" w:rsidRDefault="00F22F45" w:rsidP="004D4411">
      <w:pPr>
        <w:numPr>
          <w:ilvl w:val="1"/>
          <w:numId w:val="35"/>
        </w:numPr>
        <w:ind w:left="1276" w:firstLine="425"/>
        <w:rPr>
          <w:rFonts w:ascii="Times New Roman" w:hAnsi="Times New Roman"/>
          <w:noProof/>
        </w:rPr>
      </w:pPr>
      <w:r w:rsidRPr="009A3ED6">
        <w:rPr>
          <w:rFonts w:ascii="Times New Roman" w:hAnsi="Times New Roman"/>
          <w:noProof/>
        </w:rPr>
        <w:t>Karşıtlıklar</w:t>
      </w:r>
    </w:p>
    <w:p w:rsidR="00F22F45" w:rsidRPr="009A3ED6" w:rsidRDefault="00F22F45" w:rsidP="004D4411">
      <w:pPr>
        <w:numPr>
          <w:ilvl w:val="1"/>
          <w:numId w:val="35"/>
        </w:numPr>
        <w:ind w:left="1276" w:firstLine="425"/>
        <w:rPr>
          <w:rFonts w:ascii="Times New Roman" w:hAnsi="Times New Roman"/>
          <w:noProof/>
        </w:rPr>
      </w:pPr>
      <w:r w:rsidRPr="009A3ED6">
        <w:rPr>
          <w:rFonts w:ascii="Times New Roman" w:hAnsi="Times New Roman"/>
          <w:noProof/>
        </w:rPr>
        <w:t>Tasvirlerin rolü</w:t>
      </w:r>
    </w:p>
    <w:p w:rsidR="004D4411" w:rsidRPr="009A3ED6" w:rsidRDefault="004D4411" w:rsidP="004D4411">
      <w:pPr>
        <w:ind w:left="1701"/>
        <w:rPr>
          <w:rFonts w:ascii="Times New Roman" w:hAnsi="Times New Roman"/>
          <w:noProof/>
        </w:rPr>
      </w:pPr>
    </w:p>
    <w:p w:rsidR="00CC7072" w:rsidRPr="009A3ED6" w:rsidRDefault="00CC7072" w:rsidP="00F046EF">
      <w:pPr>
        <w:ind w:left="1701"/>
        <w:jc w:val="center"/>
        <w:rPr>
          <w:rFonts w:ascii="Times New Roman" w:hAnsi="Times New Roman"/>
          <w:noProof/>
        </w:rPr>
      </w:pPr>
    </w:p>
    <w:p w:rsidR="009411B0" w:rsidRPr="009A3ED6" w:rsidRDefault="009411B0" w:rsidP="009411B0">
      <w:pPr>
        <w:tabs>
          <w:tab w:val="left" w:pos="1875"/>
        </w:tabs>
        <w:ind w:firstLine="426"/>
        <w:jc w:val="both"/>
        <w:rPr>
          <w:rFonts w:ascii="Times New Roman" w:hAnsi="Times New Roman"/>
          <w:b/>
          <w:noProof/>
          <w:color w:val="FF0000"/>
          <w:sz w:val="40"/>
          <w:szCs w:val="40"/>
        </w:rPr>
      </w:pPr>
      <w:r w:rsidRPr="009A3ED6">
        <w:rPr>
          <w:rFonts w:ascii="Times New Roman" w:hAnsi="Times New Roman"/>
          <w:b/>
          <w:noProof/>
          <w:color w:val="FF0000"/>
          <w:sz w:val="40"/>
          <w:szCs w:val="40"/>
        </w:rPr>
        <w:t>Yorumlayıcı okuma örneği:</w:t>
      </w:r>
      <w:r w:rsidR="0013048F" w:rsidRPr="009A3ED6">
        <w:rPr>
          <w:rFonts w:ascii="Times New Roman" w:hAnsi="Times New Roman"/>
          <w:b/>
          <w:noProof/>
          <w:color w:val="FF0000"/>
          <w:sz w:val="40"/>
          <w:szCs w:val="40"/>
        </w:rPr>
        <w:t>I</w:t>
      </w:r>
    </w:p>
    <w:p w:rsidR="009411B0" w:rsidRPr="009A3ED6" w:rsidRDefault="009411B0" w:rsidP="00CC7072">
      <w:pPr>
        <w:ind w:left="567"/>
        <w:jc w:val="center"/>
        <w:rPr>
          <w:rFonts w:ascii="Times New Roman" w:hAnsi="Times New Roman"/>
          <w:noProof/>
        </w:rPr>
      </w:pPr>
    </w:p>
    <w:p w:rsidR="00840D0B" w:rsidRPr="009A3ED6" w:rsidRDefault="00840D0B" w:rsidP="00CC7072">
      <w:pPr>
        <w:ind w:left="142"/>
        <w:jc w:val="center"/>
        <w:rPr>
          <w:rFonts w:ascii="Times New Roman" w:hAnsi="Times New Roman"/>
          <w:noProof/>
        </w:rPr>
      </w:pPr>
    </w:p>
    <w:p w:rsidR="00CC7072" w:rsidRPr="009A3ED6" w:rsidRDefault="00CC7072" w:rsidP="00CC7072">
      <w:pPr>
        <w:ind w:left="142"/>
        <w:jc w:val="center"/>
        <w:rPr>
          <w:rFonts w:ascii="Times New Roman" w:hAnsi="Times New Roman"/>
          <w:b/>
          <w:noProof/>
        </w:rPr>
      </w:pPr>
      <w:r w:rsidRPr="009A3ED6">
        <w:rPr>
          <w:rFonts w:ascii="Times New Roman" w:hAnsi="Times New Roman"/>
          <w:b/>
          <w:noProof/>
        </w:rPr>
        <w:t>Kurtla Kuzu</w:t>
      </w:r>
    </w:p>
    <w:p w:rsidR="00CC7072" w:rsidRPr="009A3ED6" w:rsidRDefault="00CC7072" w:rsidP="004D4411">
      <w:pPr>
        <w:ind w:left="1701"/>
        <w:rPr>
          <w:rFonts w:ascii="Times New Roman" w:hAnsi="Times New Roman"/>
          <w:noProof/>
        </w:rPr>
      </w:pPr>
    </w:p>
    <w:p w:rsidR="00CC7072" w:rsidRPr="009A3ED6" w:rsidRDefault="00CC7072" w:rsidP="004D4411">
      <w:pPr>
        <w:ind w:left="1701"/>
        <w:rPr>
          <w:rFonts w:ascii="Times New Roman" w:hAnsi="Times New Roman"/>
          <w:noProof/>
        </w:rPr>
      </w:pPr>
      <w:r w:rsidRPr="009A3ED6">
        <w:rPr>
          <w:rFonts w:ascii="Times New Roman" w:hAnsi="Times New Roman"/>
          <w:noProof/>
        </w:rPr>
        <w:t>Kuvvetli her zaman haklı çıkar.</w:t>
      </w:r>
    </w:p>
    <w:p w:rsidR="00CC7072" w:rsidRPr="009A3ED6" w:rsidRDefault="00CC7072" w:rsidP="004D4411">
      <w:pPr>
        <w:ind w:left="1701"/>
        <w:rPr>
          <w:rFonts w:ascii="Times New Roman" w:hAnsi="Times New Roman"/>
          <w:noProof/>
        </w:rPr>
      </w:pPr>
      <w:r w:rsidRPr="009A3ED6">
        <w:rPr>
          <w:rFonts w:ascii="Times New Roman" w:hAnsi="Times New Roman"/>
          <w:noProof/>
        </w:rPr>
        <w:t>Dinleyin, buna dair bir hikâyemiz var:</w:t>
      </w:r>
    </w:p>
    <w:p w:rsidR="00CC7072" w:rsidRPr="009A3ED6" w:rsidRDefault="00CC7072" w:rsidP="004D4411">
      <w:pPr>
        <w:ind w:left="1701"/>
        <w:rPr>
          <w:rFonts w:ascii="Times New Roman" w:hAnsi="Times New Roman"/>
          <w:noProof/>
        </w:rPr>
      </w:pPr>
    </w:p>
    <w:p w:rsidR="00CC7072" w:rsidRPr="009A3ED6" w:rsidRDefault="00CC7072" w:rsidP="004D4411">
      <w:pPr>
        <w:ind w:left="1701"/>
        <w:rPr>
          <w:rFonts w:ascii="Times New Roman" w:hAnsi="Times New Roman"/>
          <w:noProof/>
        </w:rPr>
      </w:pPr>
      <w:r w:rsidRPr="009A3ED6">
        <w:rPr>
          <w:rFonts w:ascii="Times New Roman" w:hAnsi="Times New Roman"/>
          <w:noProof/>
        </w:rPr>
        <w:t>Berrak bir pınarın akıntısında bir kuzu,</w:t>
      </w:r>
    </w:p>
    <w:p w:rsidR="00CC7072" w:rsidRPr="009A3ED6" w:rsidRDefault="00CC7072" w:rsidP="004D4411">
      <w:pPr>
        <w:ind w:left="1701"/>
        <w:rPr>
          <w:rFonts w:ascii="Times New Roman" w:hAnsi="Times New Roman"/>
          <w:noProof/>
        </w:rPr>
      </w:pPr>
      <w:r w:rsidRPr="009A3ED6">
        <w:rPr>
          <w:rFonts w:ascii="Times New Roman" w:hAnsi="Times New Roman"/>
          <w:noProof/>
        </w:rPr>
        <w:t xml:space="preserve">        Gideriyordu susuzluğunu.</w:t>
      </w:r>
    </w:p>
    <w:p w:rsidR="00CC7072" w:rsidRPr="009A3ED6" w:rsidRDefault="00CC7072" w:rsidP="004D4411">
      <w:pPr>
        <w:ind w:left="1701"/>
        <w:rPr>
          <w:rFonts w:ascii="Times New Roman" w:hAnsi="Times New Roman"/>
          <w:noProof/>
        </w:rPr>
      </w:pPr>
      <w:r w:rsidRPr="009A3ED6">
        <w:rPr>
          <w:rFonts w:ascii="Times New Roman" w:hAnsi="Times New Roman"/>
          <w:noProof/>
        </w:rPr>
        <w:t xml:space="preserve">        Bir kurt çıkageldi.</w:t>
      </w:r>
    </w:p>
    <w:p w:rsidR="00CC7072" w:rsidRPr="009A3ED6" w:rsidRDefault="00CC7072" w:rsidP="004D4411">
      <w:pPr>
        <w:ind w:left="1701"/>
        <w:rPr>
          <w:rFonts w:ascii="Times New Roman" w:hAnsi="Times New Roman"/>
          <w:noProof/>
        </w:rPr>
      </w:pPr>
      <w:r w:rsidRPr="009A3ED6">
        <w:rPr>
          <w:rFonts w:ascii="Times New Roman" w:hAnsi="Times New Roman"/>
          <w:noProof/>
        </w:rPr>
        <w:t>Macera ve açlık çekmişti onu buralara.</w:t>
      </w:r>
    </w:p>
    <w:p w:rsidR="00CC7072" w:rsidRPr="009A3ED6" w:rsidRDefault="00CC7072" w:rsidP="004D4411">
      <w:pPr>
        <w:ind w:left="1701"/>
        <w:rPr>
          <w:rFonts w:ascii="Times New Roman" w:hAnsi="Times New Roman"/>
          <w:noProof/>
        </w:rPr>
      </w:pPr>
      <w:r w:rsidRPr="009A3ED6">
        <w:rPr>
          <w:rFonts w:ascii="Times New Roman" w:hAnsi="Times New Roman"/>
          <w:noProof/>
        </w:rPr>
        <w:t>“-Sen ne cesaretle suyumu bulandırırsın?” dedi,</w:t>
      </w:r>
    </w:p>
    <w:p w:rsidR="00CC7072" w:rsidRPr="009A3ED6" w:rsidRDefault="00CC7072" w:rsidP="004D4411">
      <w:pPr>
        <w:ind w:left="1701"/>
        <w:rPr>
          <w:rFonts w:ascii="Times New Roman" w:hAnsi="Times New Roman"/>
          <w:noProof/>
        </w:rPr>
      </w:pPr>
      <w:r w:rsidRPr="009A3ED6">
        <w:rPr>
          <w:rFonts w:ascii="Times New Roman" w:hAnsi="Times New Roman"/>
          <w:noProof/>
        </w:rPr>
        <w:t xml:space="preserve">    Öfkeyle bağıra bağıra:</w:t>
      </w:r>
    </w:p>
    <w:p w:rsidR="00CC7072" w:rsidRPr="009A3ED6" w:rsidRDefault="00CC7072" w:rsidP="004D4411">
      <w:pPr>
        <w:ind w:left="1701"/>
        <w:rPr>
          <w:rFonts w:ascii="Times New Roman" w:hAnsi="Times New Roman"/>
          <w:noProof/>
        </w:rPr>
      </w:pPr>
      <w:r w:rsidRPr="009A3ED6">
        <w:rPr>
          <w:rFonts w:ascii="Times New Roman" w:hAnsi="Times New Roman"/>
          <w:noProof/>
        </w:rPr>
        <w:t>“ - Seni cezaya çarpayım da gör, küstah, edepsiz.”</w:t>
      </w:r>
    </w:p>
    <w:p w:rsidR="00CC7072" w:rsidRPr="009A3ED6" w:rsidRDefault="00CC7072" w:rsidP="004D4411">
      <w:pPr>
        <w:ind w:left="1701"/>
        <w:rPr>
          <w:rFonts w:ascii="Times New Roman" w:hAnsi="Times New Roman"/>
          <w:noProof/>
        </w:rPr>
      </w:pPr>
      <w:r w:rsidRPr="009A3ED6">
        <w:rPr>
          <w:rFonts w:ascii="Times New Roman" w:hAnsi="Times New Roman"/>
          <w:noProof/>
        </w:rPr>
        <w:t xml:space="preserve">        “ – Haşmetlim, dedi kuzu, Majesteleriniz</w:t>
      </w:r>
    </w:p>
    <w:p w:rsidR="00CC7072" w:rsidRPr="009A3ED6" w:rsidRDefault="00CC7072" w:rsidP="004D4411">
      <w:pPr>
        <w:ind w:left="1701"/>
        <w:rPr>
          <w:rFonts w:ascii="Times New Roman" w:hAnsi="Times New Roman"/>
          <w:noProof/>
        </w:rPr>
      </w:pPr>
      <w:r w:rsidRPr="009A3ED6">
        <w:rPr>
          <w:rFonts w:ascii="Times New Roman" w:hAnsi="Times New Roman"/>
          <w:noProof/>
        </w:rPr>
        <w:t xml:space="preserve">        </w:t>
      </w:r>
      <w:r w:rsidR="00097DF9" w:rsidRPr="009A3ED6">
        <w:rPr>
          <w:rFonts w:ascii="Times New Roman" w:hAnsi="Times New Roman"/>
          <w:noProof/>
        </w:rPr>
        <w:t>ö</w:t>
      </w:r>
      <w:r w:rsidRPr="009A3ED6">
        <w:rPr>
          <w:rFonts w:ascii="Times New Roman" w:hAnsi="Times New Roman"/>
          <w:noProof/>
        </w:rPr>
        <w:t>fkelenmesinler.</w:t>
      </w:r>
    </w:p>
    <w:p w:rsidR="00CC7072" w:rsidRPr="009A3ED6" w:rsidRDefault="00CC7072" w:rsidP="004D4411">
      <w:pPr>
        <w:ind w:left="1701"/>
        <w:rPr>
          <w:rFonts w:ascii="Times New Roman" w:hAnsi="Times New Roman"/>
          <w:noProof/>
        </w:rPr>
      </w:pPr>
      <w:r w:rsidRPr="009A3ED6">
        <w:rPr>
          <w:rFonts w:ascii="Times New Roman" w:hAnsi="Times New Roman"/>
          <w:noProof/>
        </w:rPr>
        <w:lastRenderedPageBreak/>
        <w:t xml:space="preserve">        Benim su içtiğim yer,</w:t>
      </w:r>
    </w:p>
    <w:p w:rsidR="00CC7072" w:rsidRPr="009A3ED6" w:rsidRDefault="00CC7072" w:rsidP="004D4411">
      <w:pPr>
        <w:ind w:left="1701"/>
        <w:rPr>
          <w:rFonts w:ascii="Times New Roman" w:hAnsi="Times New Roman"/>
          <w:noProof/>
        </w:rPr>
      </w:pPr>
      <w:r w:rsidRPr="009A3ED6">
        <w:rPr>
          <w:rFonts w:ascii="Times New Roman" w:hAnsi="Times New Roman"/>
          <w:noProof/>
        </w:rPr>
        <w:t xml:space="preserve">        lütfen bakınız,</w:t>
      </w:r>
    </w:p>
    <w:p w:rsidR="00CC7072" w:rsidRPr="009A3ED6" w:rsidRDefault="00CC7072" w:rsidP="004D4411">
      <w:pPr>
        <w:ind w:left="1701"/>
        <w:rPr>
          <w:rFonts w:ascii="Times New Roman" w:hAnsi="Times New Roman"/>
          <w:noProof/>
        </w:rPr>
      </w:pPr>
      <w:r w:rsidRPr="009A3ED6">
        <w:rPr>
          <w:rFonts w:ascii="Times New Roman" w:hAnsi="Times New Roman"/>
          <w:noProof/>
        </w:rPr>
        <w:t xml:space="preserve">        sizinkinden yirmi adım aşağıda…</w:t>
      </w:r>
    </w:p>
    <w:p w:rsidR="00CC7072" w:rsidRPr="009A3ED6" w:rsidRDefault="00CC7072" w:rsidP="004D4411">
      <w:pPr>
        <w:ind w:left="1701"/>
        <w:rPr>
          <w:rFonts w:ascii="Times New Roman" w:hAnsi="Times New Roman"/>
          <w:noProof/>
        </w:rPr>
      </w:pPr>
      <w:r w:rsidRPr="009A3ED6">
        <w:rPr>
          <w:rFonts w:ascii="Times New Roman" w:hAnsi="Times New Roman"/>
          <w:noProof/>
        </w:rPr>
        <w:t xml:space="preserve">        Bundan dolayı da</w:t>
      </w:r>
    </w:p>
    <w:p w:rsidR="00CC7072" w:rsidRPr="009A3ED6" w:rsidRDefault="00CC7072" w:rsidP="004D4411">
      <w:pPr>
        <w:ind w:left="1701"/>
        <w:rPr>
          <w:rFonts w:ascii="Times New Roman" w:hAnsi="Times New Roman"/>
          <w:noProof/>
        </w:rPr>
      </w:pPr>
      <w:r w:rsidRPr="009A3ED6">
        <w:rPr>
          <w:rFonts w:ascii="Times New Roman" w:hAnsi="Times New Roman"/>
          <w:noProof/>
        </w:rPr>
        <w:t xml:space="preserve">        Suyunuzu bulandırmam imkânsız…” </w:t>
      </w:r>
    </w:p>
    <w:p w:rsidR="00840D0B" w:rsidRPr="009A3ED6" w:rsidRDefault="00840D0B" w:rsidP="004D4411">
      <w:pPr>
        <w:ind w:left="1701"/>
        <w:rPr>
          <w:rFonts w:ascii="Times New Roman" w:hAnsi="Times New Roman"/>
          <w:noProof/>
        </w:rPr>
      </w:pPr>
      <w:r w:rsidRPr="009A3ED6">
        <w:rPr>
          <w:rFonts w:ascii="Times New Roman" w:hAnsi="Times New Roman"/>
          <w:noProof/>
        </w:rPr>
        <w:t>“ – Bulandırıyorsun, diye haykırdı canavar:</w:t>
      </w:r>
    </w:p>
    <w:p w:rsidR="00840D0B" w:rsidRPr="009A3ED6" w:rsidRDefault="00840D0B" w:rsidP="004D4411">
      <w:pPr>
        <w:ind w:left="1701"/>
        <w:rPr>
          <w:rFonts w:ascii="Times New Roman" w:hAnsi="Times New Roman"/>
          <w:noProof/>
        </w:rPr>
      </w:pPr>
      <w:r w:rsidRPr="009A3ED6">
        <w:rPr>
          <w:rFonts w:ascii="Times New Roman" w:hAnsi="Times New Roman"/>
          <w:noProof/>
        </w:rPr>
        <w:t xml:space="preserve">        Hem kulağıma geldi benim,</w:t>
      </w:r>
    </w:p>
    <w:p w:rsidR="00840D0B" w:rsidRPr="009A3ED6" w:rsidRDefault="00840D0B" w:rsidP="004D4411">
      <w:pPr>
        <w:ind w:left="1701"/>
        <w:rPr>
          <w:rFonts w:ascii="Times New Roman" w:hAnsi="Times New Roman"/>
          <w:noProof/>
        </w:rPr>
      </w:pPr>
      <w:r w:rsidRPr="009A3ED6">
        <w:rPr>
          <w:rFonts w:ascii="Times New Roman" w:hAnsi="Times New Roman"/>
          <w:noProof/>
        </w:rPr>
        <w:t>Geçen yıl hakkımda yaptığın dedikodular…”</w:t>
      </w:r>
    </w:p>
    <w:p w:rsidR="00840D0B" w:rsidRPr="009A3ED6" w:rsidRDefault="00840D0B" w:rsidP="004D4411">
      <w:pPr>
        <w:ind w:left="1701"/>
        <w:rPr>
          <w:rFonts w:ascii="Times New Roman" w:hAnsi="Times New Roman"/>
          <w:noProof/>
        </w:rPr>
      </w:pPr>
      <w:r w:rsidRPr="009A3ED6">
        <w:rPr>
          <w:rFonts w:ascii="Times New Roman" w:hAnsi="Times New Roman"/>
          <w:noProof/>
        </w:rPr>
        <w:t>“ – Geçen yıl dünyada bile değildim.</w:t>
      </w:r>
    </w:p>
    <w:p w:rsidR="00840D0B" w:rsidRPr="009A3ED6" w:rsidRDefault="00840D0B" w:rsidP="004D4411">
      <w:pPr>
        <w:ind w:left="1701"/>
        <w:rPr>
          <w:rFonts w:ascii="Times New Roman" w:hAnsi="Times New Roman"/>
          <w:noProof/>
        </w:rPr>
      </w:pPr>
      <w:r w:rsidRPr="009A3ED6">
        <w:rPr>
          <w:rFonts w:ascii="Times New Roman" w:hAnsi="Times New Roman"/>
          <w:noProof/>
        </w:rPr>
        <w:t>Ben henüz süt kuzusuyum efendim.”</w:t>
      </w:r>
    </w:p>
    <w:p w:rsidR="00840D0B" w:rsidRPr="009A3ED6" w:rsidRDefault="00840D0B" w:rsidP="004D4411">
      <w:pPr>
        <w:ind w:left="1701"/>
        <w:rPr>
          <w:rFonts w:ascii="Times New Roman" w:hAnsi="Times New Roman"/>
          <w:noProof/>
        </w:rPr>
      </w:pPr>
      <w:r w:rsidRPr="009A3ED6">
        <w:rPr>
          <w:rFonts w:ascii="Times New Roman" w:hAnsi="Times New Roman"/>
          <w:noProof/>
        </w:rPr>
        <w:t>“ – Sen değilsen, kardeşindir. - Kardeşim yok ki…</w:t>
      </w:r>
    </w:p>
    <w:p w:rsidR="00840D0B" w:rsidRPr="009A3ED6" w:rsidRDefault="00840D0B" w:rsidP="00840D0B">
      <w:pPr>
        <w:pStyle w:val="ListeParagraf"/>
        <w:numPr>
          <w:ilvl w:val="3"/>
          <w:numId w:val="33"/>
        </w:numPr>
        <w:rPr>
          <w:rFonts w:ascii="Times New Roman" w:hAnsi="Times New Roman"/>
          <w:noProof/>
        </w:rPr>
      </w:pPr>
      <w:r w:rsidRPr="009A3ED6">
        <w:rPr>
          <w:rFonts w:ascii="Times New Roman" w:hAnsi="Times New Roman"/>
          <w:noProof/>
        </w:rPr>
        <w:t>Öyleyse</w:t>
      </w:r>
      <w:r w:rsidR="00097DF9" w:rsidRPr="009A3ED6">
        <w:rPr>
          <w:rFonts w:ascii="Times New Roman" w:hAnsi="Times New Roman"/>
          <w:noProof/>
        </w:rPr>
        <w:t xml:space="preserve">  sizinkilerden </w:t>
      </w:r>
      <w:r w:rsidRPr="009A3ED6">
        <w:rPr>
          <w:rFonts w:ascii="Times New Roman" w:hAnsi="Times New Roman"/>
          <w:noProof/>
        </w:rPr>
        <w:t>biri.</w:t>
      </w:r>
    </w:p>
    <w:p w:rsidR="00840D0B" w:rsidRPr="009A3ED6" w:rsidRDefault="00840D0B" w:rsidP="00840D0B">
      <w:pPr>
        <w:ind w:left="2520"/>
        <w:rPr>
          <w:rFonts w:ascii="Times New Roman" w:hAnsi="Times New Roman"/>
          <w:noProof/>
        </w:rPr>
      </w:pPr>
      <w:r w:rsidRPr="009A3ED6">
        <w:rPr>
          <w:rFonts w:ascii="Times New Roman" w:hAnsi="Times New Roman"/>
          <w:noProof/>
        </w:rPr>
        <w:t>Zaten siz beni çekemiyorsunuz,</w:t>
      </w:r>
    </w:p>
    <w:p w:rsidR="00840D0B" w:rsidRPr="009A3ED6" w:rsidRDefault="00840D0B" w:rsidP="00840D0B">
      <w:pPr>
        <w:ind w:left="1701"/>
        <w:rPr>
          <w:rFonts w:ascii="Times New Roman" w:hAnsi="Times New Roman"/>
          <w:noProof/>
        </w:rPr>
      </w:pPr>
      <w:r w:rsidRPr="009A3ED6">
        <w:rPr>
          <w:rFonts w:ascii="Times New Roman" w:hAnsi="Times New Roman"/>
          <w:noProof/>
        </w:rPr>
        <w:t>Siz, köpekleriniz, çobanlarınız.</w:t>
      </w:r>
    </w:p>
    <w:p w:rsidR="00840D0B" w:rsidRPr="009A3ED6" w:rsidRDefault="00840D0B" w:rsidP="00840D0B">
      <w:pPr>
        <w:ind w:left="1701"/>
        <w:rPr>
          <w:rFonts w:ascii="Times New Roman" w:hAnsi="Times New Roman"/>
          <w:noProof/>
        </w:rPr>
      </w:pPr>
      <w:r w:rsidRPr="009A3ED6">
        <w:rPr>
          <w:rFonts w:ascii="Times New Roman" w:hAnsi="Times New Roman"/>
          <w:noProof/>
        </w:rPr>
        <w:t>Hem, o laflar kulağıma geldi ya, tamam…”</w:t>
      </w:r>
    </w:p>
    <w:p w:rsidR="00840D0B" w:rsidRPr="009A3ED6" w:rsidRDefault="00840D0B" w:rsidP="00840D0B">
      <w:pPr>
        <w:ind w:left="1701"/>
        <w:rPr>
          <w:rFonts w:ascii="Times New Roman" w:hAnsi="Times New Roman"/>
          <w:noProof/>
        </w:rPr>
      </w:pPr>
      <w:r w:rsidRPr="009A3ED6">
        <w:rPr>
          <w:rFonts w:ascii="Times New Roman" w:hAnsi="Times New Roman"/>
          <w:noProof/>
        </w:rPr>
        <w:t xml:space="preserve">         Ben öcümü yerde bırakmam…”</w:t>
      </w:r>
    </w:p>
    <w:p w:rsidR="00840D0B" w:rsidRPr="009A3ED6" w:rsidRDefault="00840D0B" w:rsidP="00840D0B">
      <w:pPr>
        <w:ind w:left="1701"/>
        <w:rPr>
          <w:rFonts w:ascii="Times New Roman" w:hAnsi="Times New Roman"/>
          <w:noProof/>
        </w:rPr>
      </w:pPr>
      <w:r w:rsidRPr="009A3ED6">
        <w:rPr>
          <w:rFonts w:ascii="Times New Roman" w:hAnsi="Times New Roman"/>
          <w:noProof/>
        </w:rPr>
        <w:t xml:space="preserve">         Kurt kaptı kuzuyu bunun üzerine,</w:t>
      </w:r>
    </w:p>
    <w:p w:rsidR="00840D0B" w:rsidRPr="009A3ED6" w:rsidRDefault="00840D0B" w:rsidP="00840D0B">
      <w:pPr>
        <w:ind w:left="1701"/>
        <w:rPr>
          <w:rFonts w:ascii="Times New Roman" w:hAnsi="Times New Roman"/>
          <w:noProof/>
        </w:rPr>
      </w:pPr>
      <w:r w:rsidRPr="009A3ED6">
        <w:rPr>
          <w:rFonts w:ascii="Times New Roman" w:hAnsi="Times New Roman"/>
          <w:noProof/>
        </w:rPr>
        <w:t xml:space="preserve">         Götürdü ormanın içerlerine,</w:t>
      </w:r>
    </w:p>
    <w:p w:rsidR="00840D0B" w:rsidRPr="009A3ED6" w:rsidRDefault="00840D0B" w:rsidP="00840D0B">
      <w:pPr>
        <w:ind w:left="1701"/>
        <w:rPr>
          <w:rFonts w:ascii="Times New Roman" w:hAnsi="Times New Roman"/>
          <w:noProof/>
        </w:rPr>
      </w:pPr>
      <w:r w:rsidRPr="009A3ED6">
        <w:rPr>
          <w:rFonts w:ascii="Times New Roman" w:hAnsi="Times New Roman"/>
          <w:noProof/>
        </w:rPr>
        <w:t xml:space="preserve">              Çatır çatır yedi,</w:t>
      </w:r>
    </w:p>
    <w:p w:rsidR="00840D0B" w:rsidRPr="009A3ED6" w:rsidRDefault="001F70AD" w:rsidP="00840D0B">
      <w:pPr>
        <w:ind w:left="1701"/>
        <w:rPr>
          <w:rFonts w:ascii="Times New Roman" w:hAnsi="Times New Roman"/>
          <w:noProof/>
        </w:rPr>
      </w:pPr>
      <w:r w:rsidRPr="009A3ED6">
        <w:rPr>
          <w:rFonts w:ascii="Times New Roman" w:hAnsi="Times New Roman"/>
          <w:noProof/>
        </w:rPr>
        <w:t xml:space="preserve">         n</w:t>
      </w:r>
      <w:r w:rsidR="00840D0B" w:rsidRPr="009A3ED6">
        <w:rPr>
          <w:rFonts w:ascii="Times New Roman" w:hAnsi="Times New Roman"/>
          <w:noProof/>
        </w:rPr>
        <w:t>e dava ne mahkeme dinledi.</w:t>
      </w:r>
    </w:p>
    <w:p w:rsidR="00840D0B" w:rsidRPr="009A3ED6" w:rsidRDefault="00840D0B" w:rsidP="00840D0B">
      <w:pPr>
        <w:ind w:left="2520"/>
        <w:rPr>
          <w:rFonts w:ascii="Times New Roman" w:hAnsi="Times New Roman"/>
          <w:noProof/>
        </w:rPr>
      </w:pPr>
    </w:p>
    <w:p w:rsidR="001F70AD" w:rsidRPr="009A3ED6" w:rsidRDefault="00A51B3D" w:rsidP="001F70AD">
      <w:pPr>
        <w:ind w:left="1701" w:right="992"/>
        <w:jc w:val="right"/>
        <w:rPr>
          <w:rFonts w:ascii="Times New Roman" w:hAnsi="Times New Roman"/>
          <w:noProof/>
        </w:rPr>
      </w:pPr>
      <w:r w:rsidRPr="009A3ED6">
        <w:rPr>
          <w:rFonts w:ascii="Times New Roman" w:hAnsi="Times New Roman"/>
          <w:noProof/>
        </w:rPr>
        <w:t xml:space="preserve">Tercüme: </w:t>
      </w:r>
      <w:r w:rsidR="00840D0B" w:rsidRPr="009A3ED6">
        <w:rPr>
          <w:rFonts w:ascii="Times New Roman" w:hAnsi="Times New Roman"/>
          <w:noProof/>
        </w:rPr>
        <w:t>Nâzım Hikmet,</w:t>
      </w:r>
    </w:p>
    <w:p w:rsidR="001F70AD" w:rsidRPr="009A3ED6" w:rsidRDefault="00840D0B" w:rsidP="001F70AD">
      <w:pPr>
        <w:ind w:left="1701" w:right="992"/>
        <w:jc w:val="right"/>
        <w:rPr>
          <w:rFonts w:ascii="Times New Roman" w:hAnsi="Times New Roman"/>
          <w:noProof/>
        </w:rPr>
      </w:pPr>
      <w:r w:rsidRPr="009A3ED6">
        <w:rPr>
          <w:rFonts w:ascii="Times New Roman" w:hAnsi="Times New Roman"/>
          <w:noProof/>
        </w:rPr>
        <w:t xml:space="preserve"> La Fontaine Masalları, </w:t>
      </w:r>
    </w:p>
    <w:p w:rsidR="00CC7072" w:rsidRPr="009A3ED6" w:rsidRDefault="00840D0B" w:rsidP="001F70AD">
      <w:pPr>
        <w:ind w:left="1701" w:right="992"/>
        <w:jc w:val="right"/>
        <w:rPr>
          <w:rFonts w:ascii="Times New Roman" w:hAnsi="Times New Roman"/>
          <w:noProof/>
        </w:rPr>
      </w:pPr>
      <w:r w:rsidRPr="009A3ED6">
        <w:rPr>
          <w:rFonts w:ascii="Times New Roman" w:hAnsi="Times New Roman"/>
          <w:noProof/>
        </w:rPr>
        <w:t xml:space="preserve">Bilgi Yayınları, 1970, Ankara, </w:t>
      </w:r>
      <w:r w:rsidR="001F70AD" w:rsidRPr="009A3ED6">
        <w:rPr>
          <w:rFonts w:ascii="Times New Roman" w:hAnsi="Times New Roman"/>
          <w:noProof/>
        </w:rPr>
        <w:t>s.24.</w:t>
      </w:r>
    </w:p>
    <w:p w:rsidR="00CC7072" w:rsidRPr="009A3ED6" w:rsidRDefault="00CC7072" w:rsidP="001F70AD">
      <w:pPr>
        <w:ind w:left="1701"/>
        <w:jc w:val="right"/>
        <w:rPr>
          <w:rFonts w:ascii="Times New Roman" w:hAnsi="Times New Roman"/>
          <w:noProof/>
        </w:rPr>
      </w:pPr>
    </w:p>
    <w:p w:rsidR="00CC7072" w:rsidRPr="009A3ED6" w:rsidRDefault="00CC7072" w:rsidP="004D4411">
      <w:pPr>
        <w:ind w:left="1701"/>
        <w:rPr>
          <w:rFonts w:ascii="Times New Roman" w:hAnsi="Times New Roman"/>
          <w:noProof/>
        </w:rPr>
      </w:pPr>
    </w:p>
    <w:p w:rsidR="00CC7072" w:rsidRPr="009A3ED6" w:rsidRDefault="00CC7072" w:rsidP="004D4411">
      <w:pPr>
        <w:ind w:left="1701"/>
        <w:rPr>
          <w:rFonts w:ascii="Times New Roman" w:hAnsi="Times New Roman"/>
          <w:noProof/>
        </w:rPr>
      </w:pPr>
    </w:p>
    <w:p w:rsidR="00CC7072" w:rsidRPr="009A3ED6" w:rsidRDefault="00216B0C" w:rsidP="00216B0C">
      <w:pPr>
        <w:ind w:firstLine="567"/>
        <w:jc w:val="both"/>
        <w:rPr>
          <w:rFonts w:ascii="Times New Roman" w:hAnsi="Times New Roman"/>
          <w:b/>
          <w:noProof/>
        </w:rPr>
      </w:pPr>
      <w:r w:rsidRPr="009A3ED6">
        <w:rPr>
          <w:rFonts w:ascii="Times New Roman" w:hAnsi="Times New Roman"/>
          <w:b/>
          <w:noProof/>
        </w:rPr>
        <w:t>Metnin kısa bir analizi:</w:t>
      </w:r>
    </w:p>
    <w:p w:rsidR="00CC7072" w:rsidRPr="009A3ED6" w:rsidRDefault="00CC7072" w:rsidP="004D4411">
      <w:pPr>
        <w:ind w:left="1701"/>
        <w:rPr>
          <w:rFonts w:ascii="Times New Roman" w:hAnsi="Times New Roman"/>
          <w:noProof/>
        </w:rPr>
      </w:pPr>
    </w:p>
    <w:p w:rsidR="00CC7072" w:rsidRPr="009A3ED6" w:rsidRDefault="00216B0C" w:rsidP="00216B0C">
      <w:pPr>
        <w:pStyle w:val="ListeParagraf"/>
        <w:numPr>
          <w:ilvl w:val="0"/>
          <w:numId w:val="38"/>
        </w:numPr>
        <w:jc w:val="both"/>
        <w:rPr>
          <w:rFonts w:ascii="Times New Roman" w:hAnsi="Times New Roman"/>
          <w:noProof/>
        </w:rPr>
      </w:pPr>
      <w:r w:rsidRPr="009A3ED6">
        <w:rPr>
          <w:rFonts w:ascii="Times New Roman" w:hAnsi="Times New Roman"/>
          <w:b/>
          <w:noProof/>
        </w:rPr>
        <w:t>Metnin niteliği:</w:t>
      </w:r>
      <w:r w:rsidRPr="009A3ED6">
        <w:rPr>
          <w:rFonts w:ascii="Times New Roman" w:hAnsi="Times New Roman"/>
          <w:noProof/>
        </w:rPr>
        <w:t xml:space="preserve"> Bu metin, bir fabl</w:t>
      </w:r>
      <w:r w:rsidR="006F0ABF" w:rsidRPr="009A3ED6">
        <w:rPr>
          <w:rFonts w:ascii="Times New Roman" w:hAnsi="Times New Roman"/>
          <w:noProof/>
        </w:rPr>
        <w:t>dir</w:t>
      </w:r>
      <w:r w:rsidRPr="009A3ED6">
        <w:rPr>
          <w:rFonts w:ascii="Times New Roman" w:hAnsi="Times New Roman"/>
          <w:noProof/>
        </w:rPr>
        <w:t xml:space="preserve">. Bundan dolayı genel nitelikleri bu türün özellikleriyle açıklanabilir: Olay hayvanlar arasında geçmektedir, </w:t>
      </w:r>
      <w:r w:rsidR="00097DF9" w:rsidRPr="009A3ED6">
        <w:rPr>
          <w:rFonts w:ascii="Times New Roman" w:hAnsi="Times New Roman"/>
          <w:noProof/>
        </w:rPr>
        <w:t>metnin amacı bu sembollerden yola çıkarak insanlara ahlâkî bir ders vermektir. Bu çerçeve içinde metne dikkatle baktığımızda bu fabl</w:t>
      </w:r>
      <w:r w:rsidR="006F0ABF" w:rsidRPr="009A3ED6">
        <w:rPr>
          <w:rFonts w:ascii="Times New Roman" w:hAnsi="Times New Roman"/>
          <w:noProof/>
        </w:rPr>
        <w:t>in</w:t>
      </w:r>
      <w:r w:rsidR="00097DF9" w:rsidRPr="009A3ED6">
        <w:rPr>
          <w:rFonts w:ascii="Times New Roman" w:hAnsi="Times New Roman"/>
          <w:noProof/>
        </w:rPr>
        <w:t xml:space="preserve"> esasının </w:t>
      </w:r>
      <w:r w:rsidR="00097DF9" w:rsidRPr="009A3ED6">
        <w:rPr>
          <w:rFonts w:ascii="Times New Roman" w:hAnsi="Times New Roman"/>
          <w:b/>
          <w:noProof/>
        </w:rPr>
        <w:t>diyaloglar</w:t>
      </w:r>
      <w:r w:rsidR="00097DF9" w:rsidRPr="009A3ED6">
        <w:rPr>
          <w:rFonts w:ascii="Times New Roman" w:hAnsi="Times New Roman"/>
          <w:noProof/>
        </w:rPr>
        <w:t xml:space="preserve"> üzerine kurulduğunu derhal fark</w:t>
      </w:r>
      <w:r w:rsidR="006638CC" w:rsidRPr="009A3ED6">
        <w:rPr>
          <w:rFonts w:ascii="Times New Roman" w:hAnsi="Times New Roman"/>
          <w:noProof/>
        </w:rPr>
        <w:t xml:space="preserve"> </w:t>
      </w:r>
      <w:r w:rsidR="00097DF9" w:rsidRPr="009A3ED6">
        <w:rPr>
          <w:rFonts w:ascii="Times New Roman" w:hAnsi="Times New Roman"/>
          <w:noProof/>
        </w:rPr>
        <w:t xml:space="preserve">ederiz. Ancak bu diyaloglar, basit bir sohbet diyaloğu değildir: </w:t>
      </w:r>
      <w:r w:rsidR="002F13FE" w:rsidRPr="009A3ED6">
        <w:rPr>
          <w:rFonts w:ascii="Times New Roman" w:hAnsi="Times New Roman"/>
          <w:noProof/>
        </w:rPr>
        <w:t xml:space="preserve">Metindeki </w:t>
      </w:r>
      <w:r w:rsidR="00097DF9" w:rsidRPr="009A3ED6">
        <w:rPr>
          <w:rFonts w:ascii="Times New Roman" w:hAnsi="Times New Roman"/>
          <w:noProof/>
        </w:rPr>
        <w:t>“</w:t>
      </w:r>
      <w:r w:rsidR="002F13FE" w:rsidRPr="009A3ED6">
        <w:rPr>
          <w:rFonts w:ascii="Times New Roman" w:hAnsi="Times New Roman"/>
          <w:b/>
          <w:noProof/>
        </w:rPr>
        <w:t>c</w:t>
      </w:r>
      <w:r w:rsidR="00097DF9" w:rsidRPr="009A3ED6">
        <w:rPr>
          <w:rFonts w:ascii="Times New Roman" w:hAnsi="Times New Roman"/>
          <w:b/>
          <w:noProof/>
        </w:rPr>
        <w:t>eza, mahkeme, dava</w:t>
      </w:r>
      <w:r w:rsidR="00097DF9" w:rsidRPr="009A3ED6">
        <w:rPr>
          <w:rFonts w:ascii="Times New Roman" w:hAnsi="Times New Roman"/>
          <w:noProof/>
        </w:rPr>
        <w:t xml:space="preserve">” </w:t>
      </w:r>
      <w:r w:rsidR="002F13FE" w:rsidRPr="009A3ED6">
        <w:rPr>
          <w:rFonts w:ascii="Times New Roman" w:hAnsi="Times New Roman"/>
          <w:noProof/>
        </w:rPr>
        <w:t xml:space="preserve"> kelimelerinin oluşturduğu</w:t>
      </w:r>
      <w:r w:rsidR="00097DF9" w:rsidRPr="009A3ED6">
        <w:rPr>
          <w:rFonts w:ascii="Times New Roman" w:hAnsi="Times New Roman"/>
          <w:noProof/>
        </w:rPr>
        <w:t xml:space="preserve"> </w:t>
      </w:r>
      <w:r w:rsidR="00097DF9" w:rsidRPr="009A3ED6">
        <w:rPr>
          <w:rFonts w:ascii="Times New Roman" w:hAnsi="Times New Roman"/>
          <w:b/>
          <w:noProof/>
        </w:rPr>
        <w:t>kelime alanı</w:t>
      </w:r>
      <w:r w:rsidR="00097DF9" w:rsidRPr="009A3ED6">
        <w:rPr>
          <w:rFonts w:ascii="Times New Roman" w:hAnsi="Times New Roman"/>
          <w:noProof/>
        </w:rPr>
        <w:t xml:space="preserve">, </w:t>
      </w:r>
      <w:r w:rsidR="002F13FE" w:rsidRPr="009A3ED6">
        <w:rPr>
          <w:rFonts w:ascii="Times New Roman" w:hAnsi="Times New Roman"/>
          <w:noProof/>
        </w:rPr>
        <w:t xml:space="preserve">ileri sürülen deliller, iddialar, </w:t>
      </w:r>
      <w:r w:rsidR="00097DF9" w:rsidRPr="009A3ED6">
        <w:rPr>
          <w:rFonts w:ascii="Times New Roman" w:hAnsi="Times New Roman"/>
          <w:noProof/>
        </w:rPr>
        <w:t>bu karşılıklı konuşmanın mahkemelerdeki “</w:t>
      </w:r>
      <w:r w:rsidR="00097DF9" w:rsidRPr="009A3ED6">
        <w:rPr>
          <w:rFonts w:ascii="Times New Roman" w:hAnsi="Times New Roman"/>
          <w:b/>
          <w:noProof/>
        </w:rPr>
        <w:t>duruşma</w:t>
      </w:r>
      <w:r w:rsidR="00097DF9" w:rsidRPr="009A3ED6">
        <w:rPr>
          <w:rFonts w:ascii="Times New Roman" w:hAnsi="Times New Roman"/>
          <w:noProof/>
        </w:rPr>
        <w:t>”</w:t>
      </w:r>
      <w:r w:rsidRPr="009A3ED6">
        <w:rPr>
          <w:rFonts w:ascii="Times New Roman" w:hAnsi="Times New Roman"/>
          <w:noProof/>
        </w:rPr>
        <w:t xml:space="preserve"> </w:t>
      </w:r>
      <w:r w:rsidR="00097DF9" w:rsidRPr="009A3ED6">
        <w:rPr>
          <w:rFonts w:ascii="Times New Roman" w:hAnsi="Times New Roman"/>
          <w:noProof/>
        </w:rPr>
        <w:t>celsesin</w:t>
      </w:r>
      <w:r w:rsidR="002F13FE" w:rsidRPr="009A3ED6">
        <w:rPr>
          <w:rFonts w:ascii="Times New Roman" w:hAnsi="Times New Roman"/>
          <w:noProof/>
        </w:rPr>
        <w:t>e</w:t>
      </w:r>
      <w:r w:rsidR="00097DF9" w:rsidRPr="009A3ED6">
        <w:rPr>
          <w:rFonts w:ascii="Times New Roman" w:hAnsi="Times New Roman"/>
          <w:noProof/>
        </w:rPr>
        <w:t xml:space="preserve"> </w:t>
      </w:r>
      <w:r w:rsidR="002F13FE" w:rsidRPr="009A3ED6">
        <w:rPr>
          <w:rFonts w:ascii="Times New Roman" w:hAnsi="Times New Roman"/>
          <w:noProof/>
        </w:rPr>
        <w:t xml:space="preserve">benzerliğini ortaya çıkarır. </w:t>
      </w:r>
      <w:r w:rsidR="00097DF9" w:rsidRPr="009A3ED6">
        <w:rPr>
          <w:rFonts w:ascii="Times New Roman" w:hAnsi="Times New Roman"/>
          <w:noProof/>
        </w:rPr>
        <w:t xml:space="preserve"> </w:t>
      </w:r>
      <w:r w:rsidR="006638CC" w:rsidRPr="009A3ED6">
        <w:rPr>
          <w:rFonts w:ascii="Times New Roman" w:hAnsi="Times New Roman"/>
          <w:noProof/>
        </w:rPr>
        <w:t xml:space="preserve">Metinde sergilenen temel sahne </w:t>
      </w:r>
      <w:r w:rsidR="002F13FE" w:rsidRPr="009A3ED6">
        <w:rPr>
          <w:rFonts w:ascii="Times New Roman" w:hAnsi="Times New Roman"/>
          <w:noProof/>
        </w:rPr>
        <w:t xml:space="preserve">bir yargılama sahnesidir.  </w:t>
      </w:r>
      <w:r w:rsidR="006638CC" w:rsidRPr="009A3ED6">
        <w:rPr>
          <w:rFonts w:ascii="Times New Roman" w:hAnsi="Times New Roman"/>
          <w:noProof/>
        </w:rPr>
        <w:t>Mahkeme</w:t>
      </w:r>
      <w:r w:rsidR="002F13FE" w:rsidRPr="009A3ED6">
        <w:rPr>
          <w:rFonts w:ascii="Times New Roman" w:hAnsi="Times New Roman"/>
          <w:noProof/>
        </w:rPr>
        <w:t xml:space="preserve"> diyalogları esas olarak birer ispatlama metni</w:t>
      </w:r>
      <w:r w:rsidR="006638CC" w:rsidRPr="009A3ED6">
        <w:rPr>
          <w:rFonts w:ascii="Times New Roman" w:hAnsi="Times New Roman"/>
          <w:noProof/>
        </w:rPr>
        <w:t xml:space="preserve">dir, Bundan dolayı bu </w:t>
      </w:r>
      <w:r w:rsidR="00A51A17" w:rsidRPr="009A3ED6">
        <w:rPr>
          <w:rFonts w:ascii="Times New Roman" w:hAnsi="Times New Roman"/>
          <w:noProof/>
        </w:rPr>
        <w:t>fabl</w:t>
      </w:r>
      <w:r w:rsidR="006F0ABF" w:rsidRPr="009A3ED6">
        <w:rPr>
          <w:rFonts w:ascii="Times New Roman" w:hAnsi="Times New Roman"/>
          <w:noProof/>
        </w:rPr>
        <w:t>in</w:t>
      </w:r>
      <w:r w:rsidR="002F13FE" w:rsidRPr="009A3ED6">
        <w:rPr>
          <w:rFonts w:ascii="Times New Roman" w:hAnsi="Times New Roman"/>
          <w:noProof/>
        </w:rPr>
        <w:t xml:space="preserve">, </w:t>
      </w:r>
      <w:r w:rsidR="00A51A17" w:rsidRPr="009A3ED6">
        <w:rPr>
          <w:rFonts w:ascii="Times New Roman" w:hAnsi="Times New Roman"/>
          <w:noProof/>
        </w:rPr>
        <w:t xml:space="preserve">Kurt’un uydurma </w:t>
      </w:r>
      <w:r w:rsidR="00A51B3D" w:rsidRPr="009A3ED6">
        <w:rPr>
          <w:rFonts w:ascii="Times New Roman" w:hAnsi="Times New Roman"/>
          <w:noProof/>
        </w:rPr>
        <w:t>delillerine rağmen bir</w:t>
      </w:r>
      <w:r w:rsidR="00A51A17" w:rsidRPr="009A3ED6">
        <w:rPr>
          <w:rFonts w:ascii="Times New Roman" w:hAnsi="Times New Roman"/>
          <w:noProof/>
        </w:rPr>
        <w:t xml:space="preserve"> </w:t>
      </w:r>
      <w:r w:rsidR="00A51A17" w:rsidRPr="009A3ED6">
        <w:rPr>
          <w:rFonts w:ascii="Times New Roman" w:hAnsi="Times New Roman"/>
          <w:b/>
          <w:noProof/>
        </w:rPr>
        <w:t>ispatlama metni</w:t>
      </w:r>
      <w:r w:rsidR="00A51A17" w:rsidRPr="009A3ED6">
        <w:rPr>
          <w:rFonts w:ascii="Times New Roman" w:hAnsi="Times New Roman"/>
          <w:noProof/>
        </w:rPr>
        <w:t xml:space="preserve"> olduğunu söyleyebiliriz. </w:t>
      </w:r>
    </w:p>
    <w:p w:rsidR="006638CC" w:rsidRPr="009A3ED6" w:rsidRDefault="006638CC" w:rsidP="00216B0C">
      <w:pPr>
        <w:pStyle w:val="ListeParagraf"/>
        <w:numPr>
          <w:ilvl w:val="0"/>
          <w:numId w:val="38"/>
        </w:numPr>
        <w:jc w:val="both"/>
        <w:rPr>
          <w:rFonts w:ascii="Times New Roman" w:hAnsi="Times New Roman"/>
          <w:noProof/>
        </w:rPr>
      </w:pPr>
      <w:r w:rsidRPr="009A3ED6">
        <w:rPr>
          <w:rFonts w:ascii="Times New Roman" w:hAnsi="Times New Roman"/>
          <w:b/>
          <w:noProof/>
        </w:rPr>
        <w:t>Şahıs kadrosu:</w:t>
      </w:r>
      <w:r w:rsidRPr="009A3ED6">
        <w:rPr>
          <w:rFonts w:ascii="Times New Roman" w:hAnsi="Times New Roman"/>
          <w:noProof/>
        </w:rPr>
        <w:t xml:space="preserve"> Hikâyenin iki temel şahsı Kurt ve Kuzudur. Bu iki şahıs arasında tam bir </w:t>
      </w:r>
      <w:r w:rsidRPr="009A3ED6">
        <w:rPr>
          <w:rFonts w:ascii="Times New Roman" w:hAnsi="Times New Roman"/>
          <w:b/>
          <w:noProof/>
        </w:rPr>
        <w:t>tezat</w:t>
      </w:r>
      <w:r w:rsidRPr="009A3ED6">
        <w:rPr>
          <w:rFonts w:ascii="Times New Roman" w:hAnsi="Times New Roman"/>
          <w:noProof/>
        </w:rPr>
        <w:t xml:space="preserve"> vardır: Kurt, kuvvetli ve acımasız, </w:t>
      </w:r>
      <w:r w:rsidR="00C07744" w:rsidRPr="009A3ED6">
        <w:rPr>
          <w:rFonts w:ascii="Times New Roman" w:hAnsi="Times New Roman"/>
          <w:noProof/>
        </w:rPr>
        <w:t>K</w:t>
      </w:r>
      <w:r w:rsidRPr="009A3ED6">
        <w:rPr>
          <w:rFonts w:ascii="Times New Roman" w:hAnsi="Times New Roman"/>
          <w:noProof/>
        </w:rPr>
        <w:t xml:space="preserve">uzu ise güçsüz ve sevimlidir. Kuzu, kurallara uyan, saygılı bir hayvandır, </w:t>
      </w:r>
      <w:r w:rsidR="00C07744" w:rsidRPr="009A3ED6">
        <w:rPr>
          <w:rFonts w:ascii="Times New Roman" w:hAnsi="Times New Roman"/>
          <w:noProof/>
        </w:rPr>
        <w:t xml:space="preserve"> K</w:t>
      </w:r>
      <w:r w:rsidRPr="009A3ED6">
        <w:rPr>
          <w:rFonts w:ascii="Times New Roman" w:hAnsi="Times New Roman"/>
          <w:noProof/>
        </w:rPr>
        <w:t>urt ise kurallara aldırmayan, kaba</w:t>
      </w:r>
      <w:r w:rsidR="00E739FA" w:rsidRPr="009A3ED6">
        <w:rPr>
          <w:rFonts w:ascii="Times New Roman" w:hAnsi="Times New Roman"/>
          <w:noProof/>
        </w:rPr>
        <w:t>, zalim</w:t>
      </w:r>
      <w:r w:rsidRPr="009A3ED6">
        <w:rPr>
          <w:rFonts w:ascii="Times New Roman" w:hAnsi="Times New Roman"/>
          <w:noProof/>
        </w:rPr>
        <w:t xml:space="preserve"> bir hayvandır. </w:t>
      </w:r>
      <w:r w:rsidR="00A51A17" w:rsidRPr="009A3ED6">
        <w:rPr>
          <w:rFonts w:ascii="Times New Roman" w:hAnsi="Times New Roman"/>
          <w:noProof/>
        </w:rPr>
        <w:t>İki hayvan arasında göze çarpan ilk fark “</w:t>
      </w:r>
      <w:r w:rsidR="00A51A17" w:rsidRPr="009A3ED6">
        <w:rPr>
          <w:rFonts w:ascii="Times New Roman" w:hAnsi="Times New Roman"/>
          <w:b/>
          <w:noProof/>
        </w:rPr>
        <w:t>güç dengesizliği</w:t>
      </w:r>
      <w:r w:rsidR="00A51A17" w:rsidRPr="009A3ED6">
        <w:rPr>
          <w:rFonts w:ascii="Times New Roman" w:hAnsi="Times New Roman"/>
          <w:noProof/>
        </w:rPr>
        <w:t>”dir.</w:t>
      </w:r>
      <w:r w:rsidR="009B7D53" w:rsidRPr="009A3ED6">
        <w:rPr>
          <w:rFonts w:ascii="Times New Roman" w:hAnsi="Times New Roman"/>
          <w:noProof/>
        </w:rPr>
        <w:t xml:space="preserve"> Kuzu’nun nezaketi de kaba kuvvet karşısında hiçbir işe yarama</w:t>
      </w:r>
      <w:r w:rsidR="00E739FA" w:rsidRPr="009A3ED6">
        <w:rPr>
          <w:rFonts w:ascii="Times New Roman" w:hAnsi="Times New Roman"/>
          <w:noProof/>
        </w:rPr>
        <w:t>z</w:t>
      </w:r>
      <w:r w:rsidR="009B7D53" w:rsidRPr="009A3ED6">
        <w:rPr>
          <w:rFonts w:ascii="Times New Roman" w:hAnsi="Times New Roman"/>
          <w:noProof/>
        </w:rPr>
        <w:t xml:space="preserve">. </w:t>
      </w:r>
      <w:r w:rsidR="00DA21C3" w:rsidRPr="009A3ED6">
        <w:rPr>
          <w:rFonts w:ascii="Times New Roman" w:hAnsi="Times New Roman"/>
          <w:noProof/>
        </w:rPr>
        <w:t xml:space="preserve">Kurt ise hem davacı, hem yargıçtır. Beşerî planda Kurt, adaletsiz yöneticileri, Kuzu, masum insanları temsil eder.  </w:t>
      </w:r>
    </w:p>
    <w:p w:rsidR="006638CC" w:rsidRPr="009A3ED6" w:rsidRDefault="00A51A17" w:rsidP="00216B0C">
      <w:pPr>
        <w:pStyle w:val="ListeParagraf"/>
        <w:numPr>
          <w:ilvl w:val="0"/>
          <w:numId w:val="38"/>
        </w:numPr>
        <w:jc w:val="both"/>
        <w:rPr>
          <w:rFonts w:ascii="Times New Roman" w:hAnsi="Times New Roman"/>
          <w:noProof/>
        </w:rPr>
      </w:pPr>
      <w:r w:rsidRPr="009A3ED6">
        <w:rPr>
          <w:rFonts w:ascii="Times New Roman" w:hAnsi="Times New Roman"/>
          <w:b/>
          <w:noProof/>
        </w:rPr>
        <w:t>Mekan</w:t>
      </w:r>
      <w:r w:rsidRPr="009A3ED6">
        <w:rPr>
          <w:rFonts w:ascii="Times New Roman" w:hAnsi="Times New Roman"/>
          <w:noProof/>
        </w:rPr>
        <w:t>: Hikâyede, Kurt, derenin üst tarafında, Kuzu alt tarafındadır. Bu olgu hikâyede “</w:t>
      </w:r>
      <w:r w:rsidRPr="009A3ED6">
        <w:rPr>
          <w:rFonts w:ascii="Times New Roman" w:hAnsi="Times New Roman"/>
          <w:b/>
          <w:noProof/>
        </w:rPr>
        <w:t>güç dengesizliği</w:t>
      </w:r>
      <w:r w:rsidRPr="009A3ED6">
        <w:rPr>
          <w:rFonts w:ascii="Times New Roman" w:hAnsi="Times New Roman"/>
          <w:noProof/>
        </w:rPr>
        <w:t xml:space="preserve">”ni sembolize </w:t>
      </w:r>
      <w:r w:rsidR="00E739FA" w:rsidRPr="009A3ED6">
        <w:rPr>
          <w:rFonts w:ascii="Times New Roman" w:hAnsi="Times New Roman"/>
          <w:noProof/>
        </w:rPr>
        <w:t xml:space="preserve">eder ve </w:t>
      </w:r>
      <w:r w:rsidR="00E739FA" w:rsidRPr="009A3ED6">
        <w:rPr>
          <w:rFonts w:ascii="Times New Roman" w:hAnsi="Times New Roman"/>
          <w:b/>
          <w:noProof/>
        </w:rPr>
        <w:t>somut</w:t>
      </w:r>
      <w:r w:rsidR="00E739FA" w:rsidRPr="009A3ED6">
        <w:rPr>
          <w:rFonts w:ascii="Times New Roman" w:hAnsi="Times New Roman"/>
          <w:noProof/>
        </w:rPr>
        <w:t xml:space="preserve"> hale getirir</w:t>
      </w:r>
      <w:r w:rsidRPr="009A3ED6">
        <w:rPr>
          <w:rFonts w:ascii="Times New Roman" w:hAnsi="Times New Roman"/>
          <w:noProof/>
        </w:rPr>
        <w:t xml:space="preserve">. </w:t>
      </w:r>
      <w:r w:rsidRPr="009A3ED6">
        <w:rPr>
          <w:rFonts w:ascii="Times New Roman" w:hAnsi="Times New Roman"/>
          <w:noProof/>
        </w:rPr>
        <w:lastRenderedPageBreak/>
        <w:t>Mekan tasviri bu ama</w:t>
      </w:r>
      <w:r w:rsidR="00E739FA" w:rsidRPr="009A3ED6">
        <w:rPr>
          <w:rFonts w:ascii="Times New Roman" w:hAnsi="Times New Roman"/>
          <w:noProof/>
        </w:rPr>
        <w:t>ca uygun olarak</w:t>
      </w:r>
      <w:r w:rsidRPr="009A3ED6">
        <w:rPr>
          <w:rFonts w:ascii="Times New Roman" w:hAnsi="Times New Roman"/>
          <w:noProof/>
        </w:rPr>
        <w:t xml:space="preserve"> düzenlenmiştir. (Suyun yukarıdan aşağıya doğru akması tabii bir olgudur, buna karşılık Kurd’un yukarıda, Kuzu’nun aşağıda olması yapay bir olgudur. Bir tabiat kanunu değildir.)</w:t>
      </w:r>
    </w:p>
    <w:p w:rsidR="00DA21C3" w:rsidRPr="009A3ED6" w:rsidRDefault="00AA0664" w:rsidP="00216B0C">
      <w:pPr>
        <w:pStyle w:val="ListeParagraf"/>
        <w:numPr>
          <w:ilvl w:val="0"/>
          <w:numId w:val="38"/>
        </w:numPr>
        <w:jc w:val="both"/>
        <w:rPr>
          <w:rFonts w:ascii="Times New Roman" w:hAnsi="Times New Roman"/>
          <w:noProof/>
        </w:rPr>
      </w:pPr>
      <w:r w:rsidRPr="009A3ED6">
        <w:rPr>
          <w:rFonts w:ascii="Times New Roman" w:hAnsi="Times New Roman"/>
          <w:b/>
          <w:noProof/>
        </w:rPr>
        <w:t>Zaman</w:t>
      </w:r>
      <w:r w:rsidRPr="009A3ED6">
        <w:rPr>
          <w:rFonts w:ascii="Times New Roman" w:hAnsi="Times New Roman"/>
          <w:noProof/>
        </w:rPr>
        <w:t>:</w:t>
      </w:r>
      <w:r w:rsidR="00E739FA" w:rsidRPr="009A3ED6">
        <w:rPr>
          <w:rFonts w:ascii="Times New Roman" w:hAnsi="Times New Roman"/>
          <w:noProof/>
        </w:rPr>
        <w:t xml:space="preserve"> Doğal yaşam</w:t>
      </w:r>
      <w:r w:rsidRPr="009A3ED6">
        <w:rPr>
          <w:rFonts w:ascii="Times New Roman" w:hAnsi="Times New Roman"/>
          <w:noProof/>
        </w:rPr>
        <w:t xml:space="preserve">da </w:t>
      </w:r>
      <w:r w:rsidR="00E739FA" w:rsidRPr="009A3ED6">
        <w:rPr>
          <w:rFonts w:ascii="Times New Roman" w:hAnsi="Times New Roman"/>
          <w:noProof/>
        </w:rPr>
        <w:t>bir k</w:t>
      </w:r>
      <w:r w:rsidRPr="009A3ED6">
        <w:rPr>
          <w:rFonts w:ascii="Times New Roman" w:hAnsi="Times New Roman"/>
          <w:noProof/>
        </w:rPr>
        <w:t xml:space="preserve">urt, derenin kıyısındaki </w:t>
      </w:r>
      <w:r w:rsidR="00E739FA" w:rsidRPr="009A3ED6">
        <w:rPr>
          <w:rFonts w:ascii="Times New Roman" w:hAnsi="Times New Roman"/>
          <w:noProof/>
        </w:rPr>
        <w:t xml:space="preserve">bir </w:t>
      </w:r>
      <w:r w:rsidR="009F0E9C" w:rsidRPr="009A3ED6">
        <w:rPr>
          <w:rFonts w:ascii="Times New Roman" w:hAnsi="Times New Roman"/>
          <w:noProof/>
        </w:rPr>
        <w:t xml:space="preserve">kuzuya </w:t>
      </w:r>
      <w:r w:rsidRPr="009A3ED6">
        <w:rPr>
          <w:rFonts w:ascii="Times New Roman" w:hAnsi="Times New Roman"/>
          <w:noProof/>
        </w:rPr>
        <w:t>derhal saldırır. Hatta saldırı</w:t>
      </w:r>
      <w:r w:rsidR="00AB6F4F" w:rsidRPr="009A3ED6">
        <w:rPr>
          <w:rFonts w:ascii="Times New Roman" w:hAnsi="Times New Roman"/>
          <w:noProof/>
        </w:rPr>
        <w:t>rken hiç ses çıkarmamağa dikkat</w:t>
      </w:r>
      <w:r w:rsidRPr="009A3ED6">
        <w:rPr>
          <w:rFonts w:ascii="Times New Roman" w:hAnsi="Times New Roman"/>
          <w:noProof/>
        </w:rPr>
        <w:t xml:space="preserve"> eder. La Fontaine, metnine beşerî bir nitelik verebilmek için hikâyenin bu anını, yavaşlatmış, genişletmiş ve insanların dünyasında olduğu gibi araya geniş bir yargılama süreci yerleştirmiştir. </w:t>
      </w:r>
      <w:r w:rsidR="00AB6F4F" w:rsidRPr="009A3ED6">
        <w:rPr>
          <w:rFonts w:ascii="Times New Roman" w:hAnsi="Times New Roman"/>
          <w:noProof/>
        </w:rPr>
        <w:t xml:space="preserve">Bu zaman genişlemesi doğal vahşet ile beşeri vahşet arasındaki göstermelik farka işaret etmektedir: Hayvan </w:t>
      </w:r>
      <w:r w:rsidR="00E739FA" w:rsidRPr="009A3ED6">
        <w:rPr>
          <w:rFonts w:ascii="Times New Roman" w:hAnsi="Times New Roman"/>
          <w:noProof/>
        </w:rPr>
        <w:t>dünyasında ve insan dünyasında s</w:t>
      </w:r>
      <w:r w:rsidR="00AB6F4F" w:rsidRPr="009A3ED6">
        <w:rPr>
          <w:rFonts w:ascii="Times New Roman" w:hAnsi="Times New Roman"/>
          <w:noProof/>
        </w:rPr>
        <w:t>üreç</w:t>
      </w:r>
      <w:r w:rsidR="00E739FA" w:rsidRPr="009A3ED6">
        <w:rPr>
          <w:rFonts w:ascii="Times New Roman" w:hAnsi="Times New Roman"/>
          <w:noProof/>
        </w:rPr>
        <w:t xml:space="preserve"> farklıdır fakat, sonuç aynıdır: Birisinde yargılama var, diğerinde ise yoktur ama ikisinin de sonucu aynıdır. Göstermelik fark, sahte yargı sürecidir. La Fontaine, beşeri sürece ait yargılama anını hayva</w:t>
      </w:r>
      <w:r w:rsidR="002F32AD" w:rsidRPr="009A3ED6">
        <w:rPr>
          <w:rFonts w:ascii="Times New Roman" w:hAnsi="Times New Roman"/>
          <w:noProof/>
        </w:rPr>
        <w:t>n</w:t>
      </w:r>
      <w:r w:rsidR="00E739FA" w:rsidRPr="009A3ED6">
        <w:rPr>
          <w:rFonts w:ascii="Times New Roman" w:hAnsi="Times New Roman"/>
          <w:noProof/>
        </w:rPr>
        <w:t xml:space="preserve">lar dünyasına </w:t>
      </w:r>
      <w:r w:rsidR="002F32AD" w:rsidRPr="009A3ED6">
        <w:rPr>
          <w:rFonts w:ascii="Times New Roman" w:hAnsi="Times New Roman"/>
          <w:noProof/>
        </w:rPr>
        <w:t xml:space="preserve">taşıyarak konunun sembolik bir anlam kazanmasını sağlamıştır. </w:t>
      </w:r>
    </w:p>
    <w:p w:rsidR="00A51A17" w:rsidRPr="009A3ED6" w:rsidRDefault="00AA0664" w:rsidP="00216B0C">
      <w:pPr>
        <w:pStyle w:val="ListeParagraf"/>
        <w:numPr>
          <w:ilvl w:val="0"/>
          <w:numId w:val="38"/>
        </w:numPr>
        <w:jc w:val="both"/>
        <w:rPr>
          <w:rFonts w:ascii="Times New Roman" w:hAnsi="Times New Roman"/>
          <w:noProof/>
        </w:rPr>
      </w:pPr>
      <w:r w:rsidRPr="009A3ED6">
        <w:rPr>
          <w:rFonts w:ascii="Times New Roman" w:hAnsi="Times New Roman"/>
          <w:b/>
          <w:noProof/>
        </w:rPr>
        <w:t>İspatlama</w:t>
      </w:r>
      <w:r w:rsidRPr="009A3ED6">
        <w:rPr>
          <w:rFonts w:ascii="Times New Roman" w:hAnsi="Times New Roman"/>
          <w:noProof/>
        </w:rPr>
        <w:t>: Diyaloglarda Kuzu’nun akıl yürütmesi, delilleri mantıklı, ciddi, geçerlidir. Buna karşılık Kurt’un akıl yürütmesi, delilleri mantıksız, haksız, geçersizdir. Hukuksal düzeyde haksız olmasına rağmen Kurt, kuvvetli olduğundan amacına ulaşmıştır.</w:t>
      </w:r>
      <w:r w:rsidR="000829F5" w:rsidRPr="009A3ED6">
        <w:rPr>
          <w:rFonts w:ascii="Times New Roman" w:hAnsi="Times New Roman"/>
          <w:noProof/>
        </w:rPr>
        <w:t xml:space="preserve"> Burada asıl ilgi </w:t>
      </w:r>
      <w:r w:rsidR="007F6CAC">
        <w:rPr>
          <w:rFonts w:ascii="Times New Roman" w:hAnsi="Times New Roman"/>
          <w:noProof/>
        </w:rPr>
        <w:t xml:space="preserve">çekici olan husus ise şudur: La </w:t>
      </w:r>
      <w:bookmarkStart w:id="0" w:name="_GoBack"/>
      <w:bookmarkEnd w:id="0"/>
      <w:r w:rsidR="000829F5" w:rsidRPr="009A3ED6">
        <w:rPr>
          <w:rFonts w:ascii="Times New Roman" w:hAnsi="Times New Roman"/>
          <w:noProof/>
        </w:rPr>
        <w:t xml:space="preserve">Fontaine, fablde kendi savunduğu tezi, beşerî dünyada adaletsizlik bulunduğu tezini, Kurt’un haksız tezlerini sergileyerek ispatlamıştır. Kompozisyonda izahın yerine olguyu koymuş ve </w:t>
      </w:r>
      <w:r w:rsidR="00C96FE9" w:rsidRPr="009A3ED6">
        <w:rPr>
          <w:rFonts w:ascii="Times New Roman" w:hAnsi="Times New Roman"/>
          <w:noProof/>
        </w:rPr>
        <w:t xml:space="preserve">soyut düşünceleri </w:t>
      </w:r>
      <w:r w:rsidR="00C96FE9" w:rsidRPr="009A3ED6">
        <w:rPr>
          <w:rFonts w:ascii="Times New Roman" w:hAnsi="Times New Roman"/>
          <w:b/>
          <w:noProof/>
        </w:rPr>
        <w:t>somut</w:t>
      </w:r>
      <w:r w:rsidR="00C96FE9" w:rsidRPr="009A3ED6">
        <w:rPr>
          <w:rFonts w:ascii="Times New Roman" w:hAnsi="Times New Roman"/>
          <w:noProof/>
        </w:rPr>
        <w:t>la anlatmıştır.</w:t>
      </w:r>
      <w:r w:rsidRPr="009A3ED6">
        <w:rPr>
          <w:rFonts w:ascii="Times New Roman" w:hAnsi="Times New Roman"/>
          <w:noProof/>
        </w:rPr>
        <w:t xml:space="preserve"> </w:t>
      </w:r>
    </w:p>
    <w:p w:rsidR="009B7D53" w:rsidRPr="009A3ED6" w:rsidRDefault="009B7D53" w:rsidP="00216B0C">
      <w:pPr>
        <w:pStyle w:val="ListeParagraf"/>
        <w:numPr>
          <w:ilvl w:val="0"/>
          <w:numId w:val="38"/>
        </w:numPr>
        <w:jc w:val="both"/>
        <w:rPr>
          <w:rFonts w:ascii="Times New Roman" w:hAnsi="Times New Roman"/>
          <w:noProof/>
        </w:rPr>
      </w:pPr>
      <w:r w:rsidRPr="009A3ED6">
        <w:rPr>
          <w:rFonts w:ascii="Times New Roman" w:hAnsi="Times New Roman"/>
          <w:b/>
          <w:noProof/>
        </w:rPr>
        <w:t xml:space="preserve">Eser ile eserin yazıldığı dönem arasındaki ilişki: </w:t>
      </w:r>
      <w:r w:rsidR="00C16218" w:rsidRPr="009A3ED6">
        <w:rPr>
          <w:rFonts w:ascii="Times New Roman" w:hAnsi="Times New Roman"/>
          <w:noProof/>
        </w:rPr>
        <w:t>Bu hikâye,</w:t>
      </w:r>
      <w:r w:rsidRPr="009A3ED6">
        <w:rPr>
          <w:rFonts w:ascii="Times New Roman" w:hAnsi="Times New Roman"/>
          <w:b/>
          <w:noProof/>
        </w:rPr>
        <w:t xml:space="preserve"> </w:t>
      </w:r>
      <w:r w:rsidR="00C16218" w:rsidRPr="009A3ED6">
        <w:rPr>
          <w:rFonts w:ascii="Times New Roman" w:hAnsi="Times New Roman"/>
          <w:noProof/>
        </w:rPr>
        <w:t xml:space="preserve">XVII. Yüzyılda, </w:t>
      </w:r>
      <w:r w:rsidR="00C16218" w:rsidRPr="009A3ED6">
        <w:rPr>
          <w:rFonts w:ascii="Times New Roman" w:hAnsi="Times New Roman"/>
          <w:b/>
          <w:noProof/>
        </w:rPr>
        <w:t>XIV. Louis</w:t>
      </w:r>
      <w:r w:rsidR="00C16218" w:rsidRPr="009A3ED6">
        <w:rPr>
          <w:rFonts w:ascii="Times New Roman" w:hAnsi="Times New Roman"/>
          <w:noProof/>
        </w:rPr>
        <w:t xml:space="preserve"> devrinde yazılmıştır. Bu devir mutlak monarşi </w:t>
      </w:r>
      <w:r w:rsidR="00362D8A" w:rsidRPr="009A3ED6">
        <w:rPr>
          <w:rFonts w:ascii="Times New Roman" w:hAnsi="Times New Roman"/>
          <w:noProof/>
        </w:rPr>
        <w:t xml:space="preserve">dönemi, keyfî hukuk </w:t>
      </w:r>
      <w:r w:rsidR="00C16218" w:rsidRPr="009A3ED6">
        <w:rPr>
          <w:rFonts w:ascii="Times New Roman" w:hAnsi="Times New Roman"/>
          <w:noProof/>
        </w:rPr>
        <w:t>dönemiydi.</w:t>
      </w:r>
      <w:r w:rsidR="00362D8A" w:rsidRPr="009A3ED6">
        <w:rPr>
          <w:rFonts w:ascii="Times New Roman" w:hAnsi="Times New Roman"/>
          <w:noProof/>
        </w:rPr>
        <w:t xml:space="preserve"> </w:t>
      </w:r>
      <w:r w:rsidR="00C16218" w:rsidRPr="009A3ED6">
        <w:rPr>
          <w:rFonts w:ascii="Times New Roman" w:hAnsi="Times New Roman"/>
          <w:noProof/>
        </w:rPr>
        <w:t xml:space="preserve"> La Fontaine, hikâyesinde dolaylı yoldan </w:t>
      </w:r>
      <w:r w:rsidR="00362D8A" w:rsidRPr="009A3ED6">
        <w:rPr>
          <w:rFonts w:ascii="Times New Roman" w:hAnsi="Times New Roman"/>
          <w:noProof/>
        </w:rPr>
        <w:t>bu keyfî düzeni eleştiriyor. Doğrudan doğruya söyleyemediklerini, yazamadıklarını hayvan sembolleri kullanarak ifade ediyor. Kurt, hukuku göstermelik olarak kullanan idareciler sınıfını, Kuzu, h</w:t>
      </w:r>
      <w:r w:rsidR="000A6A1B" w:rsidRPr="009A3ED6">
        <w:rPr>
          <w:rFonts w:ascii="Times New Roman" w:hAnsi="Times New Roman"/>
          <w:noProof/>
        </w:rPr>
        <w:t>â</w:t>
      </w:r>
      <w:r w:rsidR="00362D8A" w:rsidRPr="009A3ED6">
        <w:rPr>
          <w:rFonts w:ascii="Times New Roman" w:hAnsi="Times New Roman"/>
          <w:noProof/>
        </w:rPr>
        <w:t xml:space="preserve">kim güçlerin hukuk vasıtasıyla cezalandırdığı masum </w:t>
      </w:r>
      <w:r w:rsidR="000A6A1B" w:rsidRPr="009A3ED6">
        <w:rPr>
          <w:rFonts w:ascii="Times New Roman" w:hAnsi="Times New Roman"/>
          <w:noProof/>
        </w:rPr>
        <w:t>insanları</w:t>
      </w:r>
      <w:r w:rsidR="00362D8A" w:rsidRPr="009A3ED6">
        <w:rPr>
          <w:rFonts w:ascii="Times New Roman" w:hAnsi="Times New Roman"/>
          <w:noProof/>
        </w:rPr>
        <w:t xml:space="preserve"> sembolize etmektedir. </w:t>
      </w:r>
    </w:p>
    <w:p w:rsidR="00CC7072" w:rsidRPr="009A3ED6" w:rsidRDefault="00CC7072" w:rsidP="004D4411">
      <w:pPr>
        <w:ind w:left="1701"/>
        <w:rPr>
          <w:rFonts w:ascii="Times New Roman" w:hAnsi="Times New Roman"/>
          <w:noProof/>
        </w:rPr>
      </w:pPr>
    </w:p>
    <w:p w:rsidR="00247B68" w:rsidRPr="00247B68" w:rsidRDefault="000A6A1B" w:rsidP="00504CB0">
      <w:pPr>
        <w:ind w:firstLine="709"/>
        <w:jc w:val="both"/>
        <w:rPr>
          <w:rFonts w:ascii="Times New Roman" w:hAnsi="Times New Roman"/>
          <w:b/>
          <w:noProof/>
          <w:sz w:val="40"/>
          <w:szCs w:val="40"/>
        </w:rPr>
      </w:pPr>
      <w:r w:rsidRPr="00247B68">
        <w:rPr>
          <w:rFonts w:ascii="Times New Roman" w:hAnsi="Times New Roman"/>
          <w:b/>
          <w:noProof/>
          <w:sz w:val="40"/>
          <w:szCs w:val="40"/>
        </w:rPr>
        <w:t xml:space="preserve">Sonuç: </w:t>
      </w:r>
    </w:p>
    <w:p w:rsidR="00C96FE9" w:rsidRPr="009A3ED6" w:rsidRDefault="008B12EE" w:rsidP="00504CB0">
      <w:pPr>
        <w:ind w:firstLine="709"/>
        <w:jc w:val="both"/>
        <w:rPr>
          <w:rFonts w:ascii="Times New Roman" w:hAnsi="Times New Roman"/>
          <w:noProof/>
        </w:rPr>
      </w:pPr>
      <w:r w:rsidRPr="009A3ED6">
        <w:rPr>
          <w:rFonts w:ascii="Times New Roman" w:hAnsi="Times New Roman"/>
          <w:noProof/>
        </w:rPr>
        <w:t>La Fontaine,</w:t>
      </w:r>
      <w:r w:rsidRPr="009A3ED6">
        <w:rPr>
          <w:rFonts w:ascii="Times New Roman" w:hAnsi="Times New Roman"/>
          <w:b/>
          <w:noProof/>
        </w:rPr>
        <w:t xml:space="preserve"> </w:t>
      </w:r>
      <w:r w:rsidRPr="009A3ED6">
        <w:rPr>
          <w:rFonts w:ascii="Times New Roman" w:hAnsi="Times New Roman"/>
          <w:noProof/>
        </w:rPr>
        <w:t>bu fabl</w:t>
      </w:r>
      <w:r w:rsidR="006F0ABF" w:rsidRPr="009A3ED6">
        <w:rPr>
          <w:rFonts w:ascii="Times New Roman" w:hAnsi="Times New Roman"/>
          <w:noProof/>
        </w:rPr>
        <w:t>inde</w:t>
      </w:r>
      <w:r w:rsidRPr="009A3ED6">
        <w:rPr>
          <w:rFonts w:ascii="Times New Roman" w:hAnsi="Times New Roman"/>
          <w:noProof/>
        </w:rPr>
        <w:t xml:space="preserve"> idare edenlerle idare edilenler arasındaki</w:t>
      </w:r>
      <w:r w:rsidRPr="009A3ED6">
        <w:rPr>
          <w:rFonts w:ascii="Times New Roman" w:hAnsi="Times New Roman"/>
          <w:b/>
          <w:noProof/>
        </w:rPr>
        <w:t xml:space="preserve"> </w:t>
      </w:r>
      <w:r w:rsidRPr="009A3ED6">
        <w:rPr>
          <w:rFonts w:ascii="Times New Roman" w:hAnsi="Times New Roman"/>
          <w:noProof/>
        </w:rPr>
        <w:t xml:space="preserve">eşitsizliği, dengesizliği Kurt ve Kuzu sembolleriyle anlatmıştır. Tenkit ettiği toplumsal kurum ise </w:t>
      </w:r>
      <w:r w:rsidRPr="009A3ED6">
        <w:rPr>
          <w:rFonts w:ascii="Times New Roman" w:hAnsi="Times New Roman"/>
          <w:b/>
          <w:noProof/>
        </w:rPr>
        <w:t>hukuk</w:t>
      </w:r>
      <w:r w:rsidRPr="009A3ED6">
        <w:rPr>
          <w:rFonts w:ascii="Times New Roman" w:hAnsi="Times New Roman"/>
          <w:noProof/>
        </w:rPr>
        <w:t xml:space="preserve">tur. </w:t>
      </w:r>
      <w:r w:rsidR="00C96FE9" w:rsidRPr="009A3ED6">
        <w:rPr>
          <w:rFonts w:ascii="Times New Roman" w:hAnsi="Times New Roman"/>
          <w:noProof/>
        </w:rPr>
        <w:t>La Fontaine, bu eserinde adalet gibi soyut bir temayı ele almıştır.</w:t>
      </w:r>
    </w:p>
    <w:p w:rsidR="00C96FE9" w:rsidRPr="009A3ED6" w:rsidRDefault="003F092E" w:rsidP="003F092E">
      <w:pPr>
        <w:jc w:val="both"/>
        <w:rPr>
          <w:rFonts w:ascii="Times New Roman" w:hAnsi="Times New Roman"/>
          <w:noProof/>
        </w:rPr>
      </w:pPr>
      <w:r w:rsidRPr="009A3ED6">
        <w:rPr>
          <w:rFonts w:ascii="Times New Roman" w:hAnsi="Times New Roman"/>
          <w:noProof/>
        </w:rPr>
        <w:t xml:space="preserve">            </w:t>
      </w:r>
      <w:r w:rsidR="00C96FE9" w:rsidRPr="009A3ED6">
        <w:rPr>
          <w:rFonts w:ascii="Times New Roman" w:hAnsi="Times New Roman"/>
          <w:noProof/>
        </w:rPr>
        <w:t>Bu durumda karşımıza çıkan ve bir cevap bulmamız gereken problem şudur: Yazar, böyle somut bir konuyu nasıl bu kadar canlı ve etkili hale getirebilmiştir?</w:t>
      </w:r>
    </w:p>
    <w:p w:rsidR="00C96FE9" w:rsidRPr="0073035E" w:rsidRDefault="00C96FE9" w:rsidP="00504CB0">
      <w:pPr>
        <w:ind w:firstLine="709"/>
        <w:jc w:val="both"/>
        <w:rPr>
          <w:rFonts w:ascii="Times New Roman" w:hAnsi="Times New Roman"/>
          <w:b/>
          <w:noProof/>
        </w:rPr>
      </w:pPr>
      <w:r w:rsidRPr="009A3ED6">
        <w:rPr>
          <w:rFonts w:ascii="Times New Roman" w:hAnsi="Times New Roman"/>
          <w:noProof/>
        </w:rPr>
        <w:t>Burada hipotezimiz</w:t>
      </w:r>
      <w:r w:rsidRPr="00120594">
        <w:rPr>
          <w:rFonts w:ascii="Times New Roman" w:hAnsi="Times New Roman"/>
          <w:b/>
          <w:noProof/>
        </w:rPr>
        <w:t>, temel tez</w:t>
      </w:r>
      <w:r w:rsidRPr="009A3ED6">
        <w:rPr>
          <w:rFonts w:ascii="Times New Roman" w:hAnsi="Times New Roman"/>
          <w:noProof/>
        </w:rPr>
        <w:t xml:space="preserve">imiz şu olmuştur: </w:t>
      </w:r>
      <w:r w:rsidRPr="0073035E">
        <w:rPr>
          <w:rFonts w:ascii="Times New Roman" w:hAnsi="Times New Roman"/>
          <w:b/>
          <w:noProof/>
        </w:rPr>
        <w:t>La Fontaine, bu başarıyı soyut olguları somut planına taşıyarak sağlamıştır.</w:t>
      </w:r>
    </w:p>
    <w:p w:rsidR="00C96FE9" w:rsidRPr="009A3ED6" w:rsidRDefault="00247B68" w:rsidP="00247B68">
      <w:pPr>
        <w:jc w:val="both"/>
        <w:rPr>
          <w:rFonts w:ascii="Times New Roman" w:hAnsi="Times New Roman"/>
          <w:noProof/>
        </w:rPr>
      </w:pPr>
      <w:r>
        <w:rPr>
          <w:rFonts w:ascii="Times New Roman" w:hAnsi="Times New Roman"/>
          <w:noProof/>
        </w:rPr>
        <w:t xml:space="preserve">           </w:t>
      </w:r>
      <w:r w:rsidR="00C96FE9" w:rsidRPr="009A3ED6">
        <w:rPr>
          <w:rFonts w:ascii="Times New Roman" w:hAnsi="Times New Roman"/>
          <w:noProof/>
        </w:rPr>
        <w:t>Şimdi bunu ispatlayalım:</w:t>
      </w:r>
    </w:p>
    <w:p w:rsidR="00246389" w:rsidRPr="009A3ED6" w:rsidRDefault="009A3ED6" w:rsidP="00C96FE9">
      <w:pPr>
        <w:pStyle w:val="ListeParagraf"/>
        <w:numPr>
          <w:ilvl w:val="0"/>
          <w:numId w:val="39"/>
        </w:numPr>
        <w:jc w:val="both"/>
        <w:rPr>
          <w:rFonts w:ascii="Times New Roman" w:hAnsi="Times New Roman"/>
          <w:noProof/>
        </w:rPr>
      </w:pPr>
      <w:r w:rsidRPr="009A3ED6">
        <w:rPr>
          <w:rFonts w:ascii="Times New Roman" w:hAnsi="Times New Roman"/>
          <w:noProof/>
        </w:rPr>
        <w:t>Hikâye</w:t>
      </w:r>
      <w:r w:rsidR="00C96FE9" w:rsidRPr="009A3ED6">
        <w:rPr>
          <w:rFonts w:ascii="Times New Roman" w:hAnsi="Times New Roman"/>
          <w:noProof/>
        </w:rPr>
        <w:t>nin iki anlam planı vardır: a) Hakikî anlam planı</w:t>
      </w:r>
      <w:r w:rsidR="00246389" w:rsidRPr="009A3ED6">
        <w:rPr>
          <w:rFonts w:ascii="Times New Roman" w:hAnsi="Times New Roman"/>
          <w:noProof/>
        </w:rPr>
        <w:t xml:space="preserve"> (Hayvanlar dünyası)</w:t>
      </w:r>
      <w:r w:rsidR="00C96FE9" w:rsidRPr="009A3ED6">
        <w:rPr>
          <w:rFonts w:ascii="Times New Roman" w:hAnsi="Times New Roman"/>
          <w:noProof/>
        </w:rPr>
        <w:t>, b) Mecazî anlam planı</w:t>
      </w:r>
      <w:r w:rsidR="00246389" w:rsidRPr="009A3ED6">
        <w:rPr>
          <w:rFonts w:ascii="Times New Roman" w:hAnsi="Times New Roman"/>
          <w:noProof/>
        </w:rPr>
        <w:t xml:space="preserve"> (İnsanlar dünyası)</w:t>
      </w:r>
      <w:r w:rsidR="00C96FE9" w:rsidRPr="009A3ED6">
        <w:rPr>
          <w:rFonts w:ascii="Times New Roman" w:hAnsi="Times New Roman"/>
          <w:noProof/>
        </w:rPr>
        <w:t>.</w:t>
      </w:r>
      <w:r w:rsidR="00246389" w:rsidRPr="009A3ED6">
        <w:rPr>
          <w:rFonts w:ascii="Times New Roman" w:hAnsi="Times New Roman"/>
          <w:noProof/>
        </w:rPr>
        <w:t xml:space="preserve"> Gerçek hayvanlar dünyasında anlatılan olayın iki safhası vardır:</w:t>
      </w:r>
    </w:p>
    <w:tbl>
      <w:tblPr>
        <w:tblStyle w:val="TabloKlavuzu"/>
        <w:tblW w:w="0" w:type="auto"/>
        <w:tblInd w:w="1526" w:type="dxa"/>
        <w:tblLook w:val="04A0" w:firstRow="1" w:lastRow="0" w:firstColumn="1" w:lastColumn="0" w:noHBand="0" w:noVBand="1"/>
      </w:tblPr>
      <w:tblGrid>
        <w:gridCol w:w="3909"/>
        <w:gridCol w:w="3604"/>
      </w:tblGrid>
      <w:tr w:rsidR="00246389" w:rsidRPr="009A3ED6" w:rsidTr="006A5A68">
        <w:trPr>
          <w:trHeight w:val="299"/>
        </w:trPr>
        <w:tc>
          <w:tcPr>
            <w:tcW w:w="3909" w:type="dxa"/>
          </w:tcPr>
          <w:p w:rsidR="00246389" w:rsidRPr="009A3ED6" w:rsidRDefault="00246389" w:rsidP="00246389">
            <w:pPr>
              <w:pStyle w:val="ListeParagraf"/>
              <w:ind w:left="0"/>
              <w:jc w:val="both"/>
              <w:rPr>
                <w:rFonts w:ascii="Times New Roman" w:hAnsi="Times New Roman"/>
                <w:noProof/>
              </w:rPr>
            </w:pPr>
            <w:r w:rsidRPr="009A3ED6">
              <w:rPr>
                <w:rFonts w:ascii="Times New Roman" w:hAnsi="Times New Roman"/>
                <w:noProof/>
              </w:rPr>
              <w:t xml:space="preserve"> T1 Zamanı</w:t>
            </w:r>
          </w:p>
        </w:tc>
        <w:tc>
          <w:tcPr>
            <w:tcW w:w="3604" w:type="dxa"/>
          </w:tcPr>
          <w:p w:rsidR="00246389" w:rsidRPr="009A3ED6" w:rsidRDefault="00246389" w:rsidP="00246389">
            <w:pPr>
              <w:pStyle w:val="ListeParagraf"/>
              <w:ind w:left="0"/>
              <w:jc w:val="both"/>
              <w:rPr>
                <w:rFonts w:ascii="Times New Roman" w:hAnsi="Times New Roman"/>
                <w:noProof/>
              </w:rPr>
            </w:pPr>
            <w:r w:rsidRPr="009A3ED6">
              <w:rPr>
                <w:rFonts w:ascii="Times New Roman" w:hAnsi="Times New Roman"/>
                <w:noProof/>
              </w:rPr>
              <w:t>T2 Zamanı</w:t>
            </w:r>
          </w:p>
        </w:tc>
      </w:tr>
      <w:tr w:rsidR="00246389" w:rsidRPr="009A3ED6" w:rsidTr="006A5A68">
        <w:trPr>
          <w:trHeight w:val="299"/>
        </w:trPr>
        <w:tc>
          <w:tcPr>
            <w:tcW w:w="3909" w:type="dxa"/>
          </w:tcPr>
          <w:p w:rsidR="00246389" w:rsidRPr="009A3ED6" w:rsidRDefault="00246389" w:rsidP="00246389">
            <w:pPr>
              <w:pStyle w:val="ListeParagraf"/>
              <w:ind w:left="0"/>
              <w:jc w:val="both"/>
              <w:rPr>
                <w:rFonts w:ascii="Times New Roman" w:hAnsi="Times New Roman"/>
                <w:noProof/>
              </w:rPr>
            </w:pPr>
            <w:r w:rsidRPr="009A3ED6">
              <w:rPr>
                <w:rFonts w:ascii="Times New Roman" w:hAnsi="Times New Roman"/>
                <w:noProof/>
              </w:rPr>
              <w:t>Karar verme</w:t>
            </w:r>
          </w:p>
        </w:tc>
        <w:tc>
          <w:tcPr>
            <w:tcW w:w="3604" w:type="dxa"/>
          </w:tcPr>
          <w:p w:rsidR="00246389" w:rsidRPr="009A3ED6" w:rsidRDefault="00246389" w:rsidP="00246389">
            <w:pPr>
              <w:pStyle w:val="ListeParagraf"/>
              <w:ind w:left="0"/>
              <w:jc w:val="both"/>
              <w:rPr>
                <w:rFonts w:ascii="Times New Roman" w:hAnsi="Times New Roman"/>
                <w:noProof/>
              </w:rPr>
            </w:pPr>
            <w:r w:rsidRPr="009A3ED6">
              <w:rPr>
                <w:rFonts w:ascii="Times New Roman" w:hAnsi="Times New Roman"/>
                <w:noProof/>
              </w:rPr>
              <w:t>İnfaz</w:t>
            </w:r>
          </w:p>
        </w:tc>
      </w:tr>
    </w:tbl>
    <w:p w:rsidR="00C96FE9" w:rsidRPr="009A3ED6" w:rsidRDefault="00246389" w:rsidP="00246389">
      <w:pPr>
        <w:pStyle w:val="ListeParagraf"/>
        <w:ind w:left="1841"/>
        <w:jc w:val="both"/>
        <w:rPr>
          <w:rFonts w:ascii="Times New Roman" w:hAnsi="Times New Roman"/>
          <w:noProof/>
        </w:rPr>
      </w:pPr>
      <w:r w:rsidRPr="009A3ED6">
        <w:rPr>
          <w:rFonts w:ascii="Times New Roman" w:hAnsi="Times New Roman"/>
          <w:noProof/>
        </w:rPr>
        <w:t xml:space="preserve"> </w:t>
      </w:r>
      <w:r w:rsidR="00C96FE9" w:rsidRPr="009A3ED6">
        <w:rPr>
          <w:rFonts w:ascii="Times New Roman" w:hAnsi="Times New Roman"/>
          <w:noProof/>
        </w:rPr>
        <w:t xml:space="preserve">  </w:t>
      </w:r>
    </w:p>
    <w:p w:rsidR="00C96FE9" w:rsidRPr="009A3ED6" w:rsidRDefault="00246389" w:rsidP="006232AF">
      <w:pPr>
        <w:ind w:left="851"/>
        <w:jc w:val="both"/>
        <w:rPr>
          <w:rFonts w:ascii="Times New Roman" w:hAnsi="Times New Roman"/>
          <w:noProof/>
        </w:rPr>
      </w:pPr>
      <w:r w:rsidRPr="009A3ED6">
        <w:rPr>
          <w:rFonts w:ascii="Times New Roman" w:hAnsi="Times New Roman"/>
          <w:noProof/>
        </w:rPr>
        <w:t xml:space="preserve">         İnsanlar dünyasında anlatılan olayın üç safhası vardır:</w:t>
      </w:r>
    </w:p>
    <w:p w:rsidR="00246389" w:rsidRPr="009A3ED6" w:rsidRDefault="00246389" w:rsidP="006232AF">
      <w:pPr>
        <w:ind w:left="851"/>
        <w:jc w:val="both"/>
        <w:rPr>
          <w:rFonts w:ascii="Times New Roman" w:hAnsi="Times New Roman"/>
          <w:noProof/>
        </w:rPr>
      </w:pPr>
    </w:p>
    <w:tbl>
      <w:tblPr>
        <w:tblStyle w:val="TabloKlavuzu"/>
        <w:tblW w:w="7459" w:type="dxa"/>
        <w:tblInd w:w="1613" w:type="dxa"/>
        <w:tblLook w:val="04A0" w:firstRow="1" w:lastRow="0" w:firstColumn="1" w:lastColumn="0" w:noHBand="0" w:noVBand="1"/>
      </w:tblPr>
      <w:tblGrid>
        <w:gridCol w:w="2475"/>
        <w:gridCol w:w="2508"/>
        <w:gridCol w:w="2476"/>
      </w:tblGrid>
      <w:tr w:rsidR="00504CB0" w:rsidRPr="009A3ED6" w:rsidTr="006A5A68">
        <w:trPr>
          <w:trHeight w:val="298"/>
        </w:trPr>
        <w:tc>
          <w:tcPr>
            <w:tcW w:w="2475" w:type="dxa"/>
          </w:tcPr>
          <w:p w:rsidR="00246389" w:rsidRPr="009A3ED6" w:rsidRDefault="00246389" w:rsidP="006232AF">
            <w:pPr>
              <w:jc w:val="both"/>
              <w:rPr>
                <w:rFonts w:ascii="Times New Roman" w:hAnsi="Times New Roman"/>
                <w:noProof/>
              </w:rPr>
            </w:pPr>
            <w:r w:rsidRPr="009A3ED6">
              <w:rPr>
                <w:rFonts w:ascii="Times New Roman" w:hAnsi="Times New Roman"/>
                <w:noProof/>
              </w:rPr>
              <w:t xml:space="preserve">T1 Zamanı </w:t>
            </w:r>
          </w:p>
        </w:tc>
        <w:tc>
          <w:tcPr>
            <w:tcW w:w="2508" w:type="dxa"/>
          </w:tcPr>
          <w:p w:rsidR="00246389" w:rsidRPr="009A3ED6" w:rsidRDefault="00246389" w:rsidP="006232AF">
            <w:pPr>
              <w:jc w:val="both"/>
              <w:rPr>
                <w:rFonts w:ascii="Times New Roman" w:hAnsi="Times New Roman"/>
                <w:noProof/>
              </w:rPr>
            </w:pPr>
            <w:r w:rsidRPr="009A3ED6">
              <w:rPr>
                <w:rFonts w:ascii="Times New Roman" w:hAnsi="Times New Roman"/>
                <w:noProof/>
              </w:rPr>
              <w:t>T2 Zamanı</w:t>
            </w:r>
          </w:p>
        </w:tc>
        <w:tc>
          <w:tcPr>
            <w:tcW w:w="2476" w:type="dxa"/>
          </w:tcPr>
          <w:p w:rsidR="00246389" w:rsidRPr="009A3ED6" w:rsidRDefault="00246389" w:rsidP="006232AF">
            <w:pPr>
              <w:jc w:val="both"/>
              <w:rPr>
                <w:rFonts w:ascii="Times New Roman" w:hAnsi="Times New Roman"/>
                <w:noProof/>
              </w:rPr>
            </w:pPr>
            <w:r w:rsidRPr="009A3ED6">
              <w:rPr>
                <w:rFonts w:ascii="Times New Roman" w:hAnsi="Times New Roman"/>
                <w:noProof/>
              </w:rPr>
              <w:t>T3 Zamanı</w:t>
            </w:r>
          </w:p>
        </w:tc>
      </w:tr>
      <w:tr w:rsidR="00504CB0" w:rsidRPr="009A3ED6" w:rsidTr="006A5A68">
        <w:trPr>
          <w:trHeight w:val="314"/>
        </w:trPr>
        <w:tc>
          <w:tcPr>
            <w:tcW w:w="2475" w:type="dxa"/>
          </w:tcPr>
          <w:p w:rsidR="00246389" w:rsidRPr="009A3ED6" w:rsidRDefault="00246389" w:rsidP="00504CB0">
            <w:pPr>
              <w:jc w:val="both"/>
              <w:rPr>
                <w:rFonts w:ascii="Times New Roman" w:hAnsi="Times New Roman"/>
                <w:noProof/>
              </w:rPr>
            </w:pPr>
            <w:r w:rsidRPr="009A3ED6">
              <w:rPr>
                <w:rFonts w:ascii="Times New Roman" w:hAnsi="Times New Roman"/>
                <w:noProof/>
              </w:rPr>
              <w:t xml:space="preserve">Karar verme </w:t>
            </w:r>
          </w:p>
        </w:tc>
        <w:tc>
          <w:tcPr>
            <w:tcW w:w="2508" w:type="dxa"/>
          </w:tcPr>
          <w:p w:rsidR="00246389" w:rsidRPr="009A3ED6" w:rsidRDefault="00246389" w:rsidP="006232AF">
            <w:pPr>
              <w:jc w:val="both"/>
              <w:rPr>
                <w:rFonts w:ascii="Times New Roman" w:hAnsi="Times New Roman"/>
                <w:noProof/>
              </w:rPr>
            </w:pPr>
            <w:r w:rsidRPr="009A3ED6">
              <w:rPr>
                <w:rFonts w:ascii="Times New Roman" w:hAnsi="Times New Roman"/>
                <w:noProof/>
              </w:rPr>
              <w:t xml:space="preserve">Yargılama </w:t>
            </w:r>
          </w:p>
        </w:tc>
        <w:tc>
          <w:tcPr>
            <w:tcW w:w="2476" w:type="dxa"/>
          </w:tcPr>
          <w:p w:rsidR="00246389" w:rsidRPr="009A3ED6" w:rsidRDefault="00246389" w:rsidP="006232AF">
            <w:pPr>
              <w:jc w:val="both"/>
              <w:rPr>
                <w:rFonts w:ascii="Times New Roman" w:hAnsi="Times New Roman"/>
                <w:noProof/>
              </w:rPr>
            </w:pPr>
            <w:r w:rsidRPr="009A3ED6">
              <w:rPr>
                <w:rFonts w:ascii="Times New Roman" w:hAnsi="Times New Roman"/>
                <w:noProof/>
              </w:rPr>
              <w:t>İnfaz</w:t>
            </w:r>
          </w:p>
        </w:tc>
      </w:tr>
    </w:tbl>
    <w:p w:rsidR="00246389" w:rsidRPr="009A3ED6" w:rsidRDefault="00246389" w:rsidP="006232AF">
      <w:pPr>
        <w:ind w:left="851"/>
        <w:jc w:val="both"/>
        <w:rPr>
          <w:rFonts w:ascii="Times New Roman" w:hAnsi="Times New Roman"/>
          <w:noProof/>
        </w:rPr>
      </w:pPr>
    </w:p>
    <w:p w:rsidR="009C5AD2" w:rsidRPr="009A3ED6" w:rsidRDefault="000A35CE" w:rsidP="006A5A68">
      <w:pPr>
        <w:ind w:left="142" w:right="-143"/>
        <w:jc w:val="both"/>
        <w:rPr>
          <w:rFonts w:ascii="Times New Roman" w:hAnsi="Times New Roman"/>
          <w:noProof/>
        </w:rPr>
      </w:pPr>
      <w:r w:rsidRPr="009A3ED6">
        <w:rPr>
          <w:rFonts w:ascii="Times New Roman" w:hAnsi="Times New Roman"/>
          <w:noProof/>
        </w:rPr>
        <w:t xml:space="preserve">       La Fontaine ikinci tablodaki T2 zamanını, yargılama zamanını yani </w:t>
      </w:r>
      <w:r w:rsidRPr="009A3ED6">
        <w:rPr>
          <w:rFonts w:ascii="Times New Roman" w:hAnsi="Times New Roman"/>
          <w:b/>
          <w:noProof/>
        </w:rPr>
        <w:t>yargılama sahnesi</w:t>
      </w:r>
      <w:r w:rsidRPr="009A3ED6">
        <w:rPr>
          <w:rFonts w:ascii="Times New Roman" w:hAnsi="Times New Roman"/>
          <w:noProof/>
        </w:rPr>
        <w:t xml:space="preserve">ni hayvanlar dünyasına taşımış ve böylece hem somut bir anlatıma kavuşmuş, hem </w:t>
      </w:r>
      <w:r w:rsidR="009A3ED6" w:rsidRPr="009A3ED6">
        <w:rPr>
          <w:rFonts w:ascii="Times New Roman" w:hAnsi="Times New Roman"/>
          <w:noProof/>
        </w:rPr>
        <w:t>hikâye</w:t>
      </w:r>
      <w:r w:rsidRPr="009A3ED6">
        <w:rPr>
          <w:rFonts w:ascii="Times New Roman" w:hAnsi="Times New Roman"/>
          <w:noProof/>
        </w:rPr>
        <w:t xml:space="preserve">sini </w:t>
      </w:r>
      <w:r w:rsidRPr="009A3ED6">
        <w:rPr>
          <w:rFonts w:ascii="Times New Roman" w:hAnsi="Times New Roman"/>
          <w:b/>
          <w:noProof/>
        </w:rPr>
        <w:t>sembolik, alegorik</w:t>
      </w:r>
      <w:r w:rsidRPr="009A3ED6">
        <w:rPr>
          <w:rFonts w:ascii="Times New Roman" w:hAnsi="Times New Roman"/>
          <w:noProof/>
        </w:rPr>
        <w:t xml:space="preserve"> bir plana taşımıştır.</w:t>
      </w:r>
      <w:r w:rsidR="009C5AD2" w:rsidRPr="009A3ED6">
        <w:rPr>
          <w:rFonts w:ascii="Times New Roman" w:hAnsi="Times New Roman"/>
          <w:noProof/>
        </w:rPr>
        <w:t xml:space="preserve"> Bu yöntem, </w:t>
      </w:r>
      <w:r w:rsidR="009C5AD2" w:rsidRPr="009A3ED6">
        <w:rPr>
          <w:rFonts w:ascii="Times New Roman" w:hAnsi="Times New Roman"/>
          <w:b/>
          <w:noProof/>
        </w:rPr>
        <w:t>metnin en orijinal yönlerinden birisi</w:t>
      </w:r>
      <w:r w:rsidR="009C5AD2" w:rsidRPr="009A3ED6">
        <w:rPr>
          <w:rFonts w:ascii="Times New Roman" w:hAnsi="Times New Roman"/>
          <w:noProof/>
        </w:rPr>
        <w:t xml:space="preserve">ni teşkil eder.  </w:t>
      </w:r>
    </w:p>
    <w:p w:rsidR="00246389" w:rsidRPr="009A3ED6" w:rsidRDefault="000A35CE" w:rsidP="006232AF">
      <w:pPr>
        <w:ind w:left="851"/>
        <w:jc w:val="both"/>
        <w:rPr>
          <w:rFonts w:ascii="Times New Roman" w:hAnsi="Times New Roman"/>
          <w:noProof/>
        </w:rPr>
      </w:pPr>
      <w:r w:rsidRPr="009A3ED6">
        <w:rPr>
          <w:rFonts w:ascii="Times New Roman" w:hAnsi="Times New Roman"/>
          <w:noProof/>
        </w:rPr>
        <w:t xml:space="preserve"> </w:t>
      </w:r>
    </w:p>
    <w:p w:rsidR="000A35CE" w:rsidRPr="009A3ED6" w:rsidRDefault="000A35CE" w:rsidP="000A35CE">
      <w:pPr>
        <w:pStyle w:val="ListeParagraf"/>
        <w:numPr>
          <w:ilvl w:val="0"/>
          <w:numId w:val="39"/>
        </w:numPr>
        <w:jc w:val="both"/>
        <w:rPr>
          <w:rFonts w:ascii="Times New Roman" w:hAnsi="Times New Roman"/>
          <w:noProof/>
        </w:rPr>
      </w:pPr>
      <w:r w:rsidRPr="009A3ED6">
        <w:rPr>
          <w:rFonts w:ascii="Times New Roman" w:hAnsi="Times New Roman"/>
          <w:noProof/>
        </w:rPr>
        <w:t>Teşhis ve intak sanatlarını kullanarak somutluğa ulaşmıştır.</w:t>
      </w:r>
    </w:p>
    <w:p w:rsidR="00246389" w:rsidRPr="009A3ED6" w:rsidRDefault="000A35CE" w:rsidP="000A35CE">
      <w:pPr>
        <w:pStyle w:val="ListeParagraf"/>
        <w:numPr>
          <w:ilvl w:val="0"/>
          <w:numId w:val="39"/>
        </w:numPr>
        <w:jc w:val="both"/>
        <w:rPr>
          <w:rFonts w:ascii="Times New Roman" w:hAnsi="Times New Roman"/>
          <w:noProof/>
        </w:rPr>
      </w:pPr>
      <w:r w:rsidRPr="009A3ED6">
        <w:rPr>
          <w:rFonts w:ascii="Times New Roman" w:hAnsi="Times New Roman"/>
          <w:noProof/>
        </w:rPr>
        <w:t>Somut mekan tasvirleri (</w:t>
      </w:r>
      <w:r w:rsidR="0063592B" w:rsidRPr="009A3ED6">
        <w:rPr>
          <w:rFonts w:ascii="Times New Roman" w:hAnsi="Times New Roman"/>
          <w:noProof/>
        </w:rPr>
        <w:t>Kurt yukarıda, Kuzu aşağıdadır</w:t>
      </w:r>
      <w:r w:rsidRPr="009A3ED6">
        <w:rPr>
          <w:rFonts w:ascii="Times New Roman" w:hAnsi="Times New Roman"/>
          <w:noProof/>
        </w:rPr>
        <w:t xml:space="preserve">) güç dengesizliğinin </w:t>
      </w:r>
      <w:r w:rsidR="0063592B" w:rsidRPr="009A3ED6">
        <w:rPr>
          <w:rFonts w:ascii="Times New Roman" w:hAnsi="Times New Roman"/>
          <w:b/>
          <w:noProof/>
        </w:rPr>
        <w:t>somut</w:t>
      </w:r>
      <w:r w:rsidR="0063592B" w:rsidRPr="009A3ED6">
        <w:rPr>
          <w:rFonts w:ascii="Times New Roman" w:hAnsi="Times New Roman"/>
          <w:noProof/>
        </w:rPr>
        <w:t xml:space="preserve"> anlatımlarıdır. </w:t>
      </w:r>
    </w:p>
    <w:p w:rsidR="0063592B" w:rsidRPr="009A3ED6" w:rsidRDefault="0063592B" w:rsidP="000A35CE">
      <w:pPr>
        <w:pStyle w:val="ListeParagraf"/>
        <w:numPr>
          <w:ilvl w:val="0"/>
          <w:numId w:val="39"/>
        </w:numPr>
        <w:jc w:val="both"/>
        <w:rPr>
          <w:rFonts w:ascii="Times New Roman" w:hAnsi="Times New Roman"/>
          <w:noProof/>
        </w:rPr>
      </w:pPr>
      <w:r w:rsidRPr="009A3ED6">
        <w:rPr>
          <w:rFonts w:ascii="Times New Roman" w:hAnsi="Times New Roman"/>
          <w:noProof/>
        </w:rPr>
        <w:t xml:space="preserve">La Fontaine, fablde kendi savunduğu tezi, beşerî dünyada adaletsizlik bulunduğu tezini, Kurt’un haksız tezlerini </w:t>
      </w:r>
      <w:r w:rsidRPr="009A3ED6">
        <w:rPr>
          <w:rFonts w:ascii="Times New Roman" w:hAnsi="Times New Roman"/>
          <w:b/>
          <w:noProof/>
        </w:rPr>
        <w:t>sergileyerek</w:t>
      </w:r>
      <w:r w:rsidRPr="009A3ED6">
        <w:rPr>
          <w:rFonts w:ascii="Times New Roman" w:hAnsi="Times New Roman"/>
          <w:noProof/>
        </w:rPr>
        <w:t xml:space="preserve"> ispatlamıştır. La Fontaine, fablde kendi savunduğu tezi, beşerî dünyada adaletsizlik bulunduğu tezini, Kurt’u  doğrudan sahneye çıkararak ispatlamıştır.</w:t>
      </w:r>
    </w:p>
    <w:p w:rsidR="009C5AD2" w:rsidRPr="009A3ED6" w:rsidRDefault="009C5AD2" w:rsidP="000A35CE">
      <w:pPr>
        <w:pStyle w:val="ListeParagraf"/>
        <w:numPr>
          <w:ilvl w:val="0"/>
          <w:numId w:val="39"/>
        </w:numPr>
        <w:jc w:val="both"/>
        <w:rPr>
          <w:rFonts w:ascii="Times New Roman" w:hAnsi="Times New Roman"/>
          <w:noProof/>
        </w:rPr>
      </w:pPr>
      <w:r w:rsidRPr="009A3ED6">
        <w:rPr>
          <w:rFonts w:ascii="Times New Roman" w:hAnsi="Times New Roman"/>
          <w:noProof/>
        </w:rPr>
        <w:t>Metindeki somut olgular, ayrıca çok kuvvetli tezatlarla belirgin hale getirilmiştir: Güçlü -</w:t>
      </w:r>
      <w:r w:rsidR="00120594">
        <w:rPr>
          <w:rFonts w:ascii="Times New Roman" w:hAnsi="Times New Roman"/>
          <w:noProof/>
        </w:rPr>
        <w:t xml:space="preserve"> güçsüz</w:t>
      </w:r>
      <w:r w:rsidRPr="009A3ED6">
        <w:rPr>
          <w:rFonts w:ascii="Times New Roman" w:hAnsi="Times New Roman"/>
          <w:noProof/>
        </w:rPr>
        <w:t xml:space="preserve">  karşıtlığı, </w:t>
      </w:r>
      <w:r w:rsidR="00120594">
        <w:rPr>
          <w:rFonts w:ascii="Times New Roman" w:hAnsi="Times New Roman"/>
          <w:noProof/>
        </w:rPr>
        <w:t>h</w:t>
      </w:r>
      <w:r w:rsidRPr="009A3ED6">
        <w:rPr>
          <w:rFonts w:ascii="Times New Roman" w:hAnsi="Times New Roman"/>
          <w:noProof/>
        </w:rPr>
        <w:t>aklı – haksız karşıtlığı, saygılı – saygısız karşıtlığı, sahte delil – gerçek delil karşıtlığı</w:t>
      </w:r>
      <w:r w:rsidR="00120594">
        <w:rPr>
          <w:rFonts w:ascii="Times New Roman" w:hAnsi="Times New Roman"/>
          <w:noProof/>
        </w:rPr>
        <w:t xml:space="preserve"> gibi</w:t>
      </w:r>
      <w:r w:rsidRPr="009A3ED6">
        <w:rPr>
          <w:rFonts w:ascii="Times New Roman" w:hAnsi="Times New Roman"/>
          <w:noProof/>
        </w:rPr>
        <w:t>.</w:t>
      </w:r>
    </w:p>
    <w:p w:rsidR="00BD4552" w:rsidRPr="009A3ED6" w:rsidRDefault="00C96FE9" w:rsidP="003F092E">
      <w:pPr>
        <w:ind w:firstLine="567"/>
        <w:jc w:val="both"/>
        <w:rPr>
          <w:rFonts w:ascii="Times New Roman" w:hAnsi="Times New Roman"/>
          <w:noProof/>
        </w:rPr>
      </w:pPr>
      <w:r w:rsidRPr="009A3ED6">
        <w:rPr>
          <w:rFonts w:ascii="Times New Roman" w:hAnsi="Times New Roman"/>
          <w:b/>
          <w:noProof/>
        </w:rPr>
        <w:t xml:space="preserve">         </w:t>
      </w:r>
      <w:r w:rsidR="00587DE6" w:rsidRPr="009A3ED6">
        <w:rPr>
          <w:rFonts w:ascii="Times New Roman" w:hAnsi="Times New Roman"/>
          <w:noProof/>
        </w:rPr>
        <w:t xml:space="preserve">La Fontaine, yargıyı </w:t>
      </w:r>
      <w:r w:rsidR="00BD4552" w:rsidRPr="009A3ED6">
        <w:rPr>
          <w:rFonts w:ascii="Times New Roman" w:hAnsi="Times New Roman"/>
          <w:noProof/>
        </w:rPr>
        <w:t xml:space="preserve">çok ironik bir biçimde </w:t>
      </w:r>
      <w:r w:rsidR="00587DE6" w:rsidRPr="009A3ED6">
        <w:rPr>
          <w:rFonts w:ascii="Times New Roman" w:hAnsi="Times New Roman"/>
          <w:noProof/>
        </w:rPr>
        <w:t xml:space="preserve">hayvanlar âlemine taşımış, insanlar </w:t>
      </w:r>
      <w:r w:rsidR="00981E5E" w:rsidRPr="009A3ED6">
        <w:rPr>
          <w:rFonts w:ascii="Times New Roman" w:hAnsi="Times New Roman"/>
          <w:noProof/>
        </w:rPr>
        <w:t>â</w:t>
      </w:r>
      <w:r w:rsidR="00587DE6" w:rsidRPr="009A3ED6">
        <w:rPr>
          <w:rFonts w:ascii="Times New Roman" w:hAnsi="Times New Roman"/>
          <w:noProof/>
        </w:rPr>
        <w:t xml:space="preserve">lemini de </w:t>
      </w:r>
      <w:r w:rsidR="00120594">
        <w:rPr>
          <w:rFonts w:ascii="Times New Roman" w:hAnsi="Times New Roman"/>
          <w:noProof/>
        </w:rPr>
        <w:t xml:space="preserve">ironik biçimde </w:t>
      </w:r>
      <w:r w:rsidR="00587DE6" w:rsidRPr="009A3ED6">
        <w:rPr>
          <w:rFonts w:ascii="Times New Roman" w:hAnsi="Times New Roman"/>
          <w:noProof/>
        </w:rPr>
        <w:t xml:space="preserve">yargısız bırakmıştır. Asıl söylemek istediği de zaten hayvanlar âleminde olduğu gibi insanlar âleminde de gerçek bir </w:t>
      </w:r>
      <w:r w:rsidR="00301C49" w:rsidRPr="009A3ED6">
        <w:rPr>
          <w:rFonts w:ascii="Times New Roman" w:hAnsi="Times New Roman"/>
          <w:b/>
          <w:noProof/>
        </w:rPr>
        <w:t>adalet</w:t>
      </w:r>
      <w:r w:rsidR="00301C49" w:rsidRPr="009A3ED6">
        <w:rPr>
          <w:rFonts w:ascii="Times New Roman" w:hAnsi="Times New Roman"/>
          <w:noProof/>
        </w:rPr>
        <w:t>in</w:t>
      </w:r>
      <w:r w:rsidR="00587DE6" w:rsidRPr="009A3ED6">
        <w:rPr>
          <w:rFonts w:ascii="Times New Roman" w:hAnsi="Times New Roman"/>
          <w:noProof/>
        </w:rPr>
        <w:t xml:space="preserve"> bulunmadığıdır.</w:t>
      </w:r>
    </w:p>
    <w:p w:rsidR="00981E5E" w:rsidRPr="009A3ED6" w:rsidRDefault="00981E5E" w:rsidP="003F092E">
      <w:pPr>
        <w:ind w:firstLine="567"/>
        <w:jc w:val="both"/>
        <w:rPr>
          <w:rFonts w:ascii="Times New Roman" w:hAnsi="Times New Roman"/>
          <w:noProof/>
        </w:rPr>
      </w:pPr>
      <w:r w:rsidRPr="009A3ED6">
        <w:rPr>
          <w:rFonts w:ascii="Times New Roman" w:hAnsi="Times New Roman"/>
          <w:noProof/>
        </w:rPr>
        <w:t xml:space="preserve">  </w:t>
      </w:r>
    </w:p>
    <w:p w:rsidR="00CC7072" w:rsidRPr="009A3ED6" w:rsidRDefault="00BD4552" w:rsidP="006232AF">
      <w:pPr>
        <w:ind w:left="851"/>
        <w:jc w:val="both"/>
        <w:rPr>
          <w:rFonts w:ascii="Times New Roman" w:hAnsi="Times New Roman"/>
          <w:b/>
          <w:noProof/>
          <w:sz w:val="40"/>
          <w:szCs w:val="40"/>
        </w:rPr>
      </w:pPr>
      <w:r w:rsidRPr="009A3ED6">
        <w:rPr>
          <w:rFonts w:ascii="Times New Roman" w:hAnsi="Times New Roman"/>
          <w:b/>
          <w:noProof/>
          <w:sz w:val="40"/>
          <w:szCs w:val="40"/>
        </w:rPr>
        <w:t xml:space="preserve">     </w:t>
      </w:r>
    </w:p>
    <w:p w:rsidR="0013048F" w:rsidRPr="009A3ED6" w:rsidRDefault="0013048F" w:rsidP="0013048F">
      <w:pPr>
        <w:tabs>
          <w:tab w:val="left" w:pos="1875"/>
        </w:tabs>
        <w:ind w:firstLine="426"/>
        <w:jc w:val="both"/>
        <w:rPr>
          <w:rFonts w:ascii="Times New Roman" w:hAnsi="Times New Roman"/>
          <w:b/>
          <w:noProof/>
          <w:color w:val="FF0000"/>
          <w:sz w:val="40"/>
          <w:szCs w:val="40"/>
        </w:rPr>
      </w:pPr>
      <w:r w:rsidRPr="009A3ED6">
        <w:rPr>
          <w:rFonts w:ascii="Times New Roman" w:hAnsi="Times New Roman"/>
          <w:b/>
          <w:noProof/>
          <w:color w:val="FF0000"/>
          <w:sz w:val="40"/>
          <w:szCs w:val="40"/>
        </w:rPr>
        <w:t>Gözlem ve yorum tablosu hazırlama örneği: II</w:t>
      </w:r>
    </w:p>
    <w:p w:rsidR="004D4411" w:rsidRPr="009A3ED6" w:rsidRDefault="004D4411" w:rsidP="004D4411">
      <w:pPr>
        <w:ind w:left="1701"/>
        <w:rPr>
          <w:rFonts w:ascii="Times New Roman" w:hAnsi="Times New Roman"/>
          <w:noProof/>
        </w:rPr>
      </w:pPr>
    </w:p>
    <w:p w:rsidR="00B85A49" w:rsidRPr="009A3ED6" w:rsidRDefault="003F092E" w:rsidP="003F092E">
      <w:pPr>
        <w:tabs>
          <w:tab w:val="left" w:pos="142"/>
        </w:tabs>
        <w:ind w:left="142" w:firstLine="567"/>
        <w:jc w:val="both"/>
        <w:rPr>
          <w:rFonts w:ascii="Times New Roman" w:hAnsi="Times New Roman"/>
          <w:noProof/>
        </w:rPr>
      </w:pPr>
      <w:r w:rsidRPr="009A3ED6">
        <w:rPr>
          <w:rFonts w:ascii="Times New Roman" w:hAnsi="Times New Roman"/>
          <w:noProof/>
        </w:rPr>
        <w:t xml:space="preserve"> </w:t>
      </w:r>
      <w:r w:rsidR="00EE38CC" w:rsidRPr="009A3ED6">
        <w:rPr>
          <w:rFonts w:ascii="Times New Roman" w:hAnsi="Times New Roman"/>
          <w:noProof/>
        </w:rPr>
        <w:t>Aşağıda bir hikâyeden alınan küçük bir parça üzerinde analitik okuma</w:t>
      </w:r>
      <w:r w:rsidR="0013048F" w:rsidRPr="009A3ED6">
        <w:rPr>
          <w:rFonts w:ascii="Times New Roman" w:hAnsi="Times New Roman"/>
          <w:noProof/>
        </w:rPr>
        <w:t>da bir gözlem ve yorum tablosunun</w:t>
      </w:r>
      <w:r w:rsidR="00EE38CC" w:rsidRPr="009A3ED6">
        <w:rPr>
          <w:rFonts w:ascii="Times New Roman" w:hAnsi="Times New Roman"/>
          <w:noProof/>
        </w:rPr>
        <w:t xml:space="preserve"> nasıl yapılabileceğini göstereceğiz . Önce parçayı okuyalım :</w:t>
      </w:r>
    </w:p>
    <w:p w:rsidR="00F16F6C" w:rsidRPr="009A3ED6" w:rsidRDefault="00F16F6C" w:rsidP="001639B6">
      <w:pPr>
        <w:ind w:left="426"/>
        <w:jc w:val="both"/>
        <w:rPr>
          <w:rFonts w:ascii="Times New Roman" w:hAnsi="Times New Roman"/>
          <w:noProof/>
        </w:rPr>
      </w:pPr>
    </w:p>
    <w:p w:rsidR="00F16F6C" w:rsidRPr="009A3ED6" w:rsidRDefault="00F16F6C" w:rsidP="004D4411">
      <w:pPr>
        <w:ind w:left="426" w:firstLine="720"/>
        <w:jc w:val="center"/>
        <w:rPr>
          <w:rFonts w:ascii="Times New Roman" w:hAnsi="Times New Roman"/>
          <w:noProof/>
        </w:rPr>
      </w:pPr>
      <w:r w:rsidRPr="009A3ED6">
        <w:rPr>
          <w:rFonts w:ascii="Times New Roman" w:hAnsi="Times New Roman"/>
          <w:noProof/>
        </w:rPr>
        <w:t>GAMSIZ’IN ÖLÜMÜ</w:t>
      </w:r>
    </w:p>
    <w:p w:rsidR="004872CF" w:rsidRPr="009A3ED6" w:rsidRDefault="004872CF" w:rsidP="000C3BE5">
      <w:pPr>
        <w:ind w:left="851"/>
        <w:jc w:val="both"/>
        <w:rPr>
          <w:rFonts w:ascii="Times New Roman" w:hAnsi="Times New Roman"/>
          <w:i/>
          <w:noProof/>
        </w:rPr>
      </w:pPr>
      <w:r w:rsidRPr="009A3ED6">
        <w:rPr>
          <w:rFonts w:ascii="Times New Roman" w:hAnsi="Times New Roman"/>
          <w:i/>
          <w:noProof/>
        </w:rPr>
        <w:t xml:space="preserve">    </w:t>
      </w:r>
      <w:r w:rsidR="000E3105" w:rsidRPr="009A3ED6">
        <w:rPr>
          <w:rFonts w:ascii="Times New Roman" w:hAnsi="Times New Roman"/>
          <w:i/>
          <w:noProof/>
        </w:rPr>
        <w:t>(1)</w:t>
      </w:r>
      <w:r w:rsidRPr="009A3ED6">
        <w:rPr>
          <w:rFonts w:ascii="Times New Roman" w:hAnsi="Times New Roman"/>
          <w:i/>
          <w:noProof/>
        </w:rPr>
        <w:t xml:space="preserve">  O sabah ana mektebinin bahçesinde fevkalade bir telaş ve canlılık vardı. </w:t>
      </w:r>
      <w:r w:rsidR="005B4260" w:rsidRPr="009A3ED6">
        <w:rPr>
          <w:rFonts w:ascii="Times New Roman" w:hAnsi="Times New Roman"/>
          <w:i/>
          <w:noProof/>
        </w:rPr>
        <w:t xml:space="preserve">(2) </w:t>
      </w:r>
      <w:r w:rsidRPr="009A3ED6">
        <w:rPr>
          <w:rFonts w:ascii="Times New Roman" w:hAnsi="Times New Roman"/>
          <w:i/>
          <w:noProof/>
        </w:rPr>
        <w:t xml:space="preserve">Talebe bayramı günüydü. </w:t>
      </w:r>
      <w:r w:rsidR="005B4260" w:rsidRPr="009A3ED6">
        <w:rPr>
          <w:rFonts w:ascii="Times New Roman" w:hAnsi="Times New Roman"/>
          <w:i/>
          <w:noProof/>
        </w:rPr>
        <w:t>(3)</w:t>
      </w:r>
      <w:r w:rsidRPr="009A3ED6">
        <w:rPr>
          <w:rFonts w:ascii="Times New Roman" w:hAnsi="Times New Roman"/>
          <w:i/>
          <w:noProof/>
        </w:rPr>
        <w:t>İlk ve orta mektepler, kafile kafile marşlar söyleyerek sokaklardan geçiyor, şehrin uzak mesirelerine dağılıyorlardı.</w:t>
      </w:r>
    </w:p>
    <w:p w:rsidR="004872CF" w:rsidRPr="009A3ED6" w:rsidRDefault="004872CF" w:rsidP="000C3BE5">
      <w:pPr>
        <w:ind w:left="851"/>
        <w:jc w:val="both"/>
        <w:rPr>
          <w:rFonts w:ascii="Times New Roman" w:hAnsi="Times New Roman"/>
          <w:i/>
          <w:noProof/>
        </w:rPr>
      </w:pPr>
      <w:r w:rsidRPr="009A3ED6">
        <w:rPr>
          <w:rFonts w:ascii="Times New Roman" w:hAnsi="Times New Roman"/>
          <w:i/>
          <w:noProof/>
        </w:rPr>
        <w:t xml:space="preserve">    </w:t>
      </w:r>
      <w:r w:rsidR="000E3105" w:rsidRPr="009A3ED6">
        <w:rPr>
          <w:rFonts w:ascii="Times New Roman" w:hAnsi="Times New Roman"/>
          <w:i/>
          <w:noProof/>
        </w:rPr>
        <w:t>(</w:t>
      </w:r>
      <w:r w:rsidR="005B4260" w:rsidRPr="009A3ED6">
        <w:rPr>
          <w:rFonts w:ascii="Times New Roman" w:hAnsi="Times New Roman"/>
          <w:i/>
          <w:noProof/>
        </w:rPr>
        <w:t>4</w:t>
      </w:r>
      <w:r w:rsidR="000E3105" w:rsidRPr="009A3ED6">
        <w:rPr>
          <w:rFonts w:ascii="Times New Roman" w:hAnsi="Times New Roman"/>
          <w:i/>
          <w:noProof/>
        </w:rPr>
        <w:t>)</w:t>
      </w:r>
      <w:r w:rsidRPr="009A3ED6">
        <w:rPr>
          <w:rFonts w:ascii="Times New Roman" w:hAnsi="Times New Roman"/>
          <w:i/>
          <w:noProof/>
        </w:rPr>
        <w:t xml:space="preserve"> En ihtiyar talebesi altı yaşında olan bu ana mektebinin o kadar uzaklara götürülmesine imkân yoktu. </w:t>
      </w:r>
      <w:r w:rsidR="005B4260" w:rsidRPr="009A3ED6">
        <w:rPr>
          <w:rFonts w:ascii="Times New Roman" w:hAnsi="Times New Roman"/>
          <w:i/>
          <w:noProof/>
        </w:rPr>
        <w:t>(5)</w:t>
      </w:r>
      <w:r w:rsidRPr="009A3ED6">
        <w:rPr>
          <w:rFonts w:ascii="Times New Roman" w:hAnsi="Times New Roman"/>
          <w:i/>
          <w:noProof/>
        </w:rPr>
        <w:t xml:space="preserve">Onlar, bayramlarını –kendi minimini ve paytak adımlarıyla- yirmi dakika çeken bir dere kenarında yapacaklardı. </w:t>
      </w:r>
    </w:p>
    <w:p w:rsidR="004872CF" w:rsidRPr="009A3ED6" w:rsidRDefault="004872CF" w:rsidP="000C3BE5">
      <w:pPr>
        <w:ind w:left="851"/>
        <w:jc w:val="both"/>
        <w:rPr>
          <w:rFonts w:ascii="Times New Roman" w:hAnsi="Times New Roman"/>
          <w:i/>
          <w:noProof/>
        </w:rPr>
      </w:pPr>
      <w:r w:rsidRPr="009A3ED6">
        <w:rPr>
          <w:rFonts w:ascii="Times New Roman" w:hAnsi="Times New Roman"/>
          <w:i/>
          <w:noProof/>
        </w:rPr>
        <w:t xml:space="preserve">     </w:t>
      </w:r>
      <w:r w:rsidR="000E3105" w:rsidRPr="009A3ED6">
        <w:rPr>
          <w:rFonts w:ascii="Times New Roman" w:hAnsi="Times New Roman"/>
          <w:i/>
          <w:noProof/>
        </w:rPr>
        <w:t>(</w:t>
      </w:r>
      <w:r w:rsidR="005B4260" w:rsidRPr="009A3ED6">
        <w:rPr>
          <w:rFonts w:ascii="Times New Roman" w:hAnsi="Times New Roman"/>
          <w:i/>
          <w:noProof/>
        </w:rPr>
        <w:t>6</w:t>
      </w:r>
      <w:r w:rsidR="000E3105" w:rsidRPr="009A3ED6">
        <w:rPr>
          <w:rFonts w:ascii="Times New Roman" w:hAnsi="Times New Roman"/>
          <w:i/>
          <w:noProof/>
        </w:rPr>
        <w:t>)</w:t>
      </w:r>
      <w:r w:rsidRPr="009A3ED6">
        <w:rPr>
          <w:rFonts w:ascii="Times New Roman" w:hAnsi="Times New Roman"/>
          <w:i/>
          <w:noProof/>
        </w:rPr>
        <w:t xml:space="preserve"> Hazırlık, dehşetti. </w:t>
      </w:r>
      <w:r w:rsidR="00387B91" w:rsidRPr="009A3ED6">
        <w:rPr>
          <w:rFonts w:ascii="Times New Roman" w:hAnsi="Times New Roman"/>
          <w:i/>
          <w:noProof/>
        </w:rPr>
        <w:t xml:space="preserve">(7) </w:t>
      </w:r>
      <w:r w:rsidRPr="009A3ED6">
        <w:rPr>
          <w:rFonts w:ascii="Times New Roman" w:hAnsi="Times New Roman"/>
          <w:i/>
          <w:noProof/>
        </w:rPr>
        <w:t xml:space="preserve">Bahçe, renk renk elbiselerle canlı bir çiçek tarlasına dönmüştü. </w:t>
      </w:r>
      <w:r w:rsidR="005B4260" w:rsidRPr="009A3ED6">
        <w:rPr>
          <w:rFonts w:ascii="Times New Roman" w:hAnsi="Times New Roman"/>
          <w:i/>
          <w:noProof/>
        </w:rPr>
        <w:t>(</w:t>
      </w:r>
      <w:r w:rsidR="00387B91" w:rsidRPr="009A3ED6">
        <w:rPr>
          <w:rFonts w:ascii="Times New Roman" w:hAnsi="Times New Roman"/>
          <w:i/>
          <w:noProof/>
        </w:rPr>
        <w:t>8</w:t>
      </w:r>
      <w:r w:rsidR="005B4260" w:rsidRPr="009A3ED6">
        <w:rPr>
          <w:rFonts w:ascii="Times New Roman" w:hAnsi="Times New Roman"/>
          <w:i/>
          <w:noProof/>
        </w:rPr>
        <w:t>)</w:t>
      </w:r>
      <w:r w:rsidR="00387B91" w:rsidRPr="009A3ED6">
        <w:rPr>
          <w:rFonts w:ascii="Times New Roman" w:hAnsi="Times New Roman"/>
          <w:i/>
          <w:noProof/>
        </w:rPr>
        <w:t xml:space="preserve"> </w:t>
      </w:r>
      <w:r w:rsidRPr="009A3ED6">
        <w:rPr>
          <w:rFonts w:ascii="Times New Roman" w:hAnsi="Times New Roman"/>
          <w:i/>
          <w:noProof/>
        </w:rPr>
        <w:t xml:space="preserve">Erkek çocuklar, yeni potinlerini siliyorlar, kızlar birbirlerinin saçlarını düzeltiyorlar, çözülmüş kuşaklarını bağlıyorlar, düğmelerini ilikliyorlardı. </w:t>
      </w:r>
      <w:r w:rsidR="005B4260" w:rsidRPr="009A3ED6">
        <w:rPr>
          <w:rFonts w:ascii="Times New Roman" w:hAnsi="Times New Roman"/>
          <w:i/>
          <w:noProof/>
        </w:rPr>
        <w:t>(</w:t>
      </w:r>
      <w:r w:rsidR="00387B91" w:rsidRPr="009A3ED6">
        <w:rPr>
          <w:rFonts w:ascii="Times New Roman" w:hAnsi="Times New Roman"/>
          <w:i/>
          <w:noProof/>
        </w:rPr>
        <w:t>9</w:t>
      </w:r>
      <w:r w:rsidR="005B4260" w:rsidRPr="009A3ED6">
        <w:rPr>
          <w:rFonts w:ascii="Times New Roman" w:hAnsi="Times New Roman"/>
          <w:i/>
          <w:noProof/>
        </w:rPr>
        <w:t xml:space="preserve">) </w:t>
      </w:r>
      <w:r w:rsidRPr="009A3ED6">
        <w:rPr>
          <w:rFonts w:ascii="Times New Roman" w:hAnsi="Times New Roman"/>
          <w:i/>
          <w:noProof/>
        </w:rPr>
        <w:t xml:space="preserve">Altı yaşında bir kız, taş merdivenin basamağına </w:t>
      </w:r>
      <w:r w:rsidR="006B6648" w:rsidRPr="009A3ED6">
        <w:rPr>
          <w:rFonts w:ascii="Times New Roman" w:hAnsi="Times New Roman"/>
          <w:i/>
          <w:noProof/>
        </w:rPr>
        <w:t>oturmuş, dört yaşında bir öksüz</w:t>
      </w:r>
      <w:r w:rsidRPr="009A3ED6">
        <w:rPr>
          <w:rFonts w:ascii="Times New Roman" w:hAnsi="Times New Roman"/>
          <w:i/>
          <w:noProof/>
        </w:rPr>
        <w:t xml:space="preserve"> arkadaşının sökük gömleğini dikmeye çalışıyordu. </w:t>
      </w:r>
    </w:p>
    <w:p w:rsidR="004872CF" w:rsidRPr="009A3ED6" w:rsidRDefault="004872CF" w:rsidP="000C3BE5">
      <w:pPr>
        <w:ind w:left="851"/>
        <w:jc w:val="both"/>
        <w:rPr>
          <w:rFonts w:ascii="Times New Roman" w:hAnsi="Times New Roman"/>
          <w:i/>
          <w:noProof/>
        </w:rPr>
      </w:pPr>
      <w:r w:rsidRPr="009A3ED6">
        <w:rPr>
          <w:rFonts w:ascii="Times New Roman" w:hAnsi="Times New Roman"/>
          <w:i/>
          <w:noProof/>
        </w:rPr>
        <w:t xml:space="preserve">     </w:t>
      </w:r>
      <w:r w:rsidR="000E3105" w:rsidRPr="009A3ED6">
        <w:rPr>
          <w:rFonts w:ascii="Times New Roman" w:hAnsi="Times New Roman"/>
          <w:i/>
          <w:noProof/>
        </w:rPr>
        <w:t>(</w:t>
      </w:r>
      <w:r w:rsidR="00387B91" w:rsidRPr="009A3ED6">
        <w:rPr>
          <w:rFonts w:ascii="Times New Roman" w:hAnsi="Times New Roman"/>
          <w:i/>
          <w:noProof/>
        </w:rPr>
        <w:t>10</w:t>
      </w:r>
      <w:r w:rsidR="000E3105" w:rsidRPr="009A3ED6">
        <w:rPr>
          <w:rFonts w:ascii="Times New Roman" w:hAnsi="Times New Roman"/>
          <w:i/>
          <w:noProof/>
        </w:rPr>
        <w:t>)</w:t>
      </w:r>
      <w:r w:rsidRPr="009A3ED6">
        <w:rPr>
          <w:rFonts w:ascii="Times New Roman" w:hAnsi="Times New Roman"/>
          <w:i/>
          <w:noProof/>
        </w:rPr>
        <w:t xml:space="preserve"> Nihayet hazırlık bitti, kafile yola düzüldü. </w:t>
      </w:r>
      <w:r w:rsidR="005B4260" w:rsidRPr="009A3ED6">
        <w:rPr>
          <w:rFonts w:ascii="Times New Roman" w:hAnsi="Times New Roman"/>
          <w:i/>
          <w:noProof/>
        </w:rPr>
        <w:t>(1</w:t>
      </w:r>
      <w:r w:rsidR="00387B91" w:rsidRPr="009A3ED6">
        <w:rPr>
          <w:rFonts w:ascii="Times New Roman" w:hAnsi="Times New Roman"/>
          <w:i/>
          <w:noProof/>
        </w:rPr>
        <w:t>1</w:t>
      </w:r>
      <w:r w:rsidR="005B4260" w:rsidRPr="009A3ED6">
        <w:rPr>
          <w:rFonts w:ascii="Times New Roman" w:hAnsi="Times New Roman"/>
          <w:i/>
          <w:noProof/>
        </w:rPr>
        <w:t xml:space="preserve">) </w:t>
      </w:r>
      <w:r w:rsidRPr="009A3ED6">
        <w:rPr>
          <w:rFonts w:ascii="Times New Roman" w:hAnsi="Times New Roman"/>
          <w:i/>
          <w:noProof/>
        </w:rPr>
        <w:t xml:space="preserve">Bir elleriyle, taburda arkadaşlarının ellerini tutuyorlar, ötekiyle –renkli paketler, minimini sepetler içinde- yiyecekleri, oyuncaklarını taşıyorlardı. </w:t>
      </w:r>
    </w:p>
    <w:p w:rsidR="004872CF" w:rsidRPr="009A3ED6" w:rsidRDefault="004872CF" w:rsidP="000C3BE5">
      <w:pPr>
        <w:ind w:left="851"/>
        <w:jc w:val="both"/>
        <w:rPr>
          <w:rFonts w:ascii="Times New Roman" w:hAnsi="Times New Roman"/>
          <w:i/>
          <w:noProof/>
        </w:rPr>
      </w:pPr>
      <w:r w:rsidRPr="009A3ED6">
        <w:rPr>
          <w:rFonts w:ascii="Times New Roman" w:hAnsi="Times New Roman"/>
          <w:i/>
          <w:noProof/>
        </w:rPr>
        <w:t xml:space="preserve">      </w:t>
      </w:r>
      <w:r w:rsidR="005B4260" w:rsidRPr="009A3ED6">
        <w:rPr>
          <w:rFonts w:ascii="Times New Roman" w:hAnsi="Times New Roman"/>
          <w:i/>
          <w:noProof/>
        </w:rPr>
        <w:t>(1</w:t>
      </w:r>
      <w:r w:rsidR="00387B91" w:rsidRPr="009A3ED6">
        <w:rPr>
          <w:rFonts w:ascii="Times New Roman" w:hAnsi="Times New Roman"/>
          <w:i/>
          <w:noProof/>
        </w:rPr>
        <w:t>2</w:t>
      </w:r>
      <w:r w:rsidR="000E3105" w:rsidRPr="009A3ED6">
        <w:rPr>
          <w:rFonts w:ascii="Times New Roman" w:hAnsi="Times New Roman"/>
          <w:i/>
          <w:noProof/>
        </w:rPr>
        <w:t xml:space="preserve">) </w:t>
      </w:r>
      <w:r w:rsidRPr="009A3ED6">
        <w:rPr>
          <w:rFonts w:ascii="Times New Roman" w:hAnsi="Times New Roman"/>
          <w:i/>
          <w:noProof/>
        </w:rPr>
        <w:t xml:space="preserve">Sokaklarda fazla gürültü, intizamsızlık olmasın diye öğretmenler, çocuklara marş söyletmeğe başlamışlardı. </w:t>
      </w:r>
      <w:r w:rsidR="005B4260" w:rsidRPr="009A3ED6">
        <w:rPr>
          <w:rFonts w:ascii="Times New Roman" w:hAnsi="Times New Roman"/>
          <w:i/>
          <w:noProof/>
        </w:rPr>
        <w:t>(1</w:t>
      </w:r>
      <w:r w:rsidR="00387B91" w:rsidRPr="009A3ED6">
        <w:rPr>
          <w:rFonts w:ascii="Times New Roman" w:hAnsi="Times New Roman"/>
          <w:i/>
          <w:noProof/>
        </w:rPr>
        <w:t>3</w:t>
      </w:r>
      <w:r w:rsidR="005B4260" w:rsidRPr="009A3ED6">
        <w:rPr>
          <w:rFonts w:ascii="Times New Roman" w:hAnsi="Times New Roman"/>
          <w:i/>
          <w:noProof/>
        </w:rPr>
        <w:t xml:space="preserve">) </w:t>
      </w:r>
      <w:r w:rsidRPr="009A3ED6">
        <w:rPr>
          <w:rFonts w:ascii="Times New Roman" w:hAnsi="Times New Roman"/>
          <w:i/>
          <w:noProof/>
        </w:rPr>
        <w:t>Büyükler, göğüslerinin bütün kuvveti, kalplerinin bütün sevinciyle bağırıyorlar, küçükler, yürümekte olduğu gibi, şarkı söylemekte de geri kalıyorlar, eğlenceli bir karışıklık oluyordu.</w:t>
      </w:r>
      <w:r w:rsidR="00F22F45" w:rsidRPr="009A3ED6">
        <w:rPr>
          <w:rFonts w:ascii="Times New Roman" w:hAnsi="Times New Roman"/>
          <w:i/>
          <w:noProof/>
        </w:rPr>
        <w:t xml:space="preserve"> </w:t>
      </w:r>
      <w:r w:rsidR="004D4411" w:rsidRPr="009A3ED6">
        <w:rPr>
          <w:rFonts w:ascii="Times New Roman" w:hAnsi="Times New Roman"/>
          <w:i/>
          <w:noProof/>
        </w:rPr>
        <w:t>….</w:t>
      </w:r>
    </w:p>
    <w:p w:rsidR="00EE38CC" w:rsidRPr="009A3ED6" w:rsidRDefault="00EE38CC" w:rsidP="001639B6">
      <w:pPr>
        <w:ind w:left="426"/>
        <w:jc w:val="both"/>
        <w:rPr>
          <w:rFonts w:ascii="Times New Roman" w:hAnsi="Times New Roman"/>
          <w:noProof/>
        </w:rPr>
      </w:pPr>
    </w:p>
    <w:p w:rsidR="00EE38CC" w:rsidRPr="009A3ED6" w:rsidRDefault="007670DF" w:rsidP="000C3BE5">
      <w:pPr>
        <w:ind w:left="426" w:firstLine="426"/>
        <w:jc w:val="both"/>
        <w:rPr>
          <w:rFonts w:ascii="Times New Roman" w:hAnsi="Times New Roman"/>
          <w:noProof/>
        </w:rPr>
      </w:pPr>
      <w:r w:rsidRPr="009A3ED6">
        <w:rPr>
          <w:rFonts w:ascii="Times New Roman" w:hAnsi="Times New Roman"/>
          <w:noProof/>
        </w:rPr>
        <w:t xml:space="preserve">     </w:t>
      </w:r>
      <w:r w:rsidR="001E3765" w:rsidRPr="009A3ED6">
        <w:rPr>
          <w:rFonts w:ascii="Times New Roman" w:hAnsi="Times New Roman"/>
          <w:noProof/>
        </w:rPr>
        <w:t xml:space="preserve">   </w:t>
      </w:r>
      <w:r w:rsidRPr="009A3ED6">
        <w:rPr>
          <w:rFonts w:ascii="Times New Roman" w:hAnsi="Times New Roman"/>
          <w:noProof/>
        </w:rPr>
        <w:t xml:space="preserve">Şimdi metni dikkatle okurken gözlemlediğimiz olguları ve onlarla ilgili yorumlarımızı bir liste üzerinde tespit edelim. Bu listenin birinci sütununa cümle numaralarını, üçüncü sütuna gözlem ve yorumlarımızı, ikinci sütuna da bizi bu </w:t>
      </w:r>
      <w:r w:rsidRPr="009A3ED6">
        <w:rPr>
          <w:rFonts w:ascii="Times New Roman" w:hAnsi="Times New Roman"/>
          <w:noProof/>
        </w:rPr>
        <w:lastRenderedPageBreak/>
        <w:t>yorumlara ulaştıran metin parçalarını yazalım. İkinci sütundaki bu parçalar, tezimizi ispatlarken “delil” olarak kullanılacaktır. Birinci sütun sayesinde de delilin hangi cümlede olduğu</w:t>
      </w:r>
      <w:r w:rsidR="00DE443D" w:rsidRPr="009A3ED6">
        <w:rPr>
          <w:rFonts w:ascii="Times New Roman" w:hAnsi="Times New Roman"/>
          <w:noProof/>
        </w:rPr>
        <w:t>nu</w:t>
      </w:r>
      <w:r w:rsidRPr="009A3ED6">
        <w:rPr>
          <w:rFonts w:ascii="Times New Roman" w:hAnsi="Times New Roman"/>
          <w:noProof/>
        </w:rPr>
        <w:t xml:space="preserve"> </w:t>
      </w:r>
      <w:r w:rsidR="00DE443D" w:rsidRPr="009A3ED6">
        <w:rPr>
          <w:rFonts w:ascii="Times New Roman" w:hAnsi="Times New Roman"/>
          <w:noProof/>
        </w:rPr>
        <w:t>hatırlayacağız</w:t>
      </w:r>
      <w:r w:rsidR="00AB5455" w:rsidRPr="009A3ED6">
        <w:rPr>
          <w:rFonts w:ascii="Times New Roman" w:hAnsi="Times New Roman"/>
          <w:noProof/>
        </w:rPr>
        <w:t>.</w:t>
      </w:r>
    </w:p>
    <w:p w:rsidR="001E3765" w:rsidRPr="009A3ED6" w:rsidRDefault="00AB5455" w:rsidP="000C3BE5">
      <w:pPr>
        <w:ind w:left="426" w:firstLine="426"/>
        <w:jc w:val="both"/>
        <w:rPr>
          <w:rFonts w:ascii="Times New Roman" w:hAnsi="Times New Roman"/>
          <w:noProof/>
        </w:rPr>
      </w:pPr>
      <w:r w:rsidRPr="009A3ED6">
        <w:rPr>
          <w:rFonts w:ascii="Times New Roman" w:hAnsi="Times New Roman"/>
          <w:noProof/>
        </w:rPr>
        <w:t xml:space="preserve">     </w:t>
      </w:r>
      <w:r w:rsidR="001E3765" w:rsidRPr="009A3ED6">
        <w:rPr>
          <w:rFonts w:ascii="Times New Roman" w:hAnsi="Times New Roman"/>
          <w:noProof/>
        </w:rPr>
        <w:t xml:space="preserve">  </w:t>
      </w:r>
      <w:r w:rsidRPr="009A3ED6">
        <w:rPr>
          <w:rFonts w:ascii="Times New Roman" w:hAnsi="Times New Roman"/>
          <w:noProof/>
        </w:rPr>
        <w:t xml:space="preserve">Bir metin, birçok açıdan incelenebilir. Belirli bir  sonuca ulaşabilmemiz için </w:t>
      </w:r>
      <w:r w:rsidR="001E3765" w:rsidRPr="009A3ED6">
        <w:rPr>
          <w:rFonts w:ascii="Times New Roman" w:hAnsi="Times New Roman"/>
          <w:noProof/>
        </w:rPr>
        <w:t xml:space="preserve">incelenecek öğelerin sayısının azaltılması ve belirli bir ilgi alanına yönelinmesi gerekir. </w:t>
      </w:r>
    </w:p>
    <w:p w:rsidR="00AB5455" w:rsidRPr="009A3ED6" w:rsidRDefault="001E3765" w:rsidP="000C3BE5">
      <w:pPr>
        <w:ind w:left="426" w:firstLine="426"/>
        <w:jc w:val="both"/>
        <w:rPr>
          <w:rFonts w:ascii="Times New Roman" w:hAnsi="Times New Roman"/>
          <w:noProof/>
        </w:rPr>
      </w:pPr>
      <w:r w:rsidRPr="009A3ED6">
        <w:rPr>
          <w:rFonts w:ascii="Times New Roman" w:hAnsi="Times New Roman"/>
          <w:noProof/>
        </w:rPr>
        <w:t xml:space="preserve">      </w:t>
      </w:r>
      <w:r w:rsidR="00AB5455" w:rsidRPr="009A3ED6">
        <w:rPr>
          <w:rFonts w:ascii="Times New Roman" w:hAnsi="Times New Roman"/>
          <w:noProof/>
        </w:rPr>
        <w:t xml:space="preserve"> </w:t>
      </w:r>
      <w:r w:rsidRPr="009A3ED6">
        <w:rPr>
          <w:rFonts w:ascii="Times New Roman" w:hAnsi="Times New Roman"/>
          <w:noProof/>
        </w:rPr>
        <w:t>Aşağıdaki metinde ilgileneceğimiz ilgi alanları şunlar olsun:</w:t>
      </w:r>
    </w:p>
    <w:p w:rsidR="003F092E" w:rsidRPr="009A3ED6" w:rsidRDefault="003F092E" w:rsidP="001639B6">
      <w:pPr>
        <w:ind w:left="426"/>
        <w:jc w:val="both"/>
        <w:rPr>
          <w:rFonts w:ascii="Times New Roman" w:hAnsi="Times New Roman"/>
          <w:noProof/>
        </w:rPr>
      </w:pPr>
    </w:p>
    <w:p w:rsidR="003F092E" w:rsidRPr="009A3ED6" w:rsidRDefault="003F092E" w:rsidP="001639B6">
      <w:pPr>
        <w:ind w:left="426"/>
        <w:jc w:val="both"/>
        <w:rPr>
          <w:rFonts w:ascii="Times New Roman" w:hAnsi="Times New Roman"/>
          <w:noProof/>
        </w:rPr>
      </w:pPr>
    </w:p>
    <w:p w:rsidR="001E3765" w:rsidRPr="009A3ED6" w:rsidRDefault="003F092E" w:rsidP="003F092E">
      <w:pPr>
        <w:ind w:left="1701"/>
        <w:jc w:val="both"/>
        <w:rPr>
          <w:rFonts w:ascii="Times New Roman" w:hAnsi="Times New Roman"/>
          <w:noProof/>
          <w:color w:val="FF0000"/>
        </w:rPr>
      </w:pPr>
      <w:r w:rsidRPr="009A3ED6">
        <w:rPr>
          <w:rFonts w:ascii="Times New Roman" w:hAnsi="Times New Roman"/>
          <w:noProof/>
          <w:color w:val="FF0000"/>
        </w:rPr>
        <w:t xml:space="preserve">1) </w:t>
      </w:r>
      <w:r w:rsidR="001E3765" w:rsidRPr="009A3ED6">
        <w:rPr>
          <w:rFonts w:ascii="Times New Roman" w:hAnsi="Times New Roman"/>
          <w:noProof/>
          <w:color w:val="FF0000"/>
        </w:rPr>
        <w:t>Şahıs kadrosu?</w:t>
      </w:r>
      <w:r w:rsidR="00905788" w:rsidRPr="009A3ED6">
        <w:rPr>
          <w:rFonts w:ascii="Times New Roman" w:hAnsi="Times New Roman"/>
          <w:noProof/>
          <w:color w:val="FF0000"/>
        </w:rPr>
        <w:t xml:space="preserve"> (Bu metinde </w:t>
      </w:r>
      <w:r w:rsidR="00905788" w:rsidRPr="009A3ED6">
        <w:rPr>
          <w:rFonts w:ascii="Times New Roman" w:hAnsi="Times New Roman"/>
          <w:noProof/>
        </w:rPr>
        <w:t>topluluk</w:t>
      </w:r>
      <w:r w:rsidR="00905788" w:rsidRPr="009A3ED6">
        <w:rPr>
          <w:rFonts w:ascii="Times New Roman" w:hAnsi="Times New Roman"/>
          <w:noProof/>
          <w:color w:val="FF0000"/>
        </w:rPr>
        <w:t xml:space="preserve"> şahıs kadrosunun başlıca unsurudur.)</w:t>
      </w:r>
    </w:p>
    <w:p w:rsidR="001E3765" w:rsidRPr="009A3ED6" w:rsidRDefault="001E3765" w:rsidP="001E3765">
      <w:pPr>
        <w:pStyle w:val="ListeParagraf"/>
        <w:numPr>
          <w:ilvl w:val="2"/>
          <w:numId w:val="33"/>
        </w:numPr>
        <w:jc w:val="both"/>
        <w:rPr>
          <w:rFonts w:ascii="Times New Roman" w:hAnsi="Times New Roman"/>
          <w:noProof/>
          <w:color w:val="00B050"/>
        </w:rPr>
      </w:pPr>
      <w:r w:rsidRPr="009A3ED6">
        <w:rPr>
          <w:rFonts w:ascii="Times New Roman" w:hAnsi="Times New Roman"/>
          <w:noProof/>
          <w:color w:val="00B050"/>
        </w:rPr>
        <w:t>Dil?</w:t>
      </w:r>
    </w:p>
    <w:p w:rsidR="00B246BE" w:rsidRPr="009A3ED6" w:rsidRDefault="00B246BE" w:rsidP="001E3765">
      <w:pPr>
        <w:pStyle w:val="ListeParagraf"/>
        <w:numPr>
          <w:ilvl w:val="2"/>
          <w:numId w:val="33"/>
        </w:numPr>
        <w:jc w:val="both"/>
        <w:rPr>
          <w:rFonts w:ascii="Times New Roman" w:hAnsi="Times New Roman"/>
          <w:noProof/>
          <w:color w:val="0070C0"/>
        </w:rPr>
      </w:pPr>
      <w:r w:rsidRPr="009A3ED6">
        <w:rPr>
          <w:rFonts w:ascii="Times New Roman" w:hAnsi="Times New Roman"/>
          <w:noProof/>
          <w:color w:val="808080" w:themeColor="background1" w:themeShade="80"/>
        </w:rPr>
        <w:t>Anlatıcı</w:t>
      </w:r>
      <w:r w:rsidRPr="009A3ED6">
        <w:rPr>
          <w:rFonts w:ascii="Times New Roman" w:hAnsi="Times New Roman"/>
          <w:b/>
          <w:noProof/>
        </w:rPr>
        <w:t xml:space="preserve"> </w:t>
      </w:r>
    </w:p>
    <w:p w:rsidR="001E3765" w:rsidRPr="009A3ED6" w:rsidRDefault="001E3765" w:rsidP="001E3765">
      <w:pPr>
        <w:pStyle w:val="ListeParagraf"/>
        <w:numPr>
          <w:ilvl w:val="2"/>
          <w:numId w:val="33"/>
        </w:numPr>
        <w:jc w:val="both"/>
        <w:rPr>
          <w:rFonts w:ascii="Times New Roman" w:hAnsi="Times New Roman"/>
          <w:noProof/>
          <w:color w:val="0070C0"/>
        </w:rPr>
      </w:pPr>
      <w:r w:rsidRPr="009A3ED6">
        <w:rPr>
          <w:rFonts w:ascii="Times New Roman" w:hAnsi="Times New Roman"/>
          <w:noProof/>
          <w:color w:val="0070C0"/>
        </w:rPr>
        <w:t>Tasvir</w:t>
      </w:r>
      <w:r w:rsidR="00903DE7" w:rsidRPr="009A3ED6">
        <w:rPr>
          <w:rFonts w:ascii="Times New Roman" w:hAnsi="Times New Roman"/>
          <w:noProof/>
          <w:color w:val="0070C0"/>
        </w:rPr>
        <w:t>ler</w:t>
      </w:r>
      <w:r w:rsidRPr="009A3ED6">
        <w:rPr>
          <w:rFonts w:ascii="Times New Roman" w:hAnsi="Times New Roman"/>
          <w:noProof/>
          <w:color w:val="0070C0"/>
        </w:rPr>
        <w:t>?</w:t>
      </w:r>
    </w:p>
    <w:p w:rsidR="001E3765" w:rsidRPr="009A3ED6" w:rsidRDefault="001E3765" w:rsidP="001E3765">
      <w:pPr>
        <w:pStyle w:val="ListeParagraf"/>
        <w:numPr>
          <w:ilvl w:val="2"/>
          <w:numId w:val="33"/>
        </w:numPr>
        <w:jc w:val="both"/>
        <w:rPr>
          <w:rFonts w:ascii="Times New Roman" w:hAnsi="Times New Roman"/>
          <w:noProof/>
        </w:rPr>
      </w:pPr>
      <w:r w:rsidRPr="009A3ED6">
        <w:rPr>
          <w:rFonts w:ascii="Times New Roman" w:hAnsi="Times New Roman"/>
          <w:noProof/>
          <w:color w:val="C00000"/>
        </w:rPr>
        <w:t xml:space="preserve">Metnin yarattığı hakim duygu </w:t>
      </w:r>
      <w:r w:rsidRPr="009A3ED6">
        <w:rPr>
          <w:rFonts w:ascii="Times New Roman" w:hAnsi="Times New Roman"/>
          <w:noProof/>
        </w:rPr>
        <w:t>(ton)?</w:t>
      </w:r>
    </w:p>
    <w:p w:rsidR="00B246BE" w:rsidRPr="009A3ED6" w:rsidRDefault="00B246BE" w:rsidP="00B246BE">
      <w:pPr>
        <w:pStyle w:val="ListeParagraf"/>
        <w:numPr>
          <w:ilvl w:val="2"/>
          <w:numId w:val="33"/>
        </w:numPr>
        <w:jc w:val="both"/>
        <w:rPr>
          <w:rFonts w:ascii="Times New Roman" w:hAnsi="Times New Roman"/>
          <w:b/>
          <w:noProof/>
        </w:rPr>
      </w:pPr>
      <w:r w:rsidRPr="009A3ED6">
        <w:rPr>
          <w:rFonts w:ascii="Times New Roman" w:hAnsi="Times New Roman"/>
          <w:b/>
          <w:noProof/>
        </w:rPr>
        <w:t>Edebî sanatlar?</w:t>
      </w:r>
    </w:p>
    <w:p w:rsidR="00905788" w:rsidRPr="009A3ED6" w:rsidRDefault="00905788" w:rsidP="0064003C">
      <w:pPr>
        <w:pStyle w:val="ListeParagraf"/>
        <w:ind w:left="2160"/>
        <w:jc w:val="both"/>
        <w:rPr>
          <w:rFonts w:ascii="Times New Roman" w:hAnsi="Times New Roman"/>
          <w:noProof/>
          <w:color w:val="808080" w:themeColor="background1" w:themeShade="80"/>
        </w:rPr>
      </w:pPr>
    </w:p>
    <w:p w:rsidR="001E3765" w:rsidRPr="009A3ED6" w:rsidRDefault="00905788" w:rsidP="001E3765">
      <w:pPr>
        <w:jc w:val="both"/>
        <w:rPr>
          <w:rFonts w:ascii="Times New Roman" w:hAnsi="Times New Roman"/>
          <w:noProof/>
        </w:rPr>
      </w:pPr>
      <w:r w:rsidRPr="009A3ED6">
        <w:rPr>
          <w:rFonts w:ascii="Times New Roman" w:hAnsi="Times New Roman"/>
          <w:noProof/>
        </w:rPr>
        <w:t xml:space="preserve">             Aşağıdaki tabloda Gözlem ve Yorumlarda bu altı kategori yukarıdaki farklı renklerle gösterilecek ve kolayca takip edilebilecek okuma eksenleri yaratılacaktır:        </w:t>
      </w:r>
    </w:p>
    <w:p w:rsidR="00EE38CC" w:rsidRPr="009A3ED6" w:rsidRDefault="00EE38CC" w:rsidP="001639B6">
      <w:pPr>
        <w:ind w:left="426"/>
        <w:jc w:val="both"/>
        <w:rPr>
          <w:rFonts w:ascii="Times New Roman" w:hAnsi="Times New Roman"/>
          <w:noProof/>
        </w:rPr>
      </w:pPr>
    </w:p>
    <w:tbl>
      <w:tblPr>
        <w:tblW w:w="916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6"/>
        <w:gridCol w:w="2391"/>
        <w:gridCol w:w="5524"/>
      </w:tblGrid>
      <w:tr w:rsidR="004872CF" w:rsidRPr="009A3ED6" w:rsidTr="000C6999">
        <w:trPr>
          <w:trHeight w:val="70"/>
        </w:trPr>
        <w:tc>
          <w:tcPr>
            <w:tcW w:w="9161" w:type="dxa"/>
            <w:gridSpan w:val="3"/>
          </w:tcPr>
          <w:p w:rsidR="004872CF" w:rsidRPr="009A3ED6" w:rsidRDefault="000E3105" w:rsidP="001639B6">
            <w:pPr>
              <w:ind w:left="426"/>
              <w:jc w:val="both"/>
              <w:rPr>
                <w:rFonts w:ascii="Times New Roman" w:hAnsi="Times New Roman"/>
                <w:noProof/>
              </w:rPr>
            </w:pPr>
            <w:r w:rsidRPr="009A3ED6">
              <w:rPr>
                <w:rFonts w:ascii="Times New Roman" w:hAnsi="Times New Roman"/>
                <w:noProof/>
              </w:rPr>
              <w:t xml:space="preserve"> </w:t>
            </w:r>
          </w:p>
          <w:p w:rsidR="000E3105" w:rsidRPr="009A3ED6" w:rsidRDefault="00D60CD5" w:rsidP="001639B6">
            <w:pPr>
              <w:ind w:left="426"/>
              <w:jc w:val="both"/>
              <w:rPr>
                <w:rFonts w:ascii="Times New Roman" w:hAnsi="Times New Roman"/>
                <w:b/>
                <w:noProof/>
              </w:rPr>
            </w:pPr>
            <w:r w:rsidRPr="009A3ED6">
              <w:rPr>
                <w:rFonts w:ascii="Times New Roman" w:hAnsi="Times New Roman"/>
                <w:b/>
                <w:noProof/>
              </w:rPr>
              <w:t xml:space="preserve">            </w:t>
            </w:r>
            <w:r w:rsidR="000E3105" w:rsidRPr="009A3ED6">
              <w:rPr>
                <w:rFonts w:ascii="Times New Roman" w:hAnsi="Times New Roman"/>
                <w:b/>
                <w:noProof/>
              </w:rPr>
              <w:t>Analitik Okuma</w:t>
            </w:r>
            <w:r w:rsidR="005B4260" w:rsidRPr="009A3ED6">
              <w:rPr>
                <w:rFonts w:ascii="Times New Roman" w:hAnsi="Times New Roman"/>
                <w:b/>
                <w:noProof/>
              </w:rPr>
              <w:t xml:space="preserve"> Sırasında çıkardığımız Notlar</w:t>
            </w:r>
            <w:r w:rsidRPr="009A3ED6">
              <w:rPr>
                <w:rFonts w:ascii="Times New Roman" w:hAnsi="Times New Roman"/>
                <w:b/>
                <w:noProof/>
              </w:rPr>
              <w:t xml:space="preserve">ı aşağıda gösteriyoruz : </w:t>
            </w:r>
            <w:r w:rsidR="000E3105" w:rsidRPr="009A3ED6">
              <w:rPr>
                <w:rFonts w:ascii="Times New Roman" w:hAnsi="Times New Roman"/>
                <w:b/>
                <w:noProof/>
              </w:rPr>
              <w:t xml:space="preserve"> </w:t>
            </w:r>
          </w:p>
          <w:p w:rsidR="004872CF" w:rsidRPr="009A3ED6" w:rsidRDefault="004872CF" w:rsidP="001639B6">
            <w:pPr>
              <w:ind w:left="426"/>
              <w:jc w:val="both"/>
              <w:rPr>
                <w:rFonts w:ascii="Times New Roman" w:hAnsi="Times New Roman"/>
                <w:noProof/>
              </w:rPr>
            </w:pPr>
          </w:p>
        </w:tc>
      </w:tr>
      <w:tr w:rsidR="004872CF" w:rsidRPr="009A3ED6" w:rsidTr="004E22D3">
        <w:trPr>
          <w:trHeight w:val="345"/>
        </w:trPr>
        <w:tc>
          <w:tcPr>
            <w:tcW w:w="1226" w:type="dxa"/>
          </w:tcPr>
          <w:p w:rsidR="004872CF" w:rsidRPr="009A3ED6" w:rsidRDefault="00117E55" w:rsidP="001639B6">
            <w:pPr>
              <w:ind w:left="426"/>
              <w:jc w:val="both"/>
              <w:rPr>
                <w:rFonts w:ascii="Times New Roman" w:hAnsi="Times New Roman"/>
                <w:b/>
                <w:noProof/>
              </w:rPr>
            </w:pPr>
            <w:r w:rsidRPr="009A3ED6">
              <w:rPr>
                <w:rFonts w:ascii="Times New Roman" w:hAnsi="Times New Roman"/>
                <w:b/>
                <w:noProof/>
              </w:rPr>
              <w:t xml:space="preserve">Cümle </w:t>
            </w:r>
          </w:p>
        </w:tc>
        <w:tc>
          <w:tcPr>
            <w:tcW w:w="2392" w:type="dxa"/>
          </w:tcPr>
          <w:p w:rsidR="004872CF" w:rsidRPr="009A3ED6" w:rsidRDefault="000E3105" w:rsidP="001639B6">
            <w:pPr>
              <w:ind w:left="426"/>
              <w:jc w:val="both"/>
              <w:rPr>
                <w:rFonts w:ascii="Times New Roman" w:hAnsi="Times New Roman"/>
                <w:b/>
                <w:noProof/>
              </w:rPr>
            </w:pPr>
            <w:r w:rsidRPr="009A3ED6">
              <w:rPr>
                <w:rFonts w:ascii="Times New Roman" w:hAnsi="Times New Roman"/>
                <w:b/>
                <w:noProof/>
              </w:rPr>
              <w:t>Metindeki kelime ve ifadeler</w:t>
            </w:r>
          </w:p>
        </w:tc>
        <w:tc>
          <w:tcPr>
            <w:tcW w:w="5543" w:type="dxa"/>
          </w:tcPr>
          <w:p w:rsidR="004872CF" w:rsidRPr="009A3ED6" w:rsidRDefault="000E3105" w:rsidP="001639B6">
            <w:pPr>
              <w:ind w:left="426"/>
              <w:jc w:val="both"/>
              <w:rPr>
                <w:rFonts w:ascii="Times New Roman" w:hAnsi="Times New Roman"/>
                <w:b/>
                <w:noProof/>
              </w:rPr>
            </w:pPr>
            <w:r w:rsidRPr="009A3ED6">
              <w:rPr>
                <w:rFonts w:ascii="Times New Roman" w:hAnsi="Times New Roman"/>
                <w:b/>
                <w:noProof/>
              </w:rPr>
              <w:t>Gözlem ve Yorumlar</w:t>
            </w:r>
          </w:p>
        </w:tc>
      </w:tr>
      <w:tr w:rsidR="004872CF" w:rsidRPr="009A3ED6" w:rsidTr="004E22D3">
        <w:trPr>
          <w:trHeight w:val="345"/>
        </w:trPr>
        <w:tc>
          <w:tcPr>
            <w:tcW w:w="1226" w:type="dxa"/>
          </w:tcPr>
          <w:p w:rsidR="004872CF" w:rsidRPr="009A3ED6" w:rsidRDefault="000E3105" w:rsidP="001639B6">
            <w:pPr>
              <w:ind w:left="426"/>
              <w:jc w:val="both"/>
              <w:rPr>
                <w:rFonts w:ascii="Times New Roman" w:hAnsi="Times New Roman"/>
                <w:noProof/>
              </w:rPr>
            </w:pPr>
            <w:r w:rsidRPr="009A3ED6">
              <w:rPr>
                <w:rFonts w:ascii="Times New Roman" w:hAnsi="Times New Roman"/>
                <w:noProof/>
              </w:rPr>
              <w:t>1</w:t>
            </w:r>
          </w:p>
        </w:tc>
        <w:tc>
          <w:tcPr>
            <w:tcW w:w="2392" w:type="dxa"/>
          </w:tcPr>
          <w:p w:rsidR="004872CF" w:rsidRPr="009A3ED6" w:rsidRDefault="00117E55" w:rsidP="001639B6">
            <w:pPr>
              <w:ind w:left="426"/>
              <w:jc w:val="both"/>
              <w:rPr>
                <w:rFonts w:ascii="Times New Roman" w:hAnsi="Times New Roman"/>
                <w:noProof/>
              </w:rPr>
            </w:pPr>
            <w:r w:rsidRPr="009A3ED6">
              <w:rPr>
                <w:rFonts w:ascii="Times New Roman" w:hAnsi="Times New Roman"/>
                <w:noProof/>
              </w:rPr>
              <w:t>Ana mektebinin bahçesinde fevkalade bir telaş, vardı</w:t>
            </w:r>
            <w:r w:rsidR="000E3105" w:rsidRPr="009A3ED6">
              <w:rPr>
                <w:rFonts w:ascii="Times New Roman" w:hAnsi="Times New Roman"/>
                <w:noProof/>
              </w:rPr>
              <w:t xml:space="preserve"> </w:t>
            </w:r>
          </w:p>
        </w:tc>
        <w:tc>
          <w:tcPr>
            <w:tcW w:w="5543" w:type="dxa"/>
          </w:tcPr>
          <w:p w:rsidR="004872CF" w:rsidRPr="009A3ED6" w:rsidRDefault="00117E55" w:rsidP="001639B6">
            <w:pPr>
              <w:ind w:left="426"/>
              <w:jc w:val="both"/>
              <w:rPr>
                <w:rFonts w:ascii="Times New Roman" w:hAnsi="Times New Roman"/>
                <w:noProof/>
              </w:rPr>
            </w:pPr>
            <w:r w:rsidRPr="009A3ED6">
              <w:rPr>
                <w:rFonts w:ascii="Times New Roman" w:hAnsi="Times New Roman"/>
                <w:noProof/>
              </w:rPr>
              <w:t xml:space="preserve">Hikâye, </w:t>
            </w:r>
            <w:r w:rsidRPr="009A3ED6">
              <w:rPr>
                <w:rFonts w:ascii="Times New Roman" w:hAnsi="Times New Roman"/>
                <w:noProof/>
                <w:color w:val="FF0000"/>
              </w:rPr>
              <w:t>ana okulu</w:t>
            </w:r>
            <w:r w:rsidRPr="009A3ED6">
              <w:rPr>
                <w:rFonts w:ascii="Times New Roman" w:hAnsi="Times New Roman"/>
                <w:noProof/>
              </w:rPr>
              <w:t xml:space="preserve">nun bahçesini </w:t>
            </w:r>
            <w:r w:rsidRPr="009A3ED6">
              <w:rPr>
                <w:rFonts w:ascii="Times New Roman" w:hAnsi="Times New Roman"/>
                <w:noProof/>
                <w:color w:val="0070C0"/>
              </w:rPr>
              <w:t>tasvir</w:t>
            </w:r>
            <w:r w:rsidRPr="009A3ED6">
              <w:rPr>
                <w:rFonts w:ascii="Times New Roman" w:hAnsi="Times New Roman"/>
                <w:noProof/>
              </w:rPr>
              <w:t xml:space="preserve">le başlamıştır ve cümlede </w:t>
            </w:r>
            <w:r w:rsidRPr="009A3ED6">
              <w:rPr>
                <w:rFonts w:ascii="Times New Roman" w:hAnsi="Times New Roman"/>
                <w:noProof/>
                <w:color w:val="00B050"/>
              </w:rPr>
              <w:t>görülen geçmiş zaman</w:t>
            </w:r>
            <w:r w:rsidRPr="009A3ED6">
              <w:rPr>
                <w:rFonts w:ascii="Times New Roman" w:hAnsi="Times New Roman"/>
                <w:noProof/>
              </w:rPr>
              <w:t xml:space="preserve"> (-dı) eki kullanılmıştır. </w:t>
            </w:r>
          </w:p>
        </w:tc>
      </w:tr>
      <w:tr w:rsidR="004872CF" w:rsidRPr="009A3ED6" w:rsidTr="004E22D3">
        <w:trPr>
          <w:trHeight w:val="345"/>
        </w:trPr>
        <w:tc>
          <w:tcPr>
            <w:tcW w:w="1226" w:type="dxa"/>
          </w:tcPr>
          <w:p w:rsidR="004872CF" w:rsidRPr="009A3ED6" w:rsidRDefault="00117E55" w:rsidP="001639B6">
            <w:pPr>
              <w:ind w:left="426"/>
              <w:jc w:val="both"/>
              <w:rPr>
                <w:rFonts w:ascii="Times New Roman" w:hAnsi="Times New Roman"/>
                <w:noProof/>
              </w:rPr>
            </w:pPr>
            <w:r w:rsidRPr="009A3ED6">
              <w:rPr>
                <w:rFonts w:ascii="Times New Roman" w:hAnsi="Times New Roman"/>
                <w:noProof/>
              </w:rPr>
              <w:t>2</w:t>
            </w:r>
          </w:p>
        </w:tc>
        <w:tc>
          <w:tcPr>
            <w:tcW w:w="2392" w:type="dxa"/>
          </w:tcPr>
          <w:p w:rsidR="004872CF" w:rsidRPr="009A3ED6" w:rsidRDefault="00117E55" w:rsidP="001639B6">
            <w:pPr>
              <w:ind w:left="426"/>
              <w:jc w:val="both"/>
              <w:rPr>
                <w:rFonts w:ascii="Times New Roman" w:hAnsi="Times New Roman"/>
                <w:noProof/>
              </w:rPr>
            </w:pPr>
            <w:r w:rsidRPr="009A3ED6">
              <w:rPr>
                <w:rFonts w:ascii="Times New Roman" w:hAnsi="Times New Roman"/>
                <w:noProof/>
              </w:rPr>
              <w:t>Talebe bayramı</w:t>
            </w:r>
          </w:p>
        </w:tc>
        <w:tc>
          <w:tcPr>
            <w:tcW w:w="5543" w:type="dxa"/>
          </w:tcPr>
          <w:p w:rsidR="004872CF" w:rsidRPr="009A3ED6" w:rsidRDefault="00117E55" w:rsidP="001639B6">
            <w:pPr>
              <w:ind w:left="426"/>
              <w:jc w:val="both"/>
              <w:rPr>
                <w:rFonts w:ascii="Times New Roman" w:hAnsi="Times New Roman"/>
                <w:noProof/>
              </w:rPr>
            </w:pPr>
            <w:r w:rsidRPr="009A3ED6">
              <w:rPr>
                <w:rFonts w:ascii="Times New Roman" w:hAnsi="Times New Roman"/>
                <w:noProof/>
                <w:color w:val="FF0000"/>
              </w:rPr>
              <w:t>Toplumsal bir olay</w:t>
            </w:r>
            <w:r w:rsidRPr="009A3ED6">
              <w:rPr>
                <w:rFonts w:ascii="Times New Roman" w:hAnsi="Times New Roman"/>
                <w:noProof/>
              </w:rPr>
              <w:t xml:space="preserve"> söz konusudur. Öğrencilerin </w:t>
            </w:r>
            <w:r w:rsidRPr="009A3ED6">
              <w:rPr>
                <w:rFonts w:ascii="Times New Roman" w:hAnsi="Times New Roman"/>
                <w:noProof/>
                <w:color w:val="C00000"/>
              </w:rPr>
              <w:t>sevinçli</w:t>
            </w:r>
            <w:r w:rsidRPr="009A3ED6">
              <w:rPr>
                <w:rFonts w:ascii="Times New Roman" w:hAnsi="Times New Roman"/>
                <w:noProof/>
              </w:rPr>
              <w:t xml:space="preserve"> bir günüdür.</w:t>
            </w:r>
          </w:p>
        </w:tc>
      </w:tr>
      <w:tr w:rsidR="004872CF" w:rsidRPr="009A3ED6" w:rsidTr="004E22D3">
        <w:trPr>
          <w:trHeight w:val="345"/>
        </w:trPr>
        <w:tc>
          <w:tcPr>
            <w:tcW w:w="1226" w:type="dxa"/>
          </w:tcPr>
          <w:p w:rsidR="004872CF" w:rsidRPr="009A3ED6" w:rsidRDefault="00117E55" w:rsidP="001639B6">
            <w:pPr>
              <w:ind w:left="426"/>
              <w:jc w:val="both"/>
              <w:rPr>
                <w:rFonts w:ascii="Times New Roman" w:hAnsi="Times New Roman"/>
                <w:noProof/>
              </w:rPr>
            </w:pPr>
            <w:r w:rsidRPr="009A3ED6">
              <w:rPr>
                <w:rFonts w:ascii="Times New Roman" w:hAnsi="Times New Roman"/>
                <w:noProof/>
              </w:rPr>
              <w:t>3</w:t>
            </w:r>
          </w:p>
        </w:tc>
        <w:tc>
          <w:tcPr>
            <w:tcW w:w="2392" w:type="dxa"/>
          </w:tcPr>
          <w:p w:rsidR="004872CF" w:rsidRPr="009A3ED6" w:rsidRDefault="00117E55" w:rsidP="001639B6">
            <w:pPr>
              <w:ind w:left="426"/>
              <w:jc w:val="both"/>
              <w:rPr>
                <w:rFonts w:ascii="Times New Roman" w:hAnsi="Times New Roman"/>
                <w:noProof/>
              </w:rPr>
            </w:pPr>
            <w:r w:rsidRPr="009A3ED6">
              <w:rPr>
                <w:rFonts w:ascii="Times New Roman" w:hAnsi="Times New Roman"/>
                <w:noProof/>
              </w:rPr>
              <w:t xml:space="preserve">İlk ve orta mektepler, kafile kafile </w:t>
            </w:r>
            <w:r w:rsidR="00D60CD5" w:rsidRPr="009A3ED6">
              <w:rPr>
                <w:rFonts w:ascii="Times New Roman" w:hAnsi="Times New Roman"/>
                <w:noProof/>
              </w:rPr>
              <w:t>…</w:t>
            </w:r>
            <w:r w:rsidRPr="009A3ED6">
              <w:rPr>
                <w:rFonts w:ascii="Times New Roman" w:hAnsi="Times New Roman"/>
                <w:noProof/>
              </w:rPr>
              <w:t>dağılıyorlardı.</w:t>
            </w:r>
          </w:p>
        </w:tc>
        <w:tc>
          <w:tcPr>
            <w:tcW w:w="5543" w:type="dxa"/>
          </w:tcPr>
          <w:p w:rsidR="004872CF" w:rsidRPr="009A3ED6" w:rsidRDefault="00D60CD5" w:rsidP="001639B6">
            <w:pPr>
              <w:ind w:left="426"/>
              <w:jc w:val="both"/>
              <w:rPr>
                <w:rFonts w:ascii="Times New Roman" w:hAnsi="Times New Roman"/>
                <w:noProof/>
              </w:rPr>
            </w:pPr>
            <w:r w:rsidRPr="009A3ED6">
              <w:rPr>
                <w:rFonts w:ascii="Times New Roman" w:hAnsi="Times New Roman"/>
                <w:noProof/>
              </w:rPr>
              <w:t xml:space="preserve">Yazar bu cümlesinde görülen geçmiş zamanı değil  </w:t>
            </w:r>
            <w:r w:rsidRPr="009A3ED6">
              <w:rPr>
                <w:rFonts w:ascii="Times New Roman" w:hAnsi="Times New Roman"/>
                <w:noProof/>
                <w:color w:val="00B050"/>
              </w:rPr>
              <w:t xml:space="preserve">görülen geçmiş zamanın hikâyesini </w:t>
            </w:r>
            <w:r w:rsidRPr="009A3ED6">
              <w:rPr>
                <w:rFonts w:ascii="Times New Roman" w:hAnsi="Times New Roman"/>
                <w:noProof/>
              </w:rPr>
              <w:t xml:space="preserve">(-ıyorlardı) kullanmıştır. Bunun sebebi nedir? Aslında birinci cümlede anlatılan olayların zamanı ile üçüncü cümlede anlatılan olaylar eş zamanlıdır. « -dı » ve « -iyordu » bu paragrafta aynı zaman dilimini ifade etmektedir. Bu </w:t>
            </w:r>
            <w:r w:rsidR="009A3ED6" w:rsidRPr="009A3ED6">
              <w:rPr>
                <w:rFonts w:ascii="Times New Roman" w:hAnsi="Times New Roman"/>
                <w:noProof/>
              </w:rPr>
              <w:t>hikâye</w:t>
            </w:r>
            <w:r w:rsidRPr="009A3ED6">
              <w:rPr>
                <w:rFonts w:ascii="Times New Roman" w:hAnsi="Times New Roman"/>
                <w:noProof/>
              </w:rPr>
              <w:t xml:space="preserve">de yazarın asıl konusu ana okulu öğrencileridir. </w:t>
            </w:r>
            <w:r w:rsidRPr="009A3ED6">
              <w:rPr>
                <w:rFonts w:ascii="Times New Roman" w:hAnsi="Times New Roman"/>
                <w:noProof/>
                <w:color w:val="FF0000"/>
              </w:rPr>
              <w:t>İlk ve orta okullar</w:t>
            </w:r>
            <w:r w:rsidRPr="009A3ED6">
              <w:rPr>
                <w:rFonts w:ascii="Times New Roman" w:hAnsi="Times New Roman"/>
                <w:noProof/>
              </w:rPr>
              <w:t xml:space="preserve">ın </w:t>
            </w:r>
            <w:r w:rsidR="009C382D" w:rsidRPr="009A3ED6">
              <w:rPr>
                <w:rFonts w:ascii="Times New Roman" w:hAnsi="Times New Roman"/>
                <w:noProof/>
              </w:rPr>
              <w:t>yürüyüşü</w:t>
            </w:r>
            <w:r w:rsidR="003567C6" w:rsidRPr="009A3ED6">
              <w:rPr>
                <w:rFonts w:ascii="Times New Roman" w:hAnsi="Times New Roman"/>
                <w:noProof/>
              </w:rPr>
              <w:t xml:space="preserve"> ise hikâyede bir « </w:t>
            </w:r>
            <w:r w:rsidR="003567C6" w:rsidRPr="009A3ED6">
              <w:rPr>
                <w:rFonts w:ascii="Times New Roman" w:hAnsi="Times New Roman"/>
                <w:noProof/>
                <w:color w:val="00B050"/>
              </w:rPr>
              <w:t>arka-plan </w:t>
            </w:r>
            <w:r w:rsidR="003567C6" w:rsidRPr="009A3ED6">
              <w:rPr>
                <w:rFonts w:ascii="Times New Roman" w:hAnsi="Times New Roman"/>
                <w:noProof/>
              </w:rPr>
              <w:t xml:space="preserve">» olarak anlatılmaktadır. Türkçe </w:t>
            </w:r>
            <w:r w:rsidR="009A3ED6" w:rsidRPr="009A3ED6">
              <w:rPr>
                <w:rFonts w:ascii="Times New Roman" w:hAnsi="Times New Roman"/>
                <w:noProof/>
              </w:rPr>
              <w:t>hikâye</w:t>
            </w:r>
            <w:r w:rsidR="003567C6" w:rsidRPr="009A3ED6">
              <w:rPr>
                <w:rFonts w:ascii="Times New Roman" w:hAnsi="Times New Roman"/>
                <w:noProof/>
              </w:rPr>
              <w:t xml:space="preserve">lerde « -ıyordu » eki daha çok eş zamanlı olayları bir arka plan olarak anlatmak için kullanılır. </w:t>
            </w:r>
          </w:p>
          <w:p w:rsidR="003567C6" w:rsidRPr="009A3ED6" w:rsidRDefault="003567C6" w:rsidP="001639B6">
            <w:pPr>
              <w:ind w:left="426"/>
              <w:jc w:val="both"/>
              <w:rPr>
                <w:rFonts w:ascii="Times New Roman" w:hAnsi="Times New Roman"/>
                <w:noProof/>
              </w:rPr>
            </w:pPr>
            <w:r w:rsidRPr="009A3ED6">
              <w:rPr>
                <w:rFonts w:ascii="Times New Roman" w:hAnsi="Times New Roman"/>
                <w:noProof/>
              </w:rPr>
              <w:t xml:space="preserve">Diğer taraftan bir öğrenci bayramı gününü anlatan yazar, sadece konusu olan </w:t>
            </w:r>
            <w:r w:rsidRPr="009A3ED6">
              <w:rPr>
                <w:rFonts w:ascii="Times New Roman" w:hAnsi="Times New Roman"/>
                <w:noProof/>
                <w:color w:val="FF0000"/>
              </w:rPr>
              <w:t>ana okulu öğrencileri</w:t>
            </w:r>
            <w:r w:rsidRPr="009A3ED6">
              <w:rPr>
                <w:rFonts w:ascii="Times New Roman" w:hAnsi="Times New Roman"/>
                <w:noProof/>
              </w:rPr>
              <w:t xml:space="preserve">ni tasvir etmekle kalmamış, diğer öğrencilerin yaptıklarını kısaca da olsa anlatarak </w:t>
            </w:r>
            <w:r w:rsidR="009A3ED6" w:rsidRPr="009A3ED6">
              <w:rPr>
                <w:rFonts w:ascii="Times New Roman" w:hAnsi="Times New Roman"/>
                <w:noProof/>
              </w:rPr>
              <w:t>hikâye</w:t>
            </w:r>
            <w:r w:rsidRPr="009A3ED6">
              <w:rPr>
                <w:rFonts w:ascii="Times New Roman" w:hAnsi="Times New Roman"/>
                <w:noProof/>
              </w:rPr>
              <w:t xml:space="preserve">nin içeriğini zenginleştirmiş, hikâyeye </w:t>
            </w:r>
            <w:r w:rsidRPr="009A3ED6">
              <w:rPr>
                <w:rFonts w:ascii="Times New Roman" w:hAnsi="Times New Roman"/>
                <w:noProof/>
                <w:color w:val="FF0000"/>
              </w:rPr>
              <w:t xml:space="preserve">toplumsal bir boyut </w:t>
            </w:r>
            <w:r w:rsidRPr="009A3ED6">
              <w:rPr>
                <w:rFonts w:ascii="Times New Roman" w:hAnsi="Times New Roman"/>
                <w:noProof/>
              </w:rPr>
              <w:t xml:space="preserve">eklemiştir. </w:t>
            </w:r>
          </w:p>
        </w:tc>
      </w:tr>
      <w:tr w:rsidR="004872CF" w:rsidRPr="009A3ED6" w:rsidTr="004E22D3">
        <w:trPr>
          <w:trHeight w:val="345"/>
        </w:trPr>
        <w:tc>
          <w:tcPr>
            <w:tcW w:w="1226" w:type="dxa"/>
          </w:tcPr>
          <w:p w:rsidR="004872CF" w:rsidRPr="009A3ED6" w:rsidRDefault="003567C6" w:rsidP="001639B6">
            <w:pPr>
              <w:tabs>
                <w:tab w:val="left" w:pos="495"/>
                <w:tab w:val="center" w:pos="612"/>
              </w:tabs>
              <w:ind w:left="426"/>
              <w:rPr>
                <w:rFonts w:ascii="Times New Roman" w:hAnsi="Times New Roman"/>
                <w:noProof/>
              </w:rPr>
            </w:pPr>
            <w:r w:rsidRPr="009A3ED6">
              <w:rPr>
                <w:rFonts w:ascii="Times New Roman" w:hAnsi="Times New Roman"/>
                <w:noProof/>
              </w:rPr>
              <w:t>4</w:t>
            </w:r>
            <w:r w:rsidRPr="009A3ED6">
              <w:rPr>
                <w:rFonts w:ascii="Times New Roman" w:hAnsi="Times New Roman"/>
                <w:noProof/>
              </w:rPr>
              <w:tab/>
            </w:r>
          </w:p>
        </w:tc>
        <w:tc>
          <w:tcPr>
            <w:tcW w:w="2392" w:type="dxa"/>
          </w:tcPr>
          <w:p w:rsidR="004872CF" w:rsidRPr="009A3ED6" w:rsidRDefault="003567C6" w:rsidP="001639B6">
            <w:pPr>
              <w:ind w:left="426"/>
              <w:jc w:val="both"/>
              <w:rPr>
                <w:rFonts w:ascii="Times New Roman" w:hAnsi="Times New Roman"/>
                <w:noProof/>
              </w:rPr>
            </w:pPr>
            <w:r w:rsidRPr="009A3ED6">
              <w:rPr>
                <w:rFonts w:ascii="Times New Roman" w:hAnsi="Times New Roman"/>
                <w:noProof/>
              </w:rPr>
              <w:t xml:space="preserve">En ihtiyar talebesi altı yaşında, </w:t>
            </w:r>
          </w:p>
        </w:tc>
        <w:tc>
          <w:tcPr>
            <w:tcW w:w="5543" w:type="dxa"/>
          </w:tcPr>
          <w:p w:rsidR="004872CF" w:rsidRPr="009A3ED6" w:rsidRDefault="003567C6" w:rsidP="001639B6">
            <w:pPr>
              <w:ind w:left="426"/>
              <w:jc w:val="both"/>
              <w:rPr>
                <w:rFonts w:ascii="Times New Roman" w:hAnsi="Times New Roman"/>
                <w:noProof/>
              </w:rPr>
            </w:pPr>
            <w:r w:rsidRPr="009A3ED6">
              <w:rPr>
                <w:rFonts w:ascii="Times New Roman" w:hAnsi="Times New Roman"/>
                <w:noProof/>
              </w:rPr>
              <w:t xml:space="preserve">Ana okulu öğrencilerinin ihtiyar sıfatıyla nitelenmesi, bu </w:t>
            </w:r>
            <w:r w:rsidRPr="009A3ED6">
              <w:rPr>
                <w:rFonts w:ascii="Times New Roman" w:hAnsi="Times New Roman"/>
                <w:noProof/>
                <w:color w:val="C00000"/>
              </w:rPr>
              <w:t xml:space="preserve">mutlu günün </w:t>
            </w:r>
            <w:r w:rsidRPr="009A3ED6">
              <w:rPr>
                <w:rFonts w:ascii="Times New Roman" w:hAnsi="Times New Roman"/>
                <w:noProof/>
              </w:rPr>
              <w:t xml:space="preserve">anlatımına uygun </w:t>
            </w:r>
            <w:r w:rsidRPr="009A3ED6">
              <w:rPr>
                <w:rFonts w:ascii="Times New Roman" w:hAnsi="Times New Roman"/>
                <w:noProof/>
              </w:rPr>
              <w:lastRenderedPageBreak/>
              <w:t xml:space="preserve">düşmekte, </w:t>
            </w:r>
            <w:r w:rsidR="001127EA" w:rsidRPr="009A3ED6">
              <w:rPr>
                <w:rFonts w:ascii="Times New Roman" w:hAnsi="Times New Roman"/>
                <w:noProof/>
              </w:rPr>
              <w:t xml:space="preserve">okuyucuya bir </w:t>
            </w:r>
            <w:r w:rsidR="001127EA" w:rsidRPr="009A3ED6">
              <w:rPr>
                <w:rFonts w:ascii="Times New Roman" w:hAnsi="Times New Roman"/>
                <w:noProof/>
                <w:color w:val="C00000"/>
              </w:rPr>
              <w:t>mizah</w:t>
            </w:r>
            <w:r w:rsidR="001127EA" w:rsidRPr="009A3ED6">
              <w:rPr>
                <w:rFonts w:ascii="Times New Roman" w:hAnsi="Times New Roman"/>
                <w:noProof/>
              </w:rPr>
              <w:t xml:space="preserve"> duygusu vermektedir.</w:t>
            </w:r>
            <w:r w:rsidRPr="009A3ED6">
              <w:rPr>
                <w:rFonts w:ascii="Times New Roman" w:hAnsi="Times New Roman"/>
                <w:noProof/>
              </w:rPr>
              <w:t xml:space="preserve"> </w:t>
            </w:r>
            <w:r w:rsidR="0064003C" w:rsidRPr="009A3ED6">
              <w:rPr>
                <w:rFonts w:ascii="Times New Roman" w:hAnsi="Times New Roman"/>
                <w:noProof/>
              </w:rPr>
              <w:t xml:space="preserve">Bu duygu mübalaga sanatıyla “ihtiyar” </w:t>
            </w:r>
            <w:r w:rsidR="00BB22F1" w:rsidRPr="009A3ED6">
              <w:rPr>
                <w:rFonts w:ascii="Times New Roman" w:hAnsi="Times New Roman"/>
                <w:noProof/>
              </w:rPr>
              <w:t xml:space="preserve">yaratılmıştır. </w:t>
            </w:r>
          </w:p>
        </w:tc>
      </w:tr>
      <w:tr w:rsidR="004872CF" w:rsidRPr="009A3ED6" w:rsidTr="004E22D3">
        <w:trPr>
          <w:trHeight w:val="345"/>
        </w:trPr>
        <w:tc>
          <w:tcPr>
            <w:tcW w:w="1226" w:type="dxa"/>
          </w:tcPr>
          <w:p w:rsidR="004872CF" w:rsidRPr="009A3ED6" w:rsidRDefault="001127EA" w:rsidP="001639B6">
            <w:pPr>
              <w:ind w:left="426"/>
              <w:jc w:val="both"/>
              <w:rPr>
                <w:rFonts w:ascii="Times New Roman" w:hAnsi="Times New Roman"/>
                <w:noProof/>
              </w:rPr>
            </w:pPr>
            <w:r w:rsidRPr="009A3ED6">
              <w:rPr>
                <w:rFonts w:ascii="Times New Roman" w:hAnsi="Times New Roman"/>
                <w:noProof/>
              </w:rPr>
              <w:lastRenderedPageBreak/>
              <w:t>5</w:t>
            </w:r>
          </w:p>
        </w:tc>
        <w:tc>
          <w:tcPr>
            <w:tcW w:w="2392" w:type="dxa"/>
          </w:tcPr>
          <w:p w:rsidR="004872CF" w:rsidRPr="009A3ED6" w:rsidRDefault="001127EA" w:rsidP="001639B6">
            <w:pPr>
              <w:ind w:left="426"/>
              <w:jc w:val="both"/>
              <w:rPr>
                <w:rFonts w:ascii="Times New Roman" w:hAnsi="Times New Roman"/>
                <w:noProof/>
              </w:rPr>
            </w:pPr>
            <w:r w:rsidRPr="009A3ED6">
              <w:rPr>
                <w:rFonts w:ascii="Times New Roman" w:hAnsi="Times New Roman"/>
                <w:noProof/>
              </w:rPr>
              <w:t>–kendi minimini ve paytak adımlarıyla- ….yapacaklardı</w:t>
            </w:r>
          </w:p>
        </w:tc>
        <w:tc>
          <w:tcPr>
            <w:tcW w:w="5543" w:type="dxa"/>
          </w:tcPr>
          <w:p w:rsidR="004872CF" w:rsidRPr="009A3ED6" w:rsidRDefault="001127EA" w:rsidP="001639B6">
            <w:pPr>
              <w:ind w:left="426"/>
              <w:jc w:val="both"/>
              <w:rPr>
                <w:rFonts w:ascii="Times New Roman" w:hAnsi="Times New Roman"/>
                <w:noProof/>
              </w:rPr>
            </w:pPr>
            <w:r w:rsidRPr="009A3ED6">
              <w:rPr>
                <w:rFonts w:ascii="Times New Roman" w:hAnsi="Times New Roman"/>
                <w:noProof/>
              </w:rPr>
              <w:t>Yazar, bu cümlede ana okulu öğrencilerini samimi, hoş ve eğlenceli bir dille bize anlatmaktadır. İkinci</w:t>
            </w:r>
            <w:r w:rsidR="009C382D" w:rsidRPr="009A3ED6">
              <w:rPr>
                <w:rFonts w:ascii="Times New Roman" w:hAnsi="Times New Roman"/>
                <w:noProof/>
              </w:rPr>
              <w:t xml:space="preserve"> </w:t>
            </w:r>
            <w:r w:rsidRPr="009A3ED6">
              <w:rPr>
                <w:rFonts w:ascii="Times New Roman" w:hAnsi="Times New Roman"/>
                <w:noProof/>
              </w:rPr>
              <w:t xml:space="preserve">olarak bu cümlede dikkati çeken şey, yazarın onların daha sonra yapacakları işi bilmesi ve bunu (-acaklardı) ifadesiyle belitmesi, bu cümlede gelecek zamanın hikâyesini kullanmış olmasıdır. </w:t>
            </w:r>
            <w:r w:rsidR="00FB3EDD" w:rsidRPr="009A3ED6">
              <w:rPr>
                <w:rFonts w:ascii="Times New Roman" w:hAnsi="Times New Roman"/>
                <w:noProof/>
              </w:rPr>
              <w:t xml:space="preserve">Bu iki şeyi birden gösterir : 1) Hikâyede « geleceği anlatma » tekniğini kullanmıştır, </w:t>
            </w:r>
            <w:r w:rsidR="00FB3EDD" w:rsidRPr="009A3ED6">
              <w:rPr>
                <w:rFonts w:ascii="Times New Roman" w:hAnsi="Times New Roman"/>
                <w:noProof/>
                <w:color w:val="808080" w:themeColor="background1" w:themeShade="80"/>
              </w:rPr>
              <w:t>Anlatıcı</w:t>
            </w:r>
            <w:r w:rsidR="00FB3EDD" w:rsidRPr="009A3ED6">
              <w:rPr>
                <w:rFonts w:ascii="Times New Roman" w:hAnsi="Times New Roman"/>
                <w:noProof/>
              </w:rPr>
              <w:t xml:space="preserve"> </w:t>
            </w:r>
            <w:r w:rsidR="009A3ED6" w:rsidRPr="009A3ED6">
              <w:rPr>
                <w:rFonts w:ascii="Times New Roman" w:hAnsi="Times New Roman"/>
                <w:noProof/>
              </w:rPr>
              <w:t>hikâye</w:t>
            </w:r>
            <w:r w:rsidR="00FB3EDD" w:rsidRPr="009A3ED6">
              <w:rPr>
                <w:rFonts w:ascii="Times New Roman" w:hAnsi="Times New Roman"/>
                <w:noProof/>
              </w:rPr>
              <w:t>sini olay zamanı içinden anlattığı halde gelecekteki olayları da bilmektedir yani « </w:t>
            </w:r>
            <w:r w:rsidR="00FB3EDD" w:rsidRPr="009A3ED6">
              <w:rPr>
                <w:rFonts w:ascii="Times New Roman" w:hAnsi="Times New Roman"/>
                <w:noProof/>
                <w:color w:val="FF0000"/>
              </w:rPr>
              <w:t>herşeyi bilen bir anlatıcı </w:t>
            </w:r>
            <w:r w:rsidR="00FB3EDD" w:rsidRPr="009A3ED6">
              <w:rPr>
                <w:rFonts w:ascii="Times New Roman" w:hAnsi="Times New Roman"/>
                <w:noProof/>
              </w:rPr>
              <w:t xml:space="preserve">» rolündedir. 2) Yazar, geçmiş zamana ait bir hikâyeyi anlatırken beş cümle içinde </w:t>
            </w:r>
            <w:r w:rsidR="00FB3EDD" w:rsidRPr="009A3ED6">
              <w:rPr>
                <w:rFonts w:ascii="Times New Roman" w:hAnsi="Times New Roman"/>
                <w:noProof/>
                <w:color w:val="00B050"/>
              </w:rPr>
              <w:t xml:space="preserve">üç farklı zaman </w:t>
            </w:r>
            <w:r w:rsidR="00FB3EDD" w:rsidRPr="009A3ED6">
              <w:rPr>
                <w:rFonts w:ascii="Times New Roman" w:hAnsi="Times New Roman"/>
                <w:noProof/>
              </w:rPr>
              <w:t xml:space="preserve">kullanma başarısını göstermiş, « -dı, dı, dı » tarzında sıkıcı bir anlatımdan uzak durmuştur. </w:t>
            </w:r>
          </w:p>
        </w:tc>
      </w:tr>
      <w:tr w:rsidR="004872CF" w:rsidRPr="009A3ED6" w:rsidTr="004E22D3">
        <w:trPr>
          <w:trHeight w:val="345"/>
        </w:trPr>
        <w:tc>
          <w:tcPr>
            <w:tcW w:w="1226" w:type="dxa"/>
          </w:tcPr>
          <w:p w:rsidR="004872CF" w:rsidRPr="009A3ED6" w:rsidRDefault="00FB3EDD" w:rsidP="001639B6">
            <w:pPr>
              <w:ind w:left="426"/>
              <w:jc w:val="both"/>
              <w:rPr>
                <w:rFonts w:ascii="Times New Roman" w:hAnsi="Times New Roman"/>
                <w:noProof/>
              </w:rPr>
            </w:pPr>
            <w:r w:rsidRPr="009A3ED6">
              <w:rPr>
                <w:rFonts w:ascii="Times New Roman" w:hAnsi="Times New Roman"/>
                <w:noProof/>
              </w:rPr>
              <w:t>6</w:t>
            </w:r>
          </w:p>
        </w:tc>
        <w:tc>
          <w:tcPr>
            <w:tcW w:w="2392" w:type="dxa"/>
          </w:tcPr>
          <w:p w:rsidR="004872CF" w:rsidRPr="009A3ED6" w:rsidRDefault="00387B91" w:rsidP="001639B6">
            <w:pPr>
              <w:ind w:left="426"/>
              <w:jc w:val="both"/>
              <w:rPr>
                <w:rFonts w:ascii="Times New Roman" w:hAnsi="Times New Roman"/>
                <w:noProof/>
              </w:rPr>
            </w:pPr>
            <w:r w:rsidRPr="009A3ED6">
              <w:rPr>
                <w:rFonts w:ascii="Times New Roman" w:hAnsi="Times New Roman"/>
                <w:noProof/>
              </w:rPr>
              <w:t>Hazırlık, dehşetti.</w:t>
            </w:r>
          </w:p>
        </w:tc>
        <w:tc>
          <w:tcPr>
            <w:tcW w:w="5543" w:type="dxa"/>
          </w:tcPr>
          <w:p w:rsidR="004872CF" w:rsidRPr="009A3ED6" w:rsidRDefault="00387B91" w:rsidP="001639B6">
            <w:pPr>
              <w:ind w:left="426"/>
              <w:jc w:val="both"/>
              <w:rPr>
                <w:rFonts w:ascii="Times New Roman" w:hAnsi="Times New Roman"/>
                <w:noProof/>
              </w:rPr>
            </w:pPr>
            <w:r w:rsidRPr="009A3ED6">
              <w:rPr>
                <w:rFonts w:ascii="Times New Roman" w:hAnsi="Times New Roman"/>
                <w:noProof/>
              </w:rPr>
              <w:t>« Dehşetti » kelimesi</w:t>
            </w:r>
            <w:r w:rsidR="00302F3B" w:rsidRPr="009A3ED6">
              <w:rPr>
                <w:rFonts w:ascii="Times New Roman" w:hAnsi="Times New Roman"/>
                <w:noProof/>
              </w:rPr>
              <w:t>nde</w:t>
            </w:r>
            <w:r w:rsidRPr="009A3ED6">
              <w:rPr>
                <w:rFonts w:ascii="Times New Roman" w:hAnsi="Times New Roman"/>
                <w:noProof/>
              </w:rPr>
              <w:t xml:space="preserve"> </w:t>
            </w:r>
            <w:r w:rsidR="00302F3B" w:rsidRPr="009A3ED6">
              <w:rPr>
                <w:rFonts w:ascii="Times New Roman" w:hAnsi="Times New Roman"/>
                <w:noProof/>
              </w:rPr>
              <w:t xml:space="preserve">bir </w:t>
            </w:r>
            <w:r w:rsidR="00302F3B" w:rsidRPr="009A3ED6">
              <w:rPr>
                <w:rFonts w:ascii="Times New Roman" w:hAnsi="Times New Roman"/>
                <w:b/>
                <w:noProof/>
              </w:rPr>
              <w:t xml:space="preserve">« ters deyi (tesmiye bi’n nakıs) » </w:t>
            </w:r>
            <w:r w:rsidR="00302F3B" w:rsidRPr="009A3ED6">
              <w:rPr>
                <w:rFonts w:ascii="Times New Roman" w:hAnsi="Times New Roman"/>
                <w:noProof/>
              </w:rPr>
              <w:t xml:space="preserve">sanatı yapılmıştır. </w:t>
            </w:r>
            <w:r w:rsidR="00302F3B" w:rsidRPr="009A3ED6">
              <w:rPr>
                <w:rFonts w:ascii="Times New Roman" w:hAnsi="Times New Roman"/>
                <w:noProof/>
                <w:color w:val="C00000"/>
              </w:rPr>
              <w:t>İronik bir ifade</w:t>
            </w:r>
            <w:r w:rsidR="00302F3B" w:rsidRPr="009A3ED6">
              <w:rPr>
                <w:rFonts w:ascii="Times New Roman" w:hAnsi="Times New Roman"/>
                <w:noProof/>
              </w:rPr>
              <w:t xml:space="preserve">dir ve bizi </w:t>
            </w:r>
            <w:r w:rsidR="00302F3B" w:rsidRPr="009A3ED6">
              <w:rPr>
                <w:rFonts w:ascii="Times New Roman" w:hAnsi="Times New Roman"/>
                <w:noProof/>
                <w:color w:val="C00000"/>
              </w:rPr>
              <w:t>hafif gülümsetir</w:t>
            </w:r>
            <w:r w:rsidR="00302F3B" w:rsidRPr="009A3ED6">
              <w:rPr>
                <w:rFonts w:ascii="Times New Roman" w:hAnsi="Times New Roman"/>
                <w:noProof/>
              </w:rPr>
              <w:t>.</w:t>
            </w:r>
            <w:r w:rsidR="001E3765" w:rsidRPr="009A3ED6">
              <w:rPr>
                <w:rFonts w:ascii="Times New Roman" w:hAnsi="Times New Roman"/>
                <w:noProof/>
              </w:rPr>
              <w:t xml:space="preserve"> Anlatımda </w:t>
            </w:r>
            <w:r w:rsidR="001E3765" w:rsidRPr="009A3ED6">
              <w:rPr>
                <w:rFonts w:ascii="Times New Roman" w:hAnsi="Times New Roman"/>
                <w:b/>
                <w:noProof/>
              </w:rPr>
              <w:t xml:space="preserve">ironi </w:t>
            </w:r>
            <w:r w:rsidR="001E3765" w:rsidRPr="009A3ED6">
              <w:rPr>
                <w:rFonts w:ascii="Times New Roman" w:hAnsi="Times New Roman"/>
                <w:noProof/>
              </w:rPr>
              <w:t>vardır.</w:t>
            </w:r>
            <w:r w:rsidR="00302F3B" w:rsidRPr="009A3ED6">
              <w:rPr>
                <w:rFonts w:ascii="Times New Roman" w:hAnsi="Times New Roman"/>
                <w:noProof/>
              </w:rPr>
              <w:t xml:space="preserve"> </w:t>
            </w:r>
          </w:p>
        </w:tc>
      </w:tr>
      <w:tr w:rsidR="00FB3EDD" w:rsidRPr="009A3ED6" w:rsidTr="004E22D3">
        <w:trPr>
          <w:trHeight w:val="345"/>
        </w:trPr>
        <w:tc>
          <w:tcPr>
            <w:tcW w:w="1226" w:type="dxa"/>
          </w:tcPr>
          <w:p w:rsidR="00FB3EDD" w:rsidRPr="009A3ED6" w:rsidRDefault="00387B91" w:rsidP="001639B6">
            <w:pPr>
              <w:ind w:left="426"/>
              <w:jc w:val="both"/>
              <w:rPr>
                <w:rFonts w:ascii="Times New Roman" w:hAnsi="Times New Roman"/>
                <w:noProof/>
              </w:rPr>
            </w:pPr>
            <w:r w:rsidRPr="009A3ED6">
              <w:rPr>
                <w:rFonts w:ascii="Times New Roman" w:hAnsi="Times New Roman"/>
                <w:noProof/>
              </w:rPr>
              <w:t>7</w:t>
            </w:r>
          </w:p>
        </w:tc>
        <w:tc>
          <w:tcPr>
            <w:tcW w:w="2392" w:type="dxa"/>
          </w:tcPr>
          <w:p w:rsidR="00FB3EDD" w:rsidRPr="009A3ED6" w:rsidRDefault="00B53C0E" w:rsidP="001639B6">
            <w:pPr>
              <w:ind w:left="426"/>
              <w:jc w:val="both"/>
              <w:rPr>
                <w:rFonts w:ascii="Times New Roman" w:hAnsi="Times New Roman"/>
                <w:noProof/>
              </w:rPr>
            </w:pPr>
            <w:r w:rsidRPr="009A3ED6">
              <w:rPr>
                <w:rFonts w:ascii="Times New Roman" w:hAnsi="Times New Roman"/>
                <w:noProof/>
              </w:rPr>
              <w:t>Bahçe, renk renk elbiselerle canlı bir çiçek tarlası</w:t>
            </w:r>
          </w:p>
        </w:tc>
        <w:tc>
          <w:tcPr>
            <w:tcW w:w="5543" w:type="dxa"/>
          </w:tcPr>
          <w:p w:rsidR="00FB3EDD" w:rsidRPr="009A3ED6" w:rsidRDefault="00B53C0E" w:rsidP="001639B6">
            <w:pPr>
              <w:ind w:left="426"/>
              <w:jc w:val="both"/>
              <w:rPr>
                <w:rFonts w:ascii="Times New Roman" w:hAnsi="Times New Roman"/>
                <w:noProof/>
              </w:rPr>
            </w:pPr>
            <w:r w:rsidRPr="009A3ED6">
              <w:rPr>
                <w:rFonts w:ascii="Times New Roman" w:hAnsi="Times New Roman"/>
                <w:noProof/>
                <w:color w:val="808080" w:themeColor="background1" w:themeShade="80"/>
              </w:rPr>
              <w:t>Anlatıc</w:t>
            </w:r>
            <w:r w:rsidRPr="009A3ED6">
              <w:rPr>
                <w:rFonts w:ascii="Times New Roman" w:hAnsi="Times New Roman"/>
                <w:noProof/>
              </w:rPr>
              <w:t xml:space="preserve">ı, okul bahçesini bir çiçek tarlasına benzetiyor. Bir </w:t>
            </w:r>
            <w:r w:rsidRPr="009A3ED6">
              <w:rPr>
                <w:rFonts w:ascii="Times New Roman" w:hAnsi="Times New Roman"/>
                <w:b/>
                <w:noProof/>
              </w:rPr>
              <w:t xml:space="preserve">teşbih </w:t>
            </w:r>
            <w:r w:rsidRPr="009A3ED6">
              <w:rPr>
                <w:rFonts w:ascii="Times New Roman" w:hAnsi="Times New Roman"/>
                <w:noProof/>
              </w:rPr>
              <w:t xml:space="preserve">yapıyor. Bize önce </w:t>
            </w:r>
            <w:r w:rsidRPr="009A3ED6">
              <w:rPr>
                <w:rFonts w:ascii="Times New Roman" w:hAnsi="Times New Roman"/>
                <w:noProof/>
                <w:color w:val="00B0F0"/>
              </w:rPr>
              <w:t xml:space="preserve">bahçenin genel görünüşü </w:t>
            </w:r>
            <w:r w:rsidRPr="009A3ED6">
              <w:rPr>
                <w:rFonts w:ascii="Times New Roman" w:hAnsi="Times New Roman"/>
                <w:noProof/>
              </w:rPr>
              <w:t>hakkında bilgi veriyor.</w:t>
            </w:r>
          </w:p>
        </w:tc>
      </w:tr>
      <w:tr w:rsidR="00FB3EDD" w:rsidRPr="009A3ED6" w:rsidTr="004E22D3">
        <w:trPr>
          <w:trHeight w:val="345"/>
        </w:trPr>
        <w:tc>
          <w:tcPr>
            <w:tcW w:w="1226" w:type="dxa"/>
          </w:tcPr>
          <w:p w:rsidR="00FB3EDD" w:rsidRPr="009A3ED6" w:rsidRDefault="00387B91" w:rsidP="001639B6">
            <w:pPr>
              <w:ind w:left="426"/>
              <w:jc w:val="both"/>
              <w:rPr>
                <w:rFonts w:ascii="Times New Roman" w:hAnsi="Times New Roman"/>
                <w:noProof/>
              </w:rPr>
            </w:pPr>
            <w:r w:rsidRPr="009A3ED6">
              <w:rPr>
                <w:rFonts w:ascii="Times New Roman" w:hAnsi="Times New Roman"/>
                <w:noProof/>
              </w:rPr>
              <w:t>8</w:t>
            </w:r>
          </w:p>
        </w:tc>
        <w:tc>
          <w:tcPr>
            <w:tcW w:w="2392" w:type="dxa"/>
          </w:tcPr>
          <w:p w:rsidR="00FB3EDD" w:rsidRPr="009A3ED6" w:rsidRDefault="00B53C0E" w:rsidP="001639B6">
            <w:pPr>
              <w:ind w:left="426"/>
              <w:jc w:val="both"/>
              <w:rPr>
                <w:rFonts w:ascii="Times New Roman" w:hAnsi="Times New Roman"/>
                <w:noProof/>
              </w:rPr>
            </w:pPr>
            <w:r w:rsidRPr="009A3ED6">
              <w:rPr>
                <w:rFonts w:ascii="Times New Roman" w:hAnsi="Times New Roman"/>
                <w:noProof/>
              </w:rPr>
              <w:t>Erkek çocuklar, yeni potinlerini siliyorlar, kızlar birbirlerinin saçlarını düzeltiyorlar, çözülmüş kuşaklarını bağlıyorlar, düğmelerini ilikliyorlardı</w:t>
            </w:r>
          </w:p>
        </w:tc>
        <w:tc>
          <w:tcPr>
            <w:tcW w:w="5543" w:type="dxa"/>
          </w:tcPr>
          <w:p w:rsidR="00FB3EDD" w:rsidRPr="009A3ED6" w:rsidRDefault="00B53C0E" w:rsidP="001639B6">
            <w:pPr>
              <w:ind w:left="426"/>
              <w:jc w:val="both"/>
              <w:rPr>
                <w:rFonts w:ascii="Times New Roman" w:hAnsi="Times New Roman"/>
                <w:noProof/>
              </w:rPr>
            </w:pPr>
            <w:r w:rsidRPr="009A3ED6">
              <w:rPr>
                <w:rFonts w:ascii="Times New Roman" w:hAnsi="Times New Roman"/>
                <w:noProof/>
              </w:rPr>
              <w:t>Bu cümlede,</w:t>
            </w:r>
            <w:r w:rsidR="006B7E99" w:rsidRPr="009A3ED6">
              <w:rPr>
                <w:rFonts w:ascii="Times New Roman" w:hAnsi="Times New Roman"/>
                <w:noProof/>
              </w:rPr>
              <w:t xml:space="preserve"> anlatıcı </w:t>
            </w:r>
            <w:r w:rsidR="006B7E99" w:rsidRPr="009A3ED6">
              <w:rPr>
                <w:rFonts w:ascii="Times New Roman" w:hAnsi="Times New Roman"/>
                <w:noProof/>
                <w:color w:val="00B0F0"/>
              </w:rPr>
              <w:t>genel tasvirden daha özel olguların tasvirine geçiyor</w:t>
            </w:r>
            <w:r w:rsidR="006B7E99" w:rsidRPr="009A3ED6">
              <w:rPr>
                <w:rFonts w:ascii="Times New Roman" w:hAnsi="Times New Roman"/>
                <w:noProof/>
              </w:rPr>
              <w:t xml:space="preserve">. Bu sinemada kullanıyan yakın çekimi andırıyor. </w:t>
            </w:r>
          </w:p>
        </w:tc>
      </w:tr>
      <w:tr w:rsidR="00FB3EDD" w:rsidRPr="009A3ED6" w:rsidTr="004E22D3">
        <w:trPr>
          <w:trHeight w:val="345"/>
        </w:trPr>
        <w:tc>
          <w:tcPr>
            <w:tcW w:w="1226" w:type="dxa"/>
          </w:tcPr>
          <w:p w:rsidR="00FB3EDD" w:rsidRPr="009A3ED6" w:rsidRDefault="00387B91" w:rsidP="001639B6">
            <w:pPr>
              <w:ind w:left="426"/>
              <w:jc w:val="both"/>
              <w:rPr>
                <w:rFonts w:ascii="Times New Roman" w:hAnsi="Times New Roman"/>
                <w:noProof/>
              </w:rPr>
            </w:pPr>
            <w:r w:rsidRPr="009A3ED6">
              <w:rPr>
                <w:rFonts w:ascii="Times New Roman" w:hAnsi="Times New Roman"/>
                <w:noProof/>
              </w:rPr>
              <w:t>9</w:t>
            </w:r>
          </w:p>
        </w:tc>
        <w:tc>
          <w:tcPr>
            <w:tcW w:w="2392" w:type="dxa"/>
          </w:tcPr>
          <w:p w:rsidR="00FB3EDD" w:rsidRPr="009A3ED6" w:rsidRDefault="006B7E99" w:rsidP="001639B6">
            <w:pPr>
              <w:ind w:left="426"/>
              <w:jc w:val="both"/>
              <w:rPr>
                <w:rFonts w:ascii="Times New Roman" w:hAnsi="Times New Roman"/>
                <w:noProof/>
              </w:rPr>
            </w:pPr>
            <w:r w:rsidRPr="009A3ED6">
              <w:rPr>
                <w:rFonts w:ascii="Times New Roman" w:hAnsi="Times New Roman"/>
                <w:noProof/>
              </w:rPr>
              <w:t xml:space="preserve">Altı yaşında bir kız, …dört yaşında bir öksüz arkadaşının </w:t>
            </w:r>
            <w:r w:rsidRPr="009A3ED6">
              <w:rPr>
                <w:rFonts w:ascii="Times New Roman" w:hAnsi="Times New Roman"/>
                <w:b/>
                <w:noProof/>
              </w:rPr>
              <w:t>sökük gömleğini</w:t>
            </w:r>
            <w:r w:rsidRPr="009A3ED6">
              <w:rPr>
                <w:rFonts w:ascii="Times New Roman" w:hAnsi="Times New Roman"/>
                <w:noProof/>
              </w:rPr>
              <w:t xml:space="preserve"> dikmeye çalışıyordu.</w:t>
            </w:r>
          </w:p>
        </w:tc>
        <w:tc>
          <w:tcPr>
            <w:tcW w:w="5543" w:type="dxa"/>
          </w:tcPr>
          <w:p w:rsidR="00FB3EDD" w:rsidRPr="009A3ED6" w:rsidRDefault="006B7E99" w:rsidP="001639B6">
            <w:pPr>
              <w:ind w:left="426"/>
              <w:jc w:val="both"/>
              <w:rPr>
                <w:rFonts w:ascii="Times New Roman" w:hAnsi="Times New Roman"/>
                <w:noProof/>
              </w:rPr>
            </w:pPr>
            <w:r w:rsidRPr="009A3ED6">
              <w:rPr>
                <w:rFonts w:ascii="Times New Roman" w:hAnsi="Times New Roman"/>
                <w:noProof/>
              </w:rPr>
              <w:t xml:space="preserve"> </w:t>
            </w:r>
            <w:r w:rsidRPr="009A3ED6">
              <w:rPr>
                <w:rFonts w:ascii="Times New Roman" w:hAnsi="Times New Roman"/>
                <w:noProof/>
                <w:color w:val="808080" w:themeColor="background1" w:themeShade="80"/>
              </w:rPr>
              <w:t>Anlatıcı</w:t>
            </w:r>
            <w:r w:rsidRPr="009A3ED6">
              <w:rPr>
                <w:rFonts w:ascii="Times New Roman" w:hAnsi="Times New Roman"/>
                <w:noProof/>
              </w:rPr>
              <w:t xml:space="preserve"> « yeni potinler » ve « sökük gömlek » gibi </w:t>
            </w:r>
            <w:r w:rsidRPr="009A3ED6">
              <w:rPr>
                <w:rFonts w:ascii="Times New Roman" w:hAnsi="Times New Roman"/>
                <w:noProof/>
                <w:color w:val="00B0F0"/>
              </w:rPr>
              <w:t>tasvirler</w:t>
            </w:r>
            <w:r w:rsidRPr="009A3ED6">
              <w:rPr>
                <w:rFonts w:ascii="Times New Roman" w:hAnsi="Times New Roman"/>
                <w:noProof/>
              </w:rPr>
              <w:t xml:space="preserve">le </w:t>
            </w:r>
            <w:r w:rsidRPr="009A3ED6">
              <w:rPr>
                <w:rFonts w:ascii="Times New Roman" w:hAnsi="Times New Roman"/>
                <w:noProof/>
                <w:color w:val="FF0000"/>
              </w:rPr>
              <w:t>öğrenci grubu</w:t>
            </w:r>
            <w:r w:rsidRPr="009A3ED6">
              <w:rPr>
                <w:rFonts w:ascii="Times New Roman" w:hAnsi="Times New Roman"/>
                <w:noProof/>
              </w:rPr>
              <w:t xml:space="preserve">nun </w:t>
            </w:r>
            <w:r w:rsidR="00466A6C" w:rsidRPr="009A3ED6">
              <w:rPr>
                <w:rFonts w:ascii="Times New Roman" w:hAnsi="Times New Roman"/>
                <w:noProof/>
              </w:rPr>
              <w:t xml:space="preserve">farklı </w:t>
            </w:r>
            <w:r w:rsidR="00466A6C" w:rsidRPr="009A3ED6">
              <w:rPr>
                <w:rFonts w:ascii="Times New Roman" w:hAnsi="Times New Roman"/>
                <w:noProof/>
                <w:color w:val="FF0000"/>
              </w:rPr>
              <w:t>sosyal</w:t>
            </w:r>
            <w:r w:rsidR="00466A6C" w:rsidRPr="009A3ED6">
              <w:rPr>
                <w:rFonts w:ascii="Times New Roman" w:hAnsi="Times New Roman"/>
                <w:noProof/>
              </w:rPr>
              <w:t xml:space="preserve"> imkanlara sahip oldğunu gösteriyor. </w:t>
            </w:r>
            <w:r w:rsidR="00466A6C" w:rsidRPr="009A3ED6">
              <w:rPr>
                <w:rFonts w:ascii="Times New Roman" w:hAnsi="Times New Roman"/>
                <w:noProof/>
                <w:color w:val="00B0F0"/>
              </w:rPr>
              <w:t xml:space="preserve">Gerçekçi tasvirler </w:t>
            </w:r>
            <w:r w:rsidR="00466A6C" w:rsidRPr="009A3ED6">
              <w:rPr>
                <w:rFonts w:ascii="Times New Roman" w:hAnsi="Times New Roman"/>
                <w:noProof/>
              </w:rPr>
              <w:t xml:space="preserve">yapıyor. Diğer taraftan, okul ortamının bu farklı </w:t>
            </w:r>
            <w:r w:rsidR="00466A6C" w:rsidRPr="009A3ED6">
              <w:rPr>
                <w:rFonts w:ascii="Times New Roman" w:hAnsi="Times New Roman"/>
                <w:noProof/>
                <w:color w:val="FF0000"/>
              </w:rPr>
              <w:t>sosyal yapı</w:t>
            </w:r>
            <w:r w:rsidR="00466A6C" w:rsidRPr="009A3ED6">
              <w:rPr>
                <w:rFonts w:ascii="Times New Roman" w:hAnsi="Times New Roman"/>
                <w:noProof/>
              </w:rPr>
              <w:t xml:space="preserve">dan gelen çocukları nasıl kaynaştırdığına dikkati çekiyor. Çocukların </w:t>
            </w:r>
            <w:r w:rsidR="00466A6C" w:rsidRPr="009A3ED6">
              <w:rPr>
                <w:rFonts w:ascii="Times New Roman" w:hAnsi="Times New Roman"/>
                <w:noProof/>
                <w:color w:val="FF0000"/>
              </w:rPr>
              <w:t>dayanışma ve yardımlaşma</w:t>
            </w:r>
            <w:r w:rsidR="00466A6C" w:rsidRPr="009A3ED6">
              <w:rPr>
                <w:rFonts w:ascii="Times New Roman" w:hAnsi="Times New Roman"/>
                <w:noProof/>
              </w:rPr>
              <w:t xml:space="preserve"> çabalarını sergiliyor. Böylece </w:t>
            </w:r>
            <w:r w:rsidR="00466A6C" w:rsidRPr="009A3ED6">
              <w:rPr>
                <w:rFonts w:ascii="Times New Roman" w:hAnsi="Times New Roman"/>
                <w:noProof/>
                <w:color w:val="FF0000"/>
              </w:rPr>
              <w:t>çocukların dünyası</w:t>
            </w:r>
            <w:r w:rsidR="00466A6C" w:rsidRPr="009A3ED6">
              <w:rPr>
                <w:rFonts w:ascii="Times New Roman" w:hAnsi="Times New Roman"/>
                <w:noProof/>
              </w:rPr>
              <w:t>na giriyoruz.</w:t>
            </w:r>
          </w:p>
        </w:tc>
      </w:tr>
      <w:tr w:rsidR="00FB3EDD" w:rsidRPr="009A3ED6" w:rsidTr="004E22D3">
        <w:trPr>
          <w:trHeight w:val="345"/>
        </w:trPr>
        <w:tc>
          <w:tcPr>
            <w:tcW w:w="1226" w:type="dxa"/>
          </w:tcPr>
          <w:p w:rsidR="00FB3EDD" w:rsidRPr="009A3ED6" w:rsidRDefault="00387B91" w:rsidP="001639B6">
            <w:pPr>
              <w:ind w:left="426"/>
              <w:jc w:val="both"/>
              <w:rPr>
                <w:rFonts w:ascii="Times New Roman" w:hAnsi="Times New Roman"/>
                <w:noProof/>
              </w:rPr>
            </w:pPr>
            <w:r w:rsidRPr="009A3ED6">
              <w:rPr>
                <w:rFonts w:ascii="Times New Roman" w:hAnsi="Times New Roman"/>
                <w:noProof/>
              </w:rPr>
              <w:t>10</w:t>
            </w:r>
          </w:p>
        </w:tc>
        <w:tc>
          <w:tcPr>
            <w:tcW w:w="2392" w:type="dxa"/>
          </w:tcPr>
          <w:p w:rsidR="00FB3EDD" w:rsidRPr="009A3ED6" w:rsidRDefault="00466A6C" w:rsidP="001639B6">
            <w:pPr>
              <w:ind w:left="426"/>
              <w:rPr>
                <w:rFonts w:ascii="Times New Roman" w:hAnsi="Times New Roman"/>
                <w:noProof/>
              </w:rPr>
            </w:pPr>
            <w:r w:rsidRPr="009A3ED6">
              <w:rPr>
                <w:rFonts w:ascii="Times New Roman" w:hAnsi="Times New Roman"/>
                <w:noProof/>
              </w:rPr>
              <w:t xml:space="preserve">Nihayet hazırlık bitti, kafile </w:t>
            </w:r>
            <w:r w:rsidRPr="009A3ED6">
              <w:rPr>
                <w:rFonts w:ascii="Times New Roman" w:hAnsi="Times New Roman"/>
                <w:b/>
                <w:noProof/>
              </w:rPr>
              <w:t xml:space="preserve">yola düzüldü </w:t>
            </w:r>
          </w:p>
        </w:tc>
        <w:tc>
          <w:tcPr>
            <w:tcW w:w="5543" w:type="dxa"/>
          </w:tcPr>
          <w:p w:rsidR="00FB3EDD" w:rsidRPr="009A3ED6" w:rsidRDefault="00C818BF" w:rsidP="004E22D3">
            <w:pPr>
              <w:ind w:left="426"/>
              <w:jc w:val="both"/>
              <w:rPr>
                <w:rFonts w:ascii="Times New Roman" w:hAnsi="Times New Roman"/>
                <w:noProof/>
              </w:rPr>
            </w:pPr>
            <w:r w:rsidRPr="009A3ED6">
              <w:rPr>
                <w:rFonts w:ascii="Times New Roman" w:hAnsi="Times New Roman"/>
                <w:noProof/>
                <w:color w:val="808080" w:themeColor="background1" w:themeShade="80"/>
              </w:rPr>
              <w:t>Alatıcı</w:t>
            </w:r>
            <w:r w:rsidRPr="009A3ED6">
              <w:rPr>
                <w:rFonts w:ascii="Times New Roman" w:hAnsi="Times New Roman"/>
                <w:noProof/>
              </w:rPr>
              <w:t>, gereksiz ayrıntıları atlayarak</w:t>
            </w:r>
            <w:r w:rsidR="000C6999" w:rsidRPr="009A3ED6">
              <w:rPr>
                <w:rFonts w:ascii="Times New Roman" w:hAnsi="Times New Roman"/>
                <w:noProof/>
              </w:rPr>
              <w:t xml:space="preserve"> </w:t>
            </w:r>
            <w:r w:rsidR="004E22D3" w:rsidRPr="009A3ED6">
              <w:rPr>
                <w:rFonts w:ascii="Times New Roman" w:hAnsi="Times New Roman"/>
                <w:noProof/>
              </w:rPr>
              <w:t>onları</w:t>
            </w:r>
            <w:r w:rsidRPr="009A3ED6">
              <w:rPr>
                <w:rFonts w:ascii="Times New Roman" w:hAnsi="Times New Roman"/>
                <w:noProof/>
              </w:rPr>
              <w:t xml:space="preserve"> </w:t>
            </w:r>
            <w:r w:rsidR="000C6999" w:rsidRPr="009A3ED6">
              <w:rPr>
                <w:rFonts w:ascii="Times New Roman" w:hAnsi="Times New Roman"/>
                <w:noProof/>
              </w:rPr>
              <w:t>özetliyor</w:t>
            </w:r>
            <w:r w:rsidRPr="009A3ED6">
              <w:rPr>
                <w:rFonts w:ascii="Times New Roman" w:hAnsi="Times New Roman"/>
                <w:noProof/>
              </w:rPr>
              <w:t>.</w:t>
            </w:r>
          </w:p>
        </w:tc>
      </w:tr>
      <w:tr w:rsidR="00FB3EDD" w:rsidRPr="009A3ED6" w:rsidTr="004E22D3">
        <w:trPr>
          <w:trHeight w:val="345"/>
        </w:trPr>
        <w:tc>
          <w:tcPr>
            <w:tcW w:w="1226" w:type="dxa"/>
          </w:tcPr>
          <w:p w:rsidR="00FB3EDD" w:rsidRPr="009A3ED6" w:rsidRDefault="00387B91" w:rsidP="001639B6">
            <w:pPr>
              <w:ind w:left="426"/>
              <w:jc w:val="both"/>
              <w:rPr>
                <w:rFonts w:ascii="Times New Roman" w:hAnsi="Times New Roman"/>
                <w:noProof/>
              </w:rPr>
            </w:pPr>
            <w:r w:rsidRPr="009A3ED6">
              <w:rPr>
                <w:rFonts w:ascii="Times New Roman" w:hAnsi="Times New Roman"/>
                <w:noProof/>
              </w:rPr>
              <w:t>11</w:t>
            </w:r>
          </w:p>
        </w:tc>
        <w:tc>
          <w:tcPr>
            <w:tcW w:w="2392" w:type="dxa"/>
          </w:tcPr>
          <w:p w:rsidR="00FB3EDD" w:rsidRPr="009A3ED6" w:rsidRDefault="00C818BF" w:rsidP="001639B6">
            <w:pPr>
              <w:ind w:left="426"/>
              <w:jc w:val="both"/>
              <w:rPr>
                <w:rFonts w:ascii="Times New Roman" w:hAnsi="Times New Roman"/>
                <w:noProof/>
              </w:rPr>
            </w:pPr>
            <w:r w:rsidRPr="009A3ED6">
              <w:rPr>
                <w:rFonts w:ascii="Times New Roman" w:hAnsi="Times New Roman"/>
                <w:noProof/>
              </w:rPr>
              <w:t xml:space="preserve">Bir elleriyle, taburda arkadaşlarının ellerini tutuyorlar, </w:t>
            </w:r>
            <w:r w:rsidRPr="009A3ED6">
              <w:rPr>
                <w:rFonts w:ascii="Times New Roman" w:hAnsi="Times New Roman"/>
                <w:noProof/>
              </w:rPr>
              <w:lastRenderedPageBreak/>
              <w:t xml:space="preserve">ötekiyle –renkli paketler, minimini sepetler içinde- yiyecekleri, oyuncaklarını taşıyorlardı. </w:t>
            </w:r>
          </w:p>
        </w:tc>
        <w:tc>
          <w:tcPr>
            <w:tcW w:w="5543" w:type="dxa"/>
          </w:tcPr>
          <w:p w:rsidR="00FB3EDD" w:rsidRPr="009A3ED6" w:rsidRDefault="00C43F8E" w:rsidP="001639B6">
            <w:pPr>
              <w:ind w:left="426"/>
              <w:jc w:val="both"/>
              <w:rPr>
                <w:rFonts w:ascii="Times New Roman" w:hAnsi="Times New Roman"/>
                <w:noProof/>
              </w:rPr>
            </w:pPr>
            <w:r w:rsidRPr="009A3ED6">
              <w:rPr>
                <w:rFonts w:ascii="Times New Roman" w:hAnsi="Times New Roman"/>
                <w:noProof/>
              </w:rPr>
              <w:lastRenderedPageBreak/>
              <w:t xml:space="preserve">Yine öğrenci grubu, </w:t>
            </w:r>
            <w:r w:rsidRPr="009A3ED6">
              <w:rPr>
                <w:rFonts w:ascii="Times New Roman" w:hAnsi="Times New Roman"/>
                <w:noProof/>
                <w:color w:val="00B0F0"/>
              </w:rPr>
              <w:t xml:space="preserve">genel olarak tasvir </w:t>
            </w:r>
            <w:r w:rsidRPr="009A3ED6">
              <w:rPr>
                <w:rFonts w:ascii="Times New Roman" w:hAnsi="Times New Roman"/>
                <w:noProof/>
              </w:rPr>
              <w:t xml:space="preserve">ediliyor, ancak canlı ve </w:t>
            </w:r>
            <w:r w:rsidRPr="009A3ED6">
              <w:rPr>
                <w:rFonts w:ascii="Times New Roman" w:hAnsi="Times New Roman"/>
                <w:noProof/>
                <w:color w:val="00B0F0"/>
              </w:rPr>
              <w:t xml:space="preserve">ilgi çekici ayrıntılar </w:t>
            </w:r>
            <w:r w:rsidRPr="009A3ED6">
              <w:rPr>
                <w:rFonts w:ascii="Times New Roman" w:hAnsi="Times New Roman"/>
                <w:noProof/>
              </w:rPr>
              <w:t xml:space="preserve">da veriliyor. Seçilen </w:t>
            </w:r>
            <w:r w:rsidRPr="009A3ED6">
              <w:rPr>
                <w:rFonts w:ascii="Times New Roman" w:hAnsi="Times New Roman"/>
                <w:noProof/>
                <w:color w:val="0070C0"/>
              </w:rPr>
              <w:t>sıfatlar</w:t>
            </w:r>
            <w:r w:rsidRPr="009A3ED6">
              <w:rPr>
                <w:rFonts w:ascii="Times New Roman" w:hAnsi="Times New Roman"/>
                <w:noProof/>
              </w:rPr>
              <w:t xml:space="preserve"> « renkli, minimini » çocukların </w:t>
            </w:r>
            <w:r w:rsidR="006B6648" w:rsidRPr="009A3ED6">
              <w:rPr>
                <w:rFonts w:ascii="Times New Roman" w:hAnsi="Times New Roman"/>
                <w:noProof/>
              </w:rPr>
              <w:t xml:space="preserve"> dünyasını </w:t>
            </w:r>
            <w:r w:rsidRPr="009A3ED6">
              <w:rPr>
                <w:rFonts w:ascii="Times New Roman" w:hAnsi="Times New Roman"/>
                <w:noProof/>
              </w:rPr>
              <w:t xml:space="preserve">yansıtıyor.  </w:t>
            </w:r>
          </w:p>
        </w:tc>
      </w:tr>
      <w:tr w:rsidR="00FB3EDD" w:rsidRPr="009A3ED6" w:rsidTr="004E22D3">
        <w:trPr>
          <w:trHeight w:val="345"/>
        </w:trPr>
        <w:tc>
          <w:tcPr>
            <w:tcW w:w="1226" w:type="dxa"/>
          </w:tcPr>
          <w:p w:rsidR="00FB3EDD" w:rsidRPr="009A3ED6" w:rsidRDefault="00387B91" w:rsidP="001639B6">
            <w:pPr>
              <w:ind w:left="426"/>
              <w:jc w:val="both"/>
              <w:rPr>
                <w:rFonts w:ascii="Times New Roman" w:hAnsi="Times New Roman"/>
                <w:noProof/>
              </w:rPr>
            </w:pPr>
            <w:r w:rsidRPr="009A3ED6">
              <w:rPr>
                <w:rFonts w:ascii="Times New Roman" w:hAnsi="Times New Roman"/>
                <w:noProof/>
              </w:rPr>
              <w:lastRenderedPageBreak/>
              <w:t>12</w:t>
            </w:r>
          </w:p>
        </w:tc>
        <w:tc>
          <w:tcPr>
            <w:tcW w:w="2392" w:type="dxa"/>
          </w:tcPr>
          <w:p w:rsidR="00FB3EDD" w:rsidRPr="009A3ED6" w:rsidRDefault="00C43F8E" w:rsidP="001639B6">
            <w:pPr>
              <w:ind w:left="426"/>
              <w:jc w:val="both"/>
              <w:rPr>
                <w:rFonts w:ascii="Times New Roman" w:hAnsi="Times New Roman"/>
                <w:noProof/>
              </w:rPr>
            </w:pPr>
            <w:r w:rsidRPr="009A3ED6">
              <w:rPr>
                <w:rFonts w:ascii="Times New Roman" w:hAnsi="Times New Roman"/>
                <w:noProof/>
              </w:rPr>
              <w:t>Sokaklarda fazla gürültü, intizamsızlık olmasın diye öğretmenler, çocuklara marş söyletmeğe başlamışlardı.</w:t>
            </w:r>
          </w:p>
        </w:tc>
        <w:tc>
          <w:tcPr>
            <w:tcW w:w="5543" w:type="dxa"/>
          </w:tcPr>
          <w:p w:rsidR="00FB3EDD" w:rsidRPr="009A3ED6" w:rsidRDefault="00C43F8E" w:rsidP="00AB5455">
            <w:pPr>
              <w:ind w:left="426"/>
              <w:jc w:val="both"/>
              <w:rPr>
                <w:rFonts w:ascii="Times New Roman" w:hAnsi="Times New Roman"/>
                <w:noProof/>
              </w:rPr>
            </w:pPr>
            <w:r w:rsidRPr="009A3ED6">
              <w:rPr>
                <w:rFonts w:ascii="Times New Roman" w:hAnsi="Times New Roman"/>
                <w:noProof/>
              </w:rPr>
              <w:t xml:space="preserve">Bu cümledeki </w:t>
            </w:r>
            <w:r w:rsidRPr="009A3ED6">
              <w:rPr>
                <w:rFonts w:ascii="Times New Roman" w:hAnsi="Times New Roman"/>
                <w:noProof/>
                <w:color w:val="00B050"/>
              </w:rPr>
              <w:t>« başlamışlardı » fiili</w:t>
            </w:r>
            <w:r w:rsidRPr="009A3ED6">
              <w:rPr>
                <w:rFonts w:ascii="Times New Roman" w:hAnsi="Times New Roman"/>
                <w:noProof/>
              </w:rPr>
              <w:t>, ma</w:t>
            </w:r>
            <w:r w:rsidR="00ED6959" w:rsidRPr="009A3ED6">
              <w:rPr>
                <w:rFonts w:ascii="Times New Roman" w:hAnsi="Times New Roman"/>
                <w:noProof/>
              </w:rPr>
              <w:t>r</w:t>
            </w:r>
            <w:r w:rsidRPr="009A3ED6">
              <w:rPr>
                <w:rFonts w:ascii="Times New Roman" w:hAnsi="Times New Roman"/>
                <w:noProof/>
              </w:rPr>
              <w:t xml:space="preserve">ş söyleme işinin daha önce başladığını gösteriyor. Burada anlatımda bir « geriye dönüş » söz konusudur. </w:t>
            </w:r>
            <w:r w:rsidR="000872A0" w:rsidRPr="009A3ED6">
              <w:rPr>
                <w:rFonts w:ascii="Times New Roman" w:hAnsi="Times New Roman"/>
                <w:noProof/>
                <w:color w:val="808080" w:themeColor="background1" w:themeShade="80"/>
              </w:rPr>
              <w:t>Anlatıc</w:t>
            </w:r>
            <w:r w:rsidR="000872A0" w:rsidRPr="009A3ED6">
              <w:rPr>
                <w:rFonts w:ascii="Times New Roman" w:hAnsi="Times New Roman"/>
                <w:noProof/>
              </w:rPr>
              <w:t>ı, öğretmenlerin çocuklara niçin marş söylettiğini de bilebilmektedir : « </w:t>
            </w:r>
            <w:r w:rsidR="00AB5455" w:rsidRPr="009A3ED6">
              <w:rPr>
                <w:rFonts w:ascii="Times New Roman" w:hAnsi="Times New Roman"/>
                <w:noProof/>
                <w:color w:val="808080" w:themeColor="background1" w:themeShade="80"/>
              </w:rPr>
              <w:t>Her şeyi bilen anlatıcı</w:t>
            </w:r>
            <w:r w:rsidR="000872A0" w:rsidRPr="009A3ED6">
              <w:rPr>
                <w:rFonts w:ascii="Times New Roman" w:hAnsi="Times New Roman"/>
                <w:noProof/>
              </w:rPr>
              <w:t> »</w:t>
            </w:r>
          </w:p>
        </w:tc>
      </w:tr>
      <w:tr w:rsidR="00387B91" w:rsidRPr="009A3ED6" w:rsidTr="004E22D3">
        <w:trPr>
          <w:trHeight w:val="345"/>
        </w:trPr>
        <w:tc>
          <w:tcPr>
            <w:tcW w:w="1226" w:type="dxa"/>
          </w:tcPr>
          <w:p w:rsidR="00387B91" w:rsidRPr="009A3ED6" w:rsidRDefault="00387B91" w:rsidP="001639B6">
            <w:pPr>
              <w:ind w:left="426"/>
              <w:jc w:val="both"/>
              <w:rPr>
                <w:rFonts w:ascii="Times New Roman" w:hAnsi="Times New Roman"/>
                <w:noProof/>
              </w:rPr>
            </w:pPr>
            <w:r w:rsidRPr="009A3ED6">
              <w:rPr>
                <w:rFonts w:ascii="Times New Roman" w:hAnsi="Times New Roman"/>
                <w:noProof/>
              </w:rPr>
              <w:t>13</w:t>
            </w:r>
          </w:p>
        </w:tc>
        <w:tc>
          <w:tcPr>
            <w:tcW w:w="2392" w:type="dxa"/>
          </w:tcPr>
          <w:p w:rsidR="00387B91" w:rsidRPr="009A3ED6" w:rsidRDefault="000872A0" w:rsidP="001639B6">
            <w:pPr>
              <w:ind w:left="426"/>
              <w:jc w:val="both"/>
              <w:rPr>
                <w:rFonts w:ascii="Times New Roman" w:hAnsi="Times New Roman"/>
                <w:b/>
                <w:noProof/>
              </w:rPr>
            </w:pPr>
            <w:r w:rsidRPr="009A3ED6">
              <w:rPr>
                <w:rFonts w:ascii="Times New Roman" w:hAnsi="Times New Roman"/>
                <w:noProof/>
              </w:rPr>
              <w:t>Büyükler, …</w:t>
            </w:r>
            <w:r w:rsidRPr="009A3ED6">
              <w:rPr>
                <w:rFonts w:ascii="Times New Roman" w:hAnsi="Times New Roman"/>
                <w:b/>
                <w:noProof/>
              </w:rPr>
              <w:t>sevinc</w:t>
            </w:r>
            <w:r w:rsidRPr="009A3ED6">
              <w:rPr>
                <w:rFonts w:ascii="Times New Roman" w:hAnsi="Times New Roman"/>
                <w:noProof/>
              </w:rPr>
              <w:t xml:space="preserve">iyle bağırıyorlar, küçükler, …geri kalıyorlar, </w:t>
            </w:r>
            <w:r w:rsidRPr="009A3ED6">
              <w:rPr>
                <w:rFonts w:ascii="Times New Roman" w:hAnsi="Times New Roman"/>
                <w:b/>
                <w:noProof/>
              </w:rPr>
              <w:t>eğlenceli</w:t>
            </w:r>
            <w:r w:rsidRPr="009A3ED6">
              <w:rPr>
                <w:rFonts w:ascii="Times New Roman" w:hAnsi="Times New Roman"/>
                <w:noProof/>
              </w:rPr>
              <w:t xml:space="preserve"> bir karışıklık oluyordu.</w:t>
            </w:r>
          </w:p>
        </w:tc>
        <w:tc>
          <w:tcPr>
            <w:tcW w:w="5543" w:type="dxa"/>
          </w:tcPr>
          <w:p w:rsidR="00387B91" w:rsidRPr="009A3ED6" w:rsidRDefault="000872A0" w:rsidP="001639B6">
            <w:pPr>
              <w:ind w:left="426"/>
              <w:jc w:val="both"/>
              <w:rPr>
                <w:rFonts w:ascii="Times New Roman" w:hAnsi="Times New Roman"/>
                <w:noProof/>
              </w:rPr>
            </w:pPr>
            <w:r w:rsidRPr="009A3ED6">
              <w:rPr>
                <w:rFonts w:ascii="Times New Roman" w:hAnsi="Times New Roman"/>
                <w:noProof/>
                <w:color w:val="808080" w:themeColor="background1" w:themeShade="80"/>
              </w:rPr>
              <w:t xml:space="preserve">Anlatıcı </w:t>
            </w:r>
            <w:r w:rsidRPr="009A3ED6">
              <w:rPr>
                <w:rFonts w:ascii="Times New Roman" w:hAnsi="Times New Roman"/>
                <w:noProof/>
                <w:color w:val="00B050"/>
              </w:rPr>
              <w:t xml:space="preserve">şimdiki zamanın </w:t>
            </w:r>
            <w:r w:rsidR="009A3ED6" w:rsidRPr="009A3ED6">
              <w:rPr>
                <w:rFonts w:ascii="Times New Roman" w:hAnsi="Times New Roman"/>
                <w:noProof/>
                <w:color w:val="00B050"/>
              </w:rPr>
              <w:t>hikâye</w:t>
            </w:r>
            <w:r w:rsidRPr="009A3ED6">
              <w:rPr>
                <w:rFonts w:ascii="Times New Roman" w:hAnsi="Times New Roman"/>
                <w:noProof/>
                <w:color w:val="00B050"/>
              </w:rPr>
              <w:t xml:space="preserve">si </w:t>
            </w:r>
            <w:r w:rsidRPr="009A3ED6">
              <w:rPr>
                <w:rFonts w:ascii="Times New Roman" w:hAnsi="Times New Roman"/>
                <w:noProof/>
              </w:rPr>
              <w:t xml:space="preserve">zamanını kullanarak « -uyordu » yine </w:t>
            </w:r>
            <w:r w:rsidRPr="009A3ED6">
              <w:rPr>
                <w:rFonts w:ascii="Times New Roman" w:hAnsi="Times New Roman"/>
                <w:noProof/>
                <w:color w:val="00B0F0"/>
              </w:rPr>
              <w:t>tasvir yapıyor</w:t>
            </w:r>
            <w:r w:rsidRPr="009A3ED6">
              <w:rPr>
                <w:rFonts w:ascii="Times New Roman" w:hAnsi="Times New Roman"/>
                <w:noProof/>
              </w:rPr>
              <w:t xml:space="preserve">. Çocukların </w:t>
            </w:r>
            <w:r w:rsidRPr="009A3ED6">
              <w:rPr>
                <w:rFonts w:ascii="Times New Roman" w:hAnsi="Times New Roman"/>
                <w:b/>
                <w:noProof/>
                <w:color w:val="C00000"/>
              </w:rPr>
              <w:t>sevinc</w:t>
            </w:r>
            <w:r w:rsidRPr="009A3ED6">
              <w:rPr>
                <w:rFonts w:ascii="Times New Roman" w:hAnsi="Times New Roman"/>
                <w:noProof/>
                <w:color w:val="C00000"/>
              </w:rPr>
              <w:t>ini</w:t>
            </w:r>
            <w:r w:rsidRPr="009A3ED6">
              <w:rPr>
                <w:rFonts w:ascii="Times New Roman" w:hAnsi="Times New Roman"/>
                <w:noProof/>
              </w:rPr>
              <w:t xml:space="preserve"> anlatıyor, Seyredenler de çocukların halini « </w:t>
            </w:r>
            <w:r w:rsidRPr="009A3ED6">
              <w:rPr>
                <w:rFonts w:ascii="Times New Roman" w:hAnsi="Times New Roman"/>
                <w:noProof/>
                <w:color w:val="C00000"/>
              </w:rPr>
              <w:t>eğlenceli</w:t>
            </w:r>
            <w:r w:rsidRPr="009A3ED6">
              <w:rPr>
                <w:rFonts w:ascii="Times New Roman" w:hAnsi="Times New Roman"/>
                <w:noProof/>
              </w:rPr>
              <w:t> » buluyor</w:t>
            </w:r>
            <w:r w:rsidR="004E22D3" w:rsidRPr="009A3ED6">
              <w:rPr>
                <w:rFonts w:ascii="Times New Roman" w:hAnsi="Times New Roman"/>
                <w:noProof/>
              </w:rPr>
              <w:t>.</w:t>
            </w:r>
          </w:p>
        </w:tc>
      </w:tr>
    </w:tbl>
    <w:p w:rsidR="00EE38CC" w:rsidRPr="009A3ED6" w:rsidRDefault="00EE38CC" w:rsidP="001639B6">
      <w:pPr>
        <w:ind w:left="426" w:right="4392" w:firstLine="720"/>
        <w:jc w:val="both"/>
        <w:rPr>
          <w:rFonts w:ascii="Times New Roman" w:hAnsi="Times New Roman"/>
          <w:noProof/>
        </w:rPr>
      </w:pPr>
    </w:p>
    <w:p w:rsidR="00F16F6C" w:rsidRPr="009A3ED6" w:rsidRDefault="00F16F6C" w:rsidP="000C3BE5">
      <w:pPr>
        <w:ind w:firstLine="567"/>
        <w:jc w:val="both"/>
        <w:rPr>
          <w:rFonts w:ascii="Times New Roman" w:hAnsi="Times New Roman"/>
          <w:noProof/>
        </w:rPr>
      </w:pPr>
    </w:p>
    <w:p w:rsidR="003B195F" w:rsidRPr="009A3ED6" w:rsidRDefault="0055474B" w:rsidP="000C3BE5">
      <w:pPr>
        <w:ind w:firstLine="567"/>
        <w:jc w:val="both"/>
        <w:rPr>
          <w:rFonts w:ascii="Times New Roman" w:hAnsi="Times New Roman"/>
          <w:noProof/>
        </w:rPr>
      </w:pPr>
      <w:r w:rsidRPr="009A3ED6">
        <w:rPr>
          <w:rFonts w:ascii="Times New Roman" w:hAnsi="Times New Roman"/>
          <w:noProof/>
        </w:rPr>
        <w:t xml:space="preserve">      </w:t>
      </w:r>
      <w:r w:rsidR="000F70CC" w:rsidRPr="009A3ED6">
        <w:rPr>
          <w:rFonts w:ascii="Times New Roman" w:hAnsi="Times New Roman"/>
          <w:noProof/>
        </w:rPr>
        <w:t xml:space="preserve">Şimdi </w:t>
      </w:r>
      <w:r w:rsidRPr="009A3ED6">
        <w:rPr>
          <w:rFonts w:ascii="Times New Roman" w:hAnsi="Times New Roman"/>
          <w:noProof/>
        </w:rPr>
        <w:t>yapılacak iş şudur</w:t>
      </w:r>
      <w:r w:rsidR="000F70CC" w:rsidRPr="009A3ED6">
        <w:rPr>
          <w:rFonts w:ascii="Times New Roman" w:hAnsi="Times New Roman"/>
          <w:noProof/>
        </w:rPr>
        <w:t xml:space="preserve"> : </w:t>
      </w:r>
      <w:r w:rsidRPr="009A3ED6">
        <w:rPr>
          <w:rFonts w:ascii="Times New Roman" w:hAnsi="Times New Roman"/>
          <w:noProof/>
        </w:rPr>
        <w:t xml:space="preserve">Her kategori önce kendi içinde sorgulanmalı, bu kategorilerden bir sonuca varılmalı, sonra da kategoriler arasındaki ilişki çözümlenmelidir: </w:t>
      </w:r>
    </w:p>
    <w:p w:rsidR="003B195F" w:rsidRPr="009A3ED6" w:rsidRDefault="0055474B" w:rsidP="0055474B">
      <w:pPr>
        <w:pStyle w:val="ListeParagraf"/>
        <w:numPr>
          <w:ilvl w:val="0"/>
          <w:numId w:val="36"/>
        </w:numPr>
        <w:jc w:val="both"/>
        <w:rPr>
          <w:rFonts w:ascii="Times New Roman" w:hAnsi="Times New Roman"/>
          <w:noProof/>
        </w:rPr>
      </w:pPr>
      <w:r w:rsidRPr="009A3ED6">
        <w:rPr>
          <w:rFonts w:ascii="Times New Roman" w:hAnsi="Times New Roman"/>
          <w:noProof/>
        </w:rPr>
        <w:t xml:space="preserve">Şahıs kadrosu: İncelediğimiz metinde bir öğrenci bayramı günü tasvir edilmektedir. Tasvir edilen ise esas olarak bir ana okulu öğrenci grubudur. Okuduğumuz metinde bazı kişilerin ruhî ve fizikî portreleri değil, bir öğrenci grubu tasvir edilmiştir. Hikâyenin temel şahıslarından birisi bu öğrenci grubudur. </w:t>
      </w:r>
      <w:r w:rsidR="008B0971" w:rsidRPr="009A3ED6">
        <w:rPr>
          <w:rFonts w:ascii="Times New Roman" w:hAnsi="Times New Roman"/>
          <w:noProof/>
        </w:rPr>
        <w:t xml:space="preserve">Bu tasvirin ilgi çekici ve her zaman rastlanamayacak orijinal yanı ise öğrenci topluluğunun hem fizikî görünümünün (hazırlık dehşetti,.. marş söyleme, gürültü), hem ruhî portresinin çizilmiş olmasıdır. </w:t>
      </w:r>
    </w:p>
    <w:p w:rsidR="008B0971" w:rsidRPr="009A3ED6" w:rsidRDefault="008B0971" w:rsidP="0055474B">
      <w:pPr>
        <w:pStyle w:val="ListeParagraf"/>
        <w:numPr>
          <w:ilvl w:val="0"/>
          <w:numId w:val="36"/>
        </w:numPr>
        <w:jc w:val="both"/>
        <w:rPr>
          <w:rFonts w:ascii="Times New Roman" w:hAnsi="Times New Roman"/>
          <w:noProof/>
        </w:rPr>
      </w:pPr>
      <w:r w:rsidRPr="009A3ED6">
        <w:rPr>
          <w:rFonts w:ascii="Times New Roman" w:hAnsi="Times New Roman"/>
          <w:noProof/>
        </w:rPr>
        <w:t xml:space="preserve">Dil: </w:t>
      </w:r>
      <w:r w:rsidR="0064003C" w:rsidRPr="009A3ED6">
        <w:rPr>
          <w:rFonts w:ascii="Times New Roman" w:hAnsi="Times New Roman"/>
          <w:noProof/>
        </w:rPr>
        <w:t>D</w:t>
      </w:r>
      <w:r w:rsidRPr="009A3ED6">
        <w:rPr>
          <w:rFonts w:ascii="Times New Roman" w:hAnsi="Times New Roman"/>
          <w:noProof/>
        </w:rPr>
        <w:t xml:space="preserve">il ile ilgili olarak sadece fiil zamanlarını dikkate alırsak şunu görürüz: Bu kısa parçada fiil zamanlarının pek çoğu kullanılmıştır. Genelde görülen geçmiş zamanla anlatılan bir hikâyede bu anlatım zenginliğine ulaşmak çok güç bir şeydir. Yazarın bu </w:t>
      </w:r>
      <w:r w:rsidR="00B246BE" w:rsidRPr="009A3ED6">
        <w:rPr>
          <w:rFonts w:ascii="Times New Roman" w:hAnsi="Times New Roman"/>
          <w:noProof/>
        </w:rPr>
        <w:t xml:space="preserve">başarıya ulaşabilmesinin nedeni “bayram günü” hakkında bir fikir verebilmesi için zaman ve mekan açısından panoramik bir bakış açısını seçmesidir. Toplumsal ve kapsamlı bir temayı ele aldığından (bayram günü) zaman ve mekan açısından da kapsamlı ve geniş bir anlatımı benimsemiştir. </w:t>
      </w:r>
    </w:p>
    <w:p w:rsidR="00B246BE" w:rsidRPr="009A3ED6" w:rsidRDefault="00B246BE" w:rsidP="0055474B">
      <w:pPr>
        <w:pStyle w:val="ListeParagraf"/>
        <w:numPr>
          <w:ilvl w:val="0"/>
          <w:numId w:val="36"/>
        </w:numPr>
        <w:jc w:val="both"/>
        <w:rPr>
          <w:rFonts w:ascii="Times New Roman" w:hAnsi="Times New Roman"/>
          <w:noProof/>
        </w:rPr>
      </w:pPr>
      <w:r w:rsidRPr="009A3ED6">
        <w:rPr>
          <w:rFonts w:ascii="Times New Roman" w:hAnsi="Times New Roman"/>
          <w:noProof/>
        </w:rPr>
        <w:t>Anlatıcı: Metindeki anlatıcı, her şeyi bilen bir anlatıcıdır. Böyle bir anlatıcının seçilmesi</w:t>
      </w:r>
      <w:r w:rsidR="00903DE7" w:rsidRPr="009A3ED6">
        <w:rPr>
          <w:rFonts w:ascii="Times New Roman" w:hAnsi="Times New Roman"/>
          <w:noProof/>
        </w:rPr>
        <w:t xml:space="preserve"> yazara </w:t>
      </w:r>
      <w:r w:rsidRPr="009A3ED6">
        <w:rPr>
          <w:rFonts w:ascii="Times New Roman" w:hAnsi="Times New Roman"/>
          <w:noProof/>
        </w:rPr>
        <w:t xml:space="preserve">, bayram gibi geniş bir mekanda ve zamanda ortaya çıkan paonramik, geniş, sosyal bir olguyu tasvir etmede kolaylıklar </w:t>
      </w:r>
      <w:r w:rsidR="0064003C" w:rsidRPr="009A3ED6">
        <w:rPr>
          <w:rFonts w:ascii="Times New Roman" w:hAnsi="Times New Roman"/>
          <w:noProof/>
        </w:rPr>
        <w:t>yaratmasıdır</w:t>
      </w:r>
      <w:r w:rsidRPr="009A3ED6">
        <w:rPr>
          <w:rFonts w:ascii="Times New Roman" w:hAnsi="Times New Roman"/>
          <w:noProof/>
        </w:rPr>
        <w:t xml:space="preserve">. </w:t>
      </w:r>
    </w:p>
    <w:p w:rsidR="0064003C" w:rsidRPr="009A3ED6" w:rsidRDefault="00903DE7" w:rsidP="0055474B">
      <w:pPr>
        <w:pStyle w:val="ListeParagraf"/>
        <w:numPr>
          <w:ilvl w:val="0"/>
          <w:numId w:val="36"/>
        </w:numPr>
        <w:jc w:val="both"/>
        <w:rPr>
          <w:rFonts w:ascii="Times New Roman" w:hAnsi="Times New Roman"/>
          <w:noProof/>
        </w:rPr>
      </w:pPr>
      <w:r w:rsidRPr="009A3ED6">
        <w:rPr>
          <w:rFonts w:ascii="Times New Roman" w:hAnsi="Times New Roman"/>
          <w:noProof/>
        </w:rPr>
        <w:t xml:space="preserve">Tasvirler: Metinde yapılan kısa tasvirlerde hem genel, hem özel olgular tasvir edilmiştir. Böylece toplumsal bir olay hem bütünlüğü, hem canlılığı içinde gözler önüne serilmiştir. </w:t>
      </w:r>
    </w:p>
    <w:p w:rsidR="0064003C" w:rsidRPr="009A3ED6" w:rsidRDefault="0064003C" w:rsidP="0055474B">
      <w:pPr>
        <w:pStyle w:val="ListeParagraf"/>
        <w:numPr>
          <w:ilvl w:val="0"/>
          <w:numId w:val="36"/>
        </w:numPr>
        <w:jc w:val="both"/>
        <w:rPr>
          <w:rFonts w:ascii="Times New Roman" w:hAnsi="Times New Roman"/>
          <w:noProof/>
        </w:rPr>
      </w:pPr>
      <w:r w:rsidRPr="009A3ED6">
        <w:rPr>
          <w:rFonts w:ascii="Times New Roman" w:hAnsi="Times New Roman"/>
          <w:noProof/>
        </w:rPr>
        <w:t xml:space="preserve">Ton: Metnin yarattığı hakim duygu, bir bayram günü sevincidir. Kullanılan edebî sanatlarla bu duygu hissedilebilir hale getirilmiştir. Bu bir kişinin değil, bir topluluğun sevincidir. </w:t>
      </w:r>
      <w:r w:rsidR="00903DE7" w:rsidRPr="009A3ED6">
        <w:rPr>
          <w:rFonts w:ascii="Times New Roman" w:hAnsi="Times New Roman"/>
          <w:noProof/>
        </w:rPr>
        <w:t xml:space="preserve"> </w:t>
      </w:r>
    </w:p>
    <w:p w:rsidR="003258ED" w:rsidRPr="009A3ED6" w:rsidRDefault="0064003C" w:rsidP="0064003C">
      <w:pPr>
        <w:pStyle w:val="ListeParagraf"/>
        <w:numPr>
          <w:ilvl w:val="0"/>
          <w:numId w:val="36"/>
        </w:numPr>
        <w:jc w:val="both"/>
        <w:rPr>
          <w:rFonts w:ascii="Times New Roman" w:hAnsi="Times New Roman"/>
          <w:noProof/>
        </w:rPr>
      </w:pPr>
      <w:r w:rsidRPr="009A3ED6">
        <w:rPr>
          <w:rFonts w:ascii="Times New Roman" w:hAnsi="Times New Roman"/>
          <w:noProof/>
        </w:rPr>
        <w:lastRenderedPageBreak/>
        <w:t xml:space="preserve">Edebî sanatlar: </w:t>
      </w:r>
      <w:r w:rsidR="00903DE7" w:rsidRPr="009A3ED6">
        <w:rPr>
          <w:rFonts w:ascii="Times New Roman" w:hAnsi="Times New Roman"/>
          <w:noProof/>
        </w:rPr>
        <w:t xml:space="preserve"> </w:t>
      </w:r>
      <w:r w:rsidR="00247B68">
        <w:rPr>
          <w:rFonts w:ascii="Times New Roman" w:hAnsi="Times New Roman"/>
          <w:noProof/>
        </w:rPr>
        <w:t>Ç</w:t>
      </w:r>
      <w:r w:rsidRPr="009A3ED6">
        <w:rPr>
          <w:rFonts w:ascii="Times New Roman" w:hAnsi="Times New Roman"/>
          <w:noProof/>
        </w:rPr>
        <w:t xml:space="preserve">ocukların neşesi metinde ironi, mübalağa ve </w:t>
      </w:r>
      <w:r w:rsidR="00247B68">
        <w:rPr>
          <w:rFonts w:ascii="Times New Roman" w:hAnsi="Times New Roman"/>
          <w:noProof/>
        </w:rPr>
        <w:t>“</w:t>
      </w:r>
      <w:r w:rsidRPr="009A3ED6">
        <w:rPr>
          <w:rFonts w:ascii="Times New Roman" w:hAnsi="Times New Roman"/>
          <w:noProof/>
        </w:rPr>
        <w:t>ters deyi</w:t>
      </w:r>
      <w:r w:rsidR="00247B68">
        <w:rPr>
          <w:rFonts w:ascii="Times New Roman" w:hAnsi="Times New Roman"/>
          <w:noProof/>
        </w:rPr>
        <w:t>”</w:t>
      </w:r>
      <w:r w:rsidRPr="009A3ED6">
        <w:rPr>
          <w:rFonts w:ascii="Times New Roman" w:hAnsi="Times New Roman"/>
          <w:noProof/>
        </w:rPr>
        <w:t xml:space="preserve"> sa</w:t>
      </w:r>
      <w:r w:rsidR="00BB22F1" w:rsidRPr="009A3ED6">
        <w:rPr>
          <w:rFonts w:ascii="Times New Roman" w:hAnsi="Times New Roman"/>
          <w:noProof/>
        </w:rPr>
        <w:t>natlarıyla hissettirilmiş, mizahî bir dil kullanılmıştır.</w:t>
      </w:r>
    </w:p>
    <w:p w:rsidR="003258ED" w:rsidRPr="009A3ED6" w:rsidRDefault="003258ED" w:rsidP="001639B6">
      <w:pPr>
        <w:ind w:left="426"/>
        <w:jc w:val="both"/>
        <w:rPr>
          <w:rFonts w:ascii="Times New Roman" w:hAnsi="Times New Roman"/>
          <w:noProof/>
        </w:rPr>
      </w:pPr>
    </w:p>
    <w:p w:rsidR="00DE443D" w:rsidRDefault="00BB22F1" w:rsidP="000C3BE5">
      <w:pPr>
        <w:ind w:firstLine="567"/>
        <w:jc w:val="both"/>
        <w:rPr>
          <w:rFonts w:ascii="Times New Roman" w:hAnsi="Times New Roman"/>
          <w:noProof/>
        </w:rPr>
      </w:pPr>
      <w:r w:rsidRPr="009A3ED6">
        <w:rPr>
          <w:rFonts w:ascii="Times New Roman" w:hAnsi="Times New Roman"/>
          <w:noProof/>
        </w:rPr>
        <w:t xml:space="preserve">   Bu tespitlerden sonra metinle ilgili  şu yorumu yapabiliriz: Okuduğumuz metin, bir hikâye etme metni</w:t>
      </w:r>
      <w:r w:rsidR="00CF485A" w:rsidRPr="009A3ED6">
        <w:rPr>
          <w:rFonts w:ascii="Times New Roman" w:hAnsi="Times New Roman"/>
          <w:noProof/>
        </w:rPr>
        <w:t xml:space="preserve">nin bir parçasıdır. Bu parçada esas olarak bir öğrenci grubu tasvir edilmiştir. </w:t>
      </w:r>
      <w:r w:rsidR="00776BE0" w:rsidRPr="009A3ED6">
        <w:rPr>
          <w:rFonts w:ascii="Times New Roman" w:hAnsi="Times New Roman"/>
          <w:noProof/>
        </w:rPr>
        <w:t>Yazar böyle geniş bir konuyu başarıyla anlatabilmek için, herşeyi bilen bir anlatıcı tipi seçmiştir.</w:t>
      </w:r>
      <w:r w:rsidRPr="009A3ED6">
        <w:rPr>
          <w:rFonts w:ascii="Times New Roman" w:hAnsi="Times New Roman"/>
          <w:noProof/>
        </w:rPr>
        <w:t xml:space="preserve"> </w:t>
      </w:r>
      <w:r w:rsidR="00CF485A" w:rsidRPr="009A3ED6">
        <w:rPr>
          <w:rFonts w:ascii="Times New Roman" w:hAnsi="Times New Roman"/>
          <w:noProof/>
        </w:rPr>
        <w:t xml:space="preserve">Bu tasvirin ilgi çekici yönü, öğrenci grubunun </w:t>
      </w:r>
      <w:r w:rsidR="008D7D40" w:rsidRPr="009A3ED6">
        <w:rPr>
          <w:rFonts w:ascii="Times New Roman" w:hAnsi="Times New Roman"/>
          <w:noProof/>
        </w:rPr>
        <w:t xml:space="preserve"> </w:t>
      </w:r>
      <w:r w:rsidR="009A3ED6" w:rsidRPr="009A3ED6">
        <w:rPr>
          <w:rFonts w:ascii="Times New Roman" w:hAnsi="Times New Roman"/>
          <w:noProof/>
        </w:rPr>
        <w:t>hikâye</w:t>
      </w:r>
      <w:r w:rsidR="008D7D40" w:rsidRPr="009A3ED6">
        <w:rPr>
          <w:rFonts w:ascii="Times New Roman" w:hAnsi="Times New Roman"/>
          <w:noProof/>
        </w:rPr>
        <w:t xml:space="preserve">nin başlıca şahıslarından birisi </w:t>
      </w:r>
      <w:r w:rsidR="000C3BE5" w:rsidRPr="009A3ED6">
        <w:rPr>
          <w:rFonts w:ascii="Times New Roman" w:hAnsi="Times New Roman"/>
          <w:noProof/>
        </w:rPr>
        <w:t>olarak ele alınmasıdır</w:t>
      </w:r>
      <w:r w:rsidR="008D7D40" w:rsidRPr="009A3ED6">
        <w:rPr>
          <w:rFonts w:ascii="Times New Roman" w:hAnsi="Times New Roman"/>
          <w:noProof/>
        </w:rPr>
        <w:t xml:space="preserve">. </w:t>
      </w:r>
      <w:r w:rsidR="009A3ED6" w:rsidRPr="009A3ED6">
        <w:rPr>
          <w:rFonts w:ascii="Times New Roman" w:hAnsi="Times New Roman"/>
          <w:noProof/>
        </w:rPr>
        <w:t>Hikâye</w:t>
      </w:r>
      <w:r w:rsidR="008D7D40" w:rsidRPr="009A3ED6">
        <w:rPr>
          <w:rFonts w:ascii="Times New Roman" w:hAnsi="Times New Roman"/>
          <w:noProof/>
        </w:rPr>
        <w:t>nin bütünü göz önünde bulundurulursa görülecektir ki olay</w:t>
      </w:r>
      <w:r w:rsidR="000C3BE5" w:rsidRPr="009A3ED6">
        <w:rPr>
          <w:rFonts w:ascii="Times New Roman" w:hAnsi="Times New Roman"/>
          <w:noProof/>
        </w:rPr>
        <w:t>,</w:t>
      </w:r>
      <w:r w:rsidR="008D7D40" w:rsidRPr="009A3ED6">
        <w:rPr>
          <w:rFonts w:ascii="Times New Roman" w:hAnsi="Times New Roman"/>
          <w:noProof/>
        </w:rPr>
        <w:t xml:space="preserve"> insanlarla bir köpek arasında geçmektedir. </w:t>
      </w:r>
      <w:r w:rsidR="009A3ED6" w:rsidRPr="009A3ED6">
        <w:rPr>
          <w:rFonts w:ascii="Times New Roman" w:hAnsi="Times New Roman"/>
          <w:noProof/>
        </w:rPr>
        <w:t>Hikâye</w:t>
      </w:r>
      <w:r w:rsidR="008D7D40" w:rsidRPr="009A3ED6">
        <w:rPr>
          <w:rFonts w:ascii="Times New Roman" w:hAnsi="Times New Roman"/>
          <w:noProof/>
        </w:rPr>
        <w:t xml:space="preserve">de insanlar, büyükler ve küçükler (öğrenciler) olmak üzere kolayca ikiye ayrılabilmektedir. Büyükler genellikle köpeğin düşmanı, küçükler ise dostudur. Köpek de küçüklerin dostudur. Bu durumda küçük öğrenci topluluğu, </w:t>
      </w:r>
      <w:r w:rsidR="009A3ED6" w:rsidRPr="009A3ED6">
        <w:rPr>
          <w:rFonts w:ascii="Times New Roman" w:hAnsi="Times New Roman"/>
          <w:noProof/>
        </w:rPr>
        <w:t>hikâye</w:t>
      </w:r>
      <w:r w:rsidR="008D7D40" w:rsidRPr="009A3ED6">
        <w:rPr>
          <w:rFonts w:ascii="Times New Roman" w:hAnsi="Times New Roman"/>
          <w:noProof/>
        </w:rPr>
        <w:t>nin ba</w:t>
      </w:r>
      <w:r w:rsidR="0073035E">
        <w:rPr>
          <w:rFonts w:ascii="Times New Roman" w:hAnsi="Times New Roman"/>
          <w:noProof/>
        </w:rPr>
        <w:t xml:space="preserve">şlıca şahıslarından birisidir. </w:t>
      </w:r>
      <w:r w:rsidR="008D7D40" w:rsidRPr="009A3ED6">
        <w:rPr>
          <w:rFonts w:ascii="Times New Roman" w:hAnsi="Times New Roman"/>
          <w:noProof/>
        </w:rPr>
        <w:t>Yazar bundan dolayı bu tasvirde bu grubun hem fizikî hem ruhî portresini çizmiştir.</w:t>
      </w:r>
      <w:r w:rsidR="00776BE0" w:rsidRPr="009A3ED6">
        <w:rPr>
          <w:rFonts w:ascii="Times New Roman" w:hAnsi="Times New Roman"/>
          <w:noProof/>
        </w:rPr>
        <w:t xml:space="preserve"> Küçük çocukların birbirine sevgisi, dayanışması, yardımlaşması gözler önüne serilmiştir.  (</w:t>
      </w:r>
      <w:r w:rsidR="009A3ED6" w:rsidRPr="009A3ED6">
        <w:rPr>
          <w:rFonts w:ascii="Times New Roman" w:hAnsi="Times New Roman"/>
          <w:noProof/>
        </w:rPr>
        <w:t>Hikâye</w:t>
      </w:r>
      <w:r w:rsidR="00776BE0" w:rsidRPr="009A3ED6">
        <w:rPr>
          <w:rFonts w:ascii="Times New Roman" w:hAnsi="Times New Roman"/>
          <w:noProof/>
        </w:rPr>
        <w:t>de onlara verilen rol, yardımcılıktır</w:t>
      </w:r>
      <w:r w:rsidR="005445B0" w:rsidRPr="009A3ED6">
        <w:rPr>
          <w:rFonts w:ascii="Times New Roman" w:hAnsi="Times New Roman"/>
          <w:noProof/>
        </w:rPr>
        <w:t>.</w:t>
      </w:r>
      <w:r w:rsidR="00776BE0" w:rsidRPr="009A3ED6">
        <w:rPr>
          <w:rFonts w:ascii="Times New Roman" w:hAnsi="Times New Roman"/>
          <w:noProof/>
        </w:rPr>
        <w:t xml:space="preserve">) </w:t>
      </w:r>
      <w:r w:rsidR="00513D01" w:rsidRPr="009A3ED6">
        <w:rPr>
          <w:rFonts w:ascii="Times New Roman" w:hAnsi="Times New Roman"/>
          <w:noProof/>
        </w:rPr>
        <w:t xml:space="preserve">Toplumsal bir olayı, </w:t>
      </w:r>
      <w:r w:rsidR="008D7D40" w:rsidRPr="009A3ED6">
        <w:rPr>
          <w:rFonts w:ascii="Times New Roman" w:hAnsi="Times New Roman"/>
          <w:noProof/>
        </w:rPr>
        <w:t xml:space="preserve"> </w:t>
      </w:r>
      <w:r w:rsidR="00513D01" w:rsidRPr="009A3ED6">
        <w:rPr>
          <w:rFonts w:ascii="Times New Roman" w:hAnsi="Times New Roman"/>
          <w:noProof/>
        </w:rPr>
        <w:t>bir b</w:t>
      </w:r>
      <w:r w:rsidR="008D7D40" w:rsidRPr="009A3ED6">
        <w:rPr>
          <w:rFonts w:ascii="Times New Roman" w:hAnsi="Times New Roman"/>
          <w:noProof/>
        </w:rPr>
        <w:t xml:space="preserve">ayram gününü bütün boyutlarıyla anlatabilmek için geniş bir zaman ve mekan perspektifi benimsemiştir. </w:t>
      </w:r>
      <w:r w:rsidR="000C3BE5" w:rsidRPr="009A3ED6">
        <w:rPr>
          <w:rFonts w:ascii="Times New Roman" w:hAnsi="Times New Roman"/>
          <w:noProof/>
        </w:rPr>
        <w:t>Yazar, k</w:t>
      </w:r>
      <w:r w:rsidR="008D7D40" w:rsidRPr="009A3ED6">
        <w:rPr>
          <w:rFonts w:ascii="Times New Roman" w:hAnsi="Times New Roman"/>
          <w:noProof/>
        </w:rPr>
        <w:t xml:space="preserve">ullandığı edebî sanatlarla ve dille </w:t>
      </w:r>
      <w:r w:rsidR="00776BE0" w:rsidRPr="009A3ED6">
        <w:rPr>
          <w:rFonts w:ascii="Times New Roman" w:hAnsi="Times New Roman"/>
          <w:noProof/>
        </w:rPr>
        <w:t xml:space="preserve">bayramın sevinçli cephesini vurgulamıştır. </w:t>
      </w:r>
      <w:r w:rsidR="009A3ED6" w:rsidRPr="009A3ED6">
        <w:rPr>
          <w:rFonts w:ascii="Times New Roman" w:hAnsi="Times New Roman"/>
          <w:noProof/>
        </w:rPr>
        <w:t>Hikâye</w:t>
      </w:r>
      <w:r w:rsidR="00776BE0" w:rsidRPr="009A3ED6">
        <w:rPr>
          <w:rFonts w:ascii="Times New Roman" w:hAnsi="Times New Roman"/>
          <w:noProof/>
        </w:rPr>
        <w:t xml:space="preserve"> köpeğin (Gamsız) ölümüyle bitecektir. Hikâyenin başındaki bu neşeli tasvirin yerini </w:t>
      </w:r>
      <w:r w:rsidR="009A3ED6" w:rsidRPr="009A3ED6">
        <w:rPr>
          <w:rFonts w:ascii="Times New Roman" w:hAnsi="Times New Roman"/>
          <w:noProof/>
        </w:rPr>
        <w:t>hikâye</w:t>
      </w:r>
      <w:r w:rsidR="00776BE0" w:rsidRPr="009A3ED6">
        <w:rPr>
          <w:rFonts w:ascii="Times New Roman" w:hAnsi="Times New Roman"/>
          <w:noProof/>
        </w:rPr>
        <w:t xml:space="preserve">nin sonunda üzüntü alacak ve </w:t>
      </w:r>
      <w:r w:rsidR="009A3ED6" w:rsidRPr="009A3ED6">
        <w:rPr>
          <w:rFonts w:ascii="Times New Roman" w:hAnsi="Times New Roman"/>
          <w:noProof/>
        </w:rPr>
        <w:t>hikâye</w:t>
      </w:r>
      <w:r w:rsidR="00776BE0" w:rsidRPr="009A3ED6">
        <w:rPr>
          <w:rFonts w:ascii="Times New Roman" w:hAnsi="Times New Roman"/>
          <w:noProof/>
        </w:rPr>
        <w:t xml:space="preserve"> bu tezatın yarattığı </w:t>
      </w:r>
      <w:r w:rsidR="00D71B2A" w:rsidRPr="009A3ED6">
        <w:rPr>
          <w:rFonts w:ascii="Times New Roman" w:hAnsi="Times New Roman"/>
          <w:noProof/>
        </w:rPr>
        <w:t>karşıtlıkla</w:t>
      </w:r>
      <w:r w:rsidR="00776BE0" w:rsidRPr="009A3ED6">
        <w:rPr>
          <w:rFonts w:ascii="Times New Roman" w:hAnsi="Times New Roman"/>
          <w:noProof/>
        </w:rPr>
        <w:t xml:space="preserve"> sonlanacaktır. Bu neşeli bayram sabahı tasviri, aslında </w:t>
      </w:r>
      <w:r w:rsidR="009A3ED6" w:rsidRPr="009A3ED6">
        <w:rPr>
          <w:rFonts w:ascii="Times New Roman" w:hAnsi="Times New Roman"/>
          <w:noProof/>
        </w:rPr>
        <w:t>hikâye</w:t>
      </w:r>
      <w:r w:rsidR="00776BE0" w:rsidRPr="009A3ED6">
        <w:rPr>
          <w:rFonts w:ascii="Times New Roman" w:hAnsi="Times New Roman"/>
          <w:noProof/>
        </w:rPr>
        <w:t xml:space="preserve">nin finaline bir hazırlıktır.  </w:t>
      </w:r>
      <w:r w:rsidR="00CF485A" w:rsidRPr="009A3ED6">
        <w:rPr>
          <w:rFonts w:ascii="Times New Roman" w:hAnsi="Times New Roman"/>
          <w:noProof/>
        </w:rPr>
        <w:t xml:space="preserve">  </w:t>
      </w:r>
      <w:r w:rsidRPr="009A3ED6">
        <w:rPr>
          <w:rFonts w:ascii="Times New Roman" w:hAnsi="Times New Roman"/>
          <w:noProof/>
        </w:rPr>
        <w:t xml:space="preserve">  </w:t>
      </w:r>
    </w:p>
    <w:p w:rsidR="00351106" w:rsidRDefault="00351106" w:rsidP="000C3BE5">
      <w:pPr>
        <w:ind w:firstLine="567"/>
        <w:jc w:val="both"/>
        <w:rPr>
          <w:rFonts w:ascii="Times New Roman" w:hAnsi="Times New Roman"/>
          <w:noProof/>
        </w:rPr>
      </w:pPr>
    </w:p>
    <w:p w:rsidR="00351106" w:rsidRDefault="00351106" w:rsidP="000C3BE5">
      <w:pPr>
        <w:ind w:firstLine="567"/>
        <w:jc w:val="both"/>
        <w:rPr>
          <w:rFonts w:ascii="Times New Roman" w:hAnsi="Times New Roman"/>
          <w:noProof/>
        </w:rPr>
      </w:pPr>
    </w:p>
    <w:p w:rsidR="00351106" w:rsidRPr="009A3ED6" w:rsidRDefault="00351106" w:rsidP="000C3BE5">
      <w:pPr>
        <w:ind w:firstLine="567"/>
        <w:jc w:val="both"/>
        <w:rPr>
          <w:rFonts w:ascii="Times New Roman" w:hAnsi="Times New Roman"/>
          <w:noProof/>
        </w:rPr>
      </w:pPr>
    </w:p>
    <w:p w:rsidR="00DE443D" w:rsidRPr="009A3ED6" w:rsidRDefault="00DE443D" w:rsidP="001639B6">
      <w:pPr>
        <w:ind w:left="426"/>
        <w:jc w:val="both"/>
        <w:rPr>
          <w:rFonts w:ascii="Times New Roman" w:hAnsi="Times New Roman"/>
          <w:noProof/>
        </w:rPr>
      </w:pPr>
    </w:p>
    <w:p w:rsidR="00DE443D" w:rsidRPr="009A3ED6" w:rsidRDefault="00DE443D" w:rsidP="001639B6">
      <w:pPr>
        <w:ind w:left="426"/>
        <w:jc w:val="both"/>
        <w:rPr>
          <w:rFonts w:ascii="Times New Roman" w:hAnsi="Times New Roman"/>
          <w:noProof/>
        </w:rPr>
      </w:pPr>
    </w:p>
    <w:p w:rsidR="00DE443D" w:rsidRPr="009A3ED6" w:rsidRDefault="00DE443D" w:rsidP="001639B6">
      <w:pPr>
        <w:ind w:left="426"/>
        <w:jc w:val="both"/>
        <w:rPr>
          <w:rFonts w:ascii="Times New Roman" w:hAnsi="Times New Roman"/>
          <w:noProof/>
        </w:rPr>
      </w:pPr>
    </w:p>
    <w:p w:rsidR="00DE443D" w:rsidRPr="009A3ED6" w:rsidRDefault="00EC00B8" w:rsidP="001639B6">
      <w:pPr>
        <w:ind w:left="426"/>
        <w:jc w:val="both"/>
        <w:rPr>
          <w:rFonts w:ascii="Times New Roman" w:hAnsi="Times New Roman"/>
          <w:noProof/>
        </w:rPr>
      </w:pPr>
      <w:r>
        <w:rPr>
          <w:rFonts w:ascii="Times New Roman" w:hAnsi="Times New Roman"/>
          <w:noProof/>
        </w:rPr>
        <w:t xml:space="preserve">  </w:t>
      </w:r>
    </w:p>
    <w:p w:rsidR="00DE443D" w:rsidRPr="00EC00B8" w:rsidRDefault="00EC00B8" w:rsidP="001639B6">
      <w:pPr>
        <w:ind w:left="426"/>
        <w:jc w:val="both"/>
        <w:rPr>
          <w:rFonts w:ascii="Times New Roman" w:hAnsi="Times New Roman"/>
          <w:noProof/>
          <w:color w:val="FFFF00"/>
          <w:sz w:val="56"/>
          <w:szCs w:val="56"/>
        </w:rPr>
      </w:pPr>
      <w:r>
        <w:rPr>
          <w:rFonts w:ascii="Times New Roman" w:hAnsi="Times New Roman"/>
          <w:noProof/>
          <w:color w:val="FFFF00"/>
          <w:sz w:val="56"/>
          <w:szCs w:val="56"/>
          <w:highlight w:val="blue"/>
        </w:rPr>
        <w:t xml:space="preserve">             </w:t>
      </w:r>
      <w:r w:rsidRPr="00EC00B8">
        <w:rPr>
          <w:rFonts w:ascii="Times New Roman" w:hAnsi="Times New Roman"/>
          <w:noProof/>
          <w:color w:val="FFFF00"/>
          <w:sz w:val="56"/>
          <w:szCs w:val="56"/>
          <w:highlight w:val="blue"/>
        </w:rPr>
        <w:t>http//www.ege-edebiyat.org</w:t>
      </w:r>
    </w:p>
    <w:sectPr w:rsidR="00DE443D" w:rsidRPr="00EC00B8" w:rsidSect="006A5A6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206" w:rsidRDefault="00757206" w:rsidP="008B6294">
      <w:r>
        <w:separator/>
      </w:r>
    </w:p>
  </w:endnote>
  <w:endnote w:type="continuationSeparator" w:id="0">
    <w:p w:rsidR="00757206" w:rsidRDefault="00757206" w:rsidP="008B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206" w:rsidRDefault="00757206" w:rsidP="008B6294">
      <w:r>
        <w:separator/>
      </w:r>
    </w:p>
  </w:footnote>
  <w:footnote w:type="continuationSeparator" w:id="0">
    <w:p w:rsidR="00757206" w:rsidRDefault="00757206" w:rsidP="008B6294">
      <w:r>
        <w:continuationSeparator/>
      </w:r>
    </w:p>
  </w:footnote>
  <w:footnote w:id="1">
    <w:p w:rsidR="00236C13" w:rsidRPr="006A5A68" w:rsidRDefault="00B246BE" w:rsidP="00236C13">
      <w:pPr>
        <w:spacing w:before="100" w:beforeAutospacing="1" w:after="100" w:afterAutospacing="1"/>
        <w:jc w:val="both"/>
        <w:outlineLvl w:val="0"/>
        <w:rPr>
          <w:bCs/>
          <w:noProof/>
          <w:kern w:val="36"/>
          <w:sz w:val="16"/>
          <w:szCs w:val="16"/>
        </w:rPr>
      </w:pPr>
      <w:r w:rsidRPr="00437ADC">
        <w:rPr>
          <w:rStyle w:val="DipnotBavurusu"/>
          <w:noProof/>
          <w:sz w:val="16"/>
          <w:szCs w:val="16"/>
        </w:rPr>
        <w:footnoteRef/>
      </w:r>
      <w:r w:rsidRPr="00437ADC">
        <w:rPr>
          <w:noProof/>
          <w:sz w:val="16"/>
          <w:szCs w:val="16"/>
        </w:rPr>
        <w:t xml:space="preserve"> </w:t>
      </w:r>
      <w:r w:rsidRPr="006A5A68">
        <w:rPr>
          <w:noProof/>
          <w:sz w:val="16"/>
          <w:szCs w:val="16"/>
        </w:rPr>
        <w:t>Bu yazı, şu kaynak</w:t>
      </w:r>
      <w:r w:rsidR="003F092E" w:rsidRPr="006A5A68">
        <w:rPr>
          <w:noProof/>
          <w:sz w:val="16"/>
          <w:szCs w:val="16"/>
        </w:rPr>
        <w:t>lardan</w:t>
      </w:r>
      <w:r w:rsidRPr="006A5A68">
        <w:rPr>
          <w:noProof/>
          <w:sz w:val="16"/>
          <w:szCs w:val="16"/>
        </w:rPr>
        <w:t xml:space="preserve"> yararlanılarak hazırlanmıştır:  Classes de Seconde et Première, Lycée franco éthiopien Guebre Mariam, Cours de B. Lepetit, Méthodologie de la Lecture analytique, 2003-2004</w:t>
      </w:r>
      <w:r w:rsidR="00236C13" w:rsidRPr="006A5A68">
        <w:rPr>
          <w:noProof/>
          <w:sz w:val="16"/>
          <w:szCs w:val="16"/>
        </w:rPr>
        <w:t xml:space="preserve">; Le commentaire Composé, </w:t>
      </w:r>
      <w:hyperlink r:id="rId1" w:history="1">
        <w:r w:rsidR="00236C13" w:rsidRPr="006A5A68">
          <w:rPr>
            <w:rStyle w:val="Kpr"/>
            <w:rFonts w:ascii="Verdana" w:hAnsi="Verdana"/>
            <w:bCs/>
            <w:noProof/>
            <w:color w:val="auto"/>
            <w:kern w:val="36"/>
            <w:sz w:val="16"/>
            <w:szCs w:val="16"/>
          </w:rPr>
          <w:t>http://www.bacfrancais.com/bac_francais/</w:t>
        </w:r>
      </w:hyperlink>
      <w:r w:rsidR="00236C13" w:rsidRPr="006A5A68">
        <w:rPr>
          <w:bCs/>
          <w:noProof/>
          <w:kern w:val="36"/>
          <w:sz w:val="16"/>
          <w:szCs w:val="16"/>
        </w:rPr>
        <w:t xml:space="preserve"> ;</w:t>
      </w:r>
      <w:r w:rsidR="009456F5" w:rsidRPr="006A5A68">
        <w:rPr>
          <w:bCs/>
          <w:noProof/>
          <w:kern w:val="36"/>
          <w:sz w:val="16"/>
          <w:szCs w:val="16"/>
        </w:rPr>
        <w:t xml:space="preserve"> la lecrure analytique, </w:t>
      </w:r>
      <w:hyperlink r:id="rId2" w:history="1">
        <w:r w:rsidR="006A5A68" w:rsidRPr="006A5A68">
          <w:rPr>
            <w:rStyle w:val="Kpr"/>
            <w:rFonts w:ascii="Verdana" w:hAnsi="Verdana"/>
            <w:bCs/>
            <w:noProof/>
            <w:color w:val="auto"/>
            <w:kern w:val="36"/>
            <w:sz w:val="16"/>
            <w:szCs w:val="16"/>
          </w:rPr>
          <w:t>http://www.lfkl.edu.my/web/images/documents/menu-informations-pratiques/</w:t>
        </w:r>
      </w:hyperlink>
      <w:r w:rsidR="006A5A68" w:rsidRPr="006A5A68">
        <w:rPr>
          <w:bCs/>
          <w:noProof/>
          <w:kern w:val="36"/>
          <w:sz w:val="16"/>
          <w:szCs w:val="16"/>
        </w:rPr>
        <w:t>; Le Loup et L’agneau, http://docremuneres.forumparfait.com/la-fontaine-le-loup-et-l-agneau-vt2862.html</w:t>
      </w:r>
      <w:r w:rsidR="006A5A68">
        <w:rPr>
          <w:bCs/>
          <w:noProof/>
          <w:kern w:val="36"/>
          <w:sz w:val="16"/>
          <w:szCs w:val="16"/>
        </w:rPr>
        <w:t>.</w:t>
      </w:r>
    </w:p>
    <w:p w:rsidR="00B246BE" w:rsidRPr="00437ADC" w:rsidRDefault="00B246BE" w:rsidP="008B6294">
      <w:pPr>
        <w:pStyle w:val="DipnotMetni"/>
        <w:rPr>
          <w:noProof/>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A91"/>
    <w:multiLevelType w:val="hybridMultilevel"/>
    <w:tmpl w:val="DB8ADFC2"/>
    <w:lvl w:ilvl="0" w:tplc="041F0001">
      <w:start w:val="1"/>
      <w:numFmt w:val="bullet"/>
      <w:lvlText w:val=""/>
      <w:lvlJc w:val="left"/>
      <w:pPr>
        <w:tabs>
          <w:tab w:val="num" w:pos="1425"/>
        </w:tabs>
        <w:ind w:left="1425"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0156762D"/>
    <w:multiLevelType w:val="hybridMultilevel"/>
    <w:tmpl w:val="E072F8B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05A81B17"/>
    <w:multiLevelType w:val="hybridMultilevel"/>
    <w:tmpl w:val="F0964F90"/>
    <w:lvl w:ilvl="0" w:tplc="040C000F">
      <w:start w:val="1"/>
      <w:numFmt w:val="decimal"/>
      <w:lvlText w:val="%1."/>
      <w:lvlJc w:val="left"/>
      <w:pPr>
        <w:tabs>
          <w:tab w:val="num" w:pos="720"/>
        </w:tabs>
        <w:ind w:left="720" w:hanging="360"/>
      </w:pPr>
    </w:lvl>
    <w:lvl w:ilvl="1" w:tplc="9D822606">
      <w:start w:val="1"/>
      <w:numFmt w:val="bullet"/>
      <w:lvlText w:val=""/>
      <w:lvlJc w:val="left"/>
      <w:pPr>
        <w:tabs>
          <w:tab w:val="num" w:pos="1440"/>
        </w:tabs>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nsid w:val="06BC1A35"/>
    <w:multiLevelType w:val="multilevel"/>
    <w:tmpl w:val="5344CAF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nsid w:val="08D50EBC"/>
    <w:multiLevelType w:val="hybridMultilevel"/>
    <w:tmpl w:val="4230C056"/>
    <w:lvl w:ilvl="0" w:tplc="041F0001">
      <w:start w:val="1"/>
      <w:numFmt w:val="bullet"/>
      <w:lvlText w:val=""/>
      <w:lvlJc w:val="left"/>
      <w:pPr>
        <w:ind w:left="1710" w:hanging="360"/>
      </w:pPr>
      <w:rPr>
        <w:rFonts w:ascii="Symbol" w:hAnsi="Symbol" w:hint="default"/>
      </w:rPr>
    </w:lvl>
    <w:lvl w:ilvl="1" w:tplc="041F0003" w:tentative="1">
      <w:start w:val="1"/>
      <w:numFmt w:val="bullet"/>
      <w:lvlText w:val="o"/>
      <w:lvlJc w:val="left"/>
      <w:pPr>
        <w:ind w:left="2430" w:hanging="360"/>
      </w:pPr>
      <w:rPr>
        <w:rFonts w:ascii="Courier New" w:hAnsi="Courier New" w:cs="Courier New" w:hint="default"/>
      </w:rPr>
    </w:lvl>
    <w:lvl w:ilvl="2" w:tplc="041F0005">
      <w:start w:val="1"/>
      <w:numFmt w:val="bullet"/>
      <w:lvlText w:val=""/>
      <w:lvlJc w:val="left"/>
      <w:pPr>
        <w:ind w:left="3150" w:hanging="360"/>
      </w:pPr>
      <w:rPr>
        <w:rFonts w:ascii="Wingdings" w:hAnsi="Wingdings" w:hint="default"/>
      </w:rPr>
    </w:lvl>
    <w:lvl w:ilvl="3" w:tplc="041F0001">
      <w:start w:val="1"/>
      <w:numFmt w:val="bullet"/>
      <w:lvlText w:val=""/>
      <w:lvlJc w:val="left"/>
      <w:pPr>
        <w:ind w:left="3870" w:hanging="360"/>
      </w:pPr>
      <w:rPr>
        <w:rFonts w:ascii="Symbol" w:hAnsi="Symbol" w:hint="default"/>
      </w:rPr>
    </w:lvl>
    <w:lvl w:ilvl="4" w:tplc="041F0003" w:tentative="1">
      <w:start w:val="1"/>
      <w:numFmt w:val="bullet"/>
      <w:lvlText w:val="o"/>
      <w:lvlJc w:val="left"/>
      <w:pPr>
        <w:ind w:left="4590" w:hanging="360"/>
      </w:pPr>
      <w:rPr>
        <w:rFonts w:ascii="Courier New" w:hAnsi="Courier New" w:cs="Courier New" w:hint="default"/>
      </w:rPr>
    </w:lvl>
    <w:lvl w:ilvl="5" w:tplc="041F0005" w:tentative="1">
      <w:start w:val="1"/>
      <w:numFmt w:val="bullet"/>
      <w:lvlText w:val=""/>
      <w:lvlJc w:val="left"/>
      <w:pPr>
        <w:ind w:left="5310" w:hanging="360"/>
      </w:pPr>
      <w:rPr>
        <w:rFonts w:ascii="Wingdings" w:hAnsi="Wingdings" w:hint="default"/>
      </w:rPr>
    </w:lvl>
    <w:lvl w:ilvl="6" w:tplc="041F0001" w:tentative="1">
      <w:start w:val="1"/>
      <w:numFmt w:val="bullet"/>
      <w:lvlText w:val=""/>
      <w:lvlJc w:val="left"/>
      <w:pPr>
        <w:ind w:left="6030" w:hanging="360"/>
      </w:pPr>
      <w:rPr>
        <w:rFonts w:ascii="Symbol" w:hAnsi="Symbol" w:hint="default"/>
      </w:rPr>
    </w:lvl>
    <w:lvl w:ilvl="7" w:tplc="041F0003" w:tentative="1">
      <w:start w:val="1"/>
      <w:numFmt w:val="bullet"/>
      <w:lvlText w:val="o"/>
      <w:lvlJc w:val="left"/>
      <w:pPr>
        <w:ind w:left="6750" w:hanging="360"/>
      </w:pPr>
      <w:rPr>
        <w:rFonts w:ascii="Courier New" w:hAnsi="Courier New" w:cs="Courier New" w:hint="default"/>
      </w:rPr>
    </w:lvl>
    <w:lvl w:ilvl="8" w:tplc="041F0005" w:tentative="1">
      <w:start w:val="1"/>
      <w:numFmt w:val="bullet"/>
      <w:lvlText w:val=""/>
      <w:lvlJc w:val="left"/>
      <w:pPr>
        <w:ind w:left="7470" w:hanging="360"/>
      </w:pPr>
      <w:rPr>
        <w:rFonts w:ascii="Wingdings" w:hAnsi="Wingdings" w:hint="default"/>
      </w:rPr>
    </w:lvl>
  </w:abstractNum>
  <w:abstractNum w:abstractNumId="5">
    <w:nsid w:val="1580135F"/>
    <w:multiLevelType w:val="hybridMultilevel"/>
    <w:tmpl w:val="21F03E6E"/>
    <w:lvl w:ilvl="0" w:tplc="BF3ABB46">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6">
    <w:nsid w:val="1688197D"/>
    <w:multiLevelType w:val="hybridMultilevel"/>
    <w:tmpl w:val="8F3A25C4"/>
    <w:lvl w:ilvl="0" w:tplc="48F8E4A0">
      <w:start w:val="1"/>
      <w:numFmt w:val="decimal"/>
      <w:lvlText w:val="%1)"/>
      <w:lvlJc w:val="left"/>
      <w:pPr>
        <w:ind w:left="1191" w:hanging="360"/>
      </w:pPr>
      <w:rPr>
        <w:rFonts w:hint="default"/>
      </w:rPr>
    </w:lvl>
    <w:lvl w:ilvl="1" w:tplc="041F0019" w:tentative="1">
      <w:start w:val="1"/>
      <w:numFmt w:val="lowerLetter"/>
      <w:lvlText w:val="%2."/>
      <w:lvlJc w:val="left"/>
      <w:pPr>
        <w:ind w:left="1911" w:hanging="360"/>
      </w:pPr>
    </w:lvl>
    <w:lvl w:ilvl="2" w:tplc="041F001B" w:tentative="1">
      <w:start w:val="1"/>
      <w:numFmt w:val="lowerRoman"/>
      <w:lvlText w:val="%3."/>
      <w:lvlJc w:val="right"/>
      <w:pPr>
        <w:ind w:left="2631" w:hanging="180"/>
      </w:pPr>
    </w:lvl>
    <w:lvl w:ilvl="3" w:tplc="041F000F" w:tentative="1">
      <w:start w:val="1"/>
      <w:numFmt w:val="decimal"/>
      <w:lvlText w:val="%4."/>
      <w:lvlJc w:val="left"/>
      <w:pPr>
        <w:ind w:left="3351" w:hanging="360"/>
      </w:pPr>
    </w:lvl>
    <w:lvl w:ilvl="4" w:tplc="041F0019" w:tentative="1">
      <w:start w:val="1"/>
      <w:numFmt w:val="lowerLetter"/>
      <w:lvlText w:val="%5."/>
      <w:lvlJc w:val="left"/>
      <w:pPr>
        <w:ind w:left="4071" w:hanging="360"/>
      </w:pPr>
    </w:lvl>
    <w:lvl w:ilvl="5" w:tplc="041F001B" w:tentative="1">
      <w:start w:val="1"/>
      <w:numFmt w:val="lowerRoman"/>
      <w:lvlText w:val="%6."/>
      <w:lvlJc w:val="right"/>
      <w:pPr>
        <w:ind w:left="4791" w:hanging="180"/>
      </w:pPr>
    </w:lvl>
    <w:lvl w:ilvl="6" w:tplc="041F000F" w:tentative="1">
      <w:start w:val="1"/>
      <w:numFmt w:val="decimal"/>
      <w:lvlText w:val="%7."/>
      <w:lvlJc w:val="left"/>
      <w:pPr>
        <w:ind w:left="5511" w:hanging="360"/>
      </w:pPr>
    </w:lvl>
    <w:lvl w:ilvl="7" w:tplc="041F0019" w:tentative="1">
      <w:start w:val="1"/>
      <w:numFmt w:val="lowerLetter"/>
      <w:lvlText w:val="%8."/>
      <w:lvlJc w:val="left"/>
      <w:pPr>
        <w:ind w:left="6231" w:hanging="360"/>
      </w:pPr>
    </w:lvl>
    <w:lvl w:ilvl="8" w:tplc="041F001B" w:tentative="1">
      <w:start w:val="1"/>
      <w:numFmt w:val="lowerRoman"/>
      <w:lvlText w:val="%9."/>
      <w:lvlJc w:val="right"/>
      <w:pPr>
        <w:ind w:left="6951" w:hanging="180"/>
      </w:pPr>
    </w:lvl>
  </w:abstractNum>
  <w:abstractNum w:abstractNumId="7">
    <w:nsid w:val="19726FD8"/>
    <w:multiLevelType w:val="hybridMultilevel"/>
    <w:tmpl w:val="1256CE60"/>
    <w:lvl w:ilvl="0" w:tplc="9D822606">
      <w:start w:val="1"/>
      <w:numFmt w:val="bullet"/>
      <w:lvlText w:val=""/>
      <w:lvlJc w:val="left"/>
      <w:pPr>
        <w:tabs>
          <w:tab w:val="num" w:pos="1425"/>
        </w:tabs>
        <w:ind w:left="1425"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nsid w:val="1C2907F1"/>
    <w:multiLevelType w:val="hybridMultilevel"/>
    <w:tmpl w:val="C038B38A"/>
    <w:lvl w:ilvl="0" w:tplc="7BF29620">
      <w:start w:val="1"/>
      <w:numFmt w:val="decimal"/>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9">
    <w:nsid w:val="2A33254A"/>
    <w:multiLevelType w:val="hybridMultilevel"/>
    <w:tmpl w:val="970C32CE"/>
    <w:lvl w:ilvl="0" w:tplc="9D822606">
      <w:start w:val="1"/>
      <w:numFmt w:val="bullet"/>
      <w:lvlText w:val=""/>
      <w:lvlJc w:val="left"/>
      <w:pPr>
        <w:tabs>
          <w:tab w:val="num" w:pos="1785"/>
        </w:tabs>
        <w:ind w:left="1785"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Times New Roman"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Times New Roman"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0">
    <w:nsid w:val="2DE037EF"/>
    <w:multiLevelType w:val="hybridMultilevel"/>
    <w:tmpl w:val="23A6EEDA"/>
    <w:lvl w:ilvl="0" w:tplc="9D822606">
      <w:start w:val="1"/>
      <w:numFmt w:val="bullet"/>
      <w:lvlText w:val=""/>
      <w:lvlJc w:val="left"/>
      <w:pPr>
        <w:tabs>
          <w:tab w:val="num" w:pos="1785"/>
        </w:tabs>
        <w:ind w:left="1785"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Times New Roman"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Times New Roman"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1">
    <w:nsid w:val="341F3441"/>
    <w:multiLevelType w:val="hybridMultilevel"/>
    <w:tmpl w:val="DCE84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CE85421"/>
    <w:multiLevelType w:val="hybridMultilevel"/>
    <w:tmpl w:val="CD1AD9FC"/>
    <w:lvl w:ilvl="0" w:tplc="A5425A8A">
      <w:start w:val="3"/>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3">
    <w:nsid w:val="430F45D1"/>
    <w:multiLevelType w:val="hybridMultilevel"/>
    <w:tmpl w:val="042C7C6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4424687E"/>
    <w:multiLevelType w:val="multilevel"/>
    <w:tmpl w:val="0B0AF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915B00"/>
    <w:multiLevelType w:val="hybridMultilevel"/>
    <w:tmpl w:val="5EB81CE2"/>
    <w:lvl w:ilvl="0" w:tplc="642456A2">
      <w:start w:val="1"/>
      <w:numFmt w:val="upperRoman"/>
      <w:lvlText w:val="%1."/>
      <w:lvlJc w:val="left"/>
      <w:pPr>
        <w:tabs>
          <w:tab w:val="num" w:pos="1080"/>
        </w:tabs>
        <w:ind w:left="1080" w:hanging="720"/>
      </w:pPr>
    </w:lvl>
    <w:lvl w:ilvl="1" w:tplc="040C000F">
      <w:start w:val="1"/>
      <w:numFmt w:val="decimal"/>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6">
    <w:nsid w:val="48791F0F"/>
    <w:multiLevelType w:val="multilevel"/>
    <w:tmpl w:val="7500E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917E69"/>
    <w:multiLevelType w:val="hybridMultilevel"/>
    <w:tmpl w:val="62B08292"/>
    <w:lvl w:ilvl="0" w:tplc="30DE079C">
      <w:start w:val="1"/>
      <w:numFmt w:val="decimal"/>
      <w:lvlText w:val="%1)"/>
      <w:lvlJc w:val="left"/>
      <w:pPr>
        <w:ind w:left="1841" w:hanging="360"/>
      </w:pPr>
      <w:rPr>
        <w:rFonts w:hint="default"/>
      </w:rPr>
    </w:lvl>
    <w:lvl w:ilvl="1" w:tplc="041F0019" w:tentative="1">
      <w:start w:val="1"/>
      <w:numFmt w:val="lowerLetter"/>
      <w:lvlText w:val="%2."/>
      <w:lvlJc w:val="left"/>
      <w:pPr>
        <w:ind w:left="2561" w:hanging="360"/>
      </w:pPr>
    </w:lvl>
    <w:lvl w:ilvl="2" w:tplc="041F001B" w:tentative="1">
      <w:start w:val="1"/>
      <w:numFmt w:val="lowerRoman"/>
      <w:lvlText w:val="%3."/>
      <w:lvlJc w:val="right"/>
      <w:pPr>
        <w:ind w:left="3281" w:hanging="180"/>
      </w:pPr>
    </w:lvl>
    <w:lvl w:ilvl="3" w:tplc="041F000F" w:tentative="1">
      <w:start w:val="1"/>
      <w:numFmt w:val="decimal"/>
      <w:lvlText w:val="%4."/>
      <w:lvlJc w:val="left"/>
      <w:pPr>
        <w:ind w:left="4001" w:hanging="360"/>
      </w:pPr>
    </w:lvl>
    <w:lvl w:ilvl="4" w:tplc="041F0019" w:tentative="1">
      <w:start w:val="1"/>
      <w:numFmt w:val="lowerLetter"/>
      <w:lvlText w:val="%5."/>
      <w:lvlJc w:val="left"/>
      <w:pPr>
        <w:ind w:left="4721" w:hanging="360"/>
      </w:pPr>
    </w:lvl>
    <w:lvl w:ilvl="5" w:tplc="041F001B" w:tentative="1">
      <w:start w:val="1"/>
      <w:numFmt w:val="lowerRoman"/>
      <w:lvlText w:val="%6."/>
      <w:lvlJc w:val="right"/>
      <w:pPr>
        <w:ind w:left="5441" w:hanging="180"/>
      </w:pPr>
    </w:lvl>
    <w:lvl w:ilvl="6" w:tplc="041F000F" w:tentative="1">
      <w:start w:val="1"/>
      <w:numFmt w:val="decimal"/>
      <w:lvlText w:val="%7."/>
      <w:lvlJc w:val="left"/>
      <w:pPr>
        <w:ind w:left="6161" w:hanging="360"/>
      </w:pPr>
    </w:lvl>
    <w:lvl w:ilvl="7" w:tplc="041F0019" w:tentative="1">
      <w:start w:val="1"/>
      <w:numFmt w:val="lowerLetter"/>
      <w:lvlText w:val="%8."/>
      <w:lvlJc w:val="left"/>
      <w:pPr>
        <w:ind w:left="6881" w:hanging="360"/>
      </w:pPr>
    </w:lvl>
    <w:lvl w:ilvl="8" w:tplc="041F001B" w:tentative="1">
      <w:start w:val="1"/>
      <w:numFmt w:val="lowerRoman"/>
      <w:lvlText w:val="%9."/>
      <w:lvlJc w:val="right"/>
      <w:pPr>
        <w:ind w:left="7601" w:hanging="180"/>
      </w:pPr>
    </w:lvl>
  </w:abstractNum>
  <w:abstractNum w:abstractNumId="18">
    <w:nsid w:val="57896D12"/>
    <w:multiLevelType w:val="hybridMultilevel"/>
    <w:tmpl w:val="288CFF64"/>
    <w:lvl w:ilvl="0" w:tplc="9D822606">
      <w:start w:val="1"/>
      <w:numFmt w:val="bullet"/>
      <w:lvlText w:val=""/>
      <w:lvlJc w:val="left"/>
      <w:pPr>
        <w:tabs>
          <w:tab w:val="num" w:pos="1425"/>
        </w:tabs>
        <w:ind w:left="1425" w:hanging="360"/>
      </w:pPr>
      <w:rPr>
        <w:rFonts w:ascii="Wingdings" w:hAnsi="Wingdings" w:hint="default"/>
      </w:rPr>
    </w:lvl>
    <w:lvl w:ilvl="1" w:tplc="040C000F">
      <w:start w:val="1"/>
      <w:numFmt w:val="decimal"/>
      <w:lvlText w:val="%2."/>
      <w:lvlJc w:val="left"/>
      <w:pPr>
        <w:tabs>
          <w:tab w:val="num" w:pos="1494"/>
        </w:tabs>
        <w:ind w:left="1494" w:hanging="360"/>
      </w:p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nsid w:val="62B625A9"/>
    <w:multiLevelType w:val="hybridMultilevel"/>
    <w:tmpl w:val="111261FA"/>
    <w:lvl w:ilvl="0" w:tplc="041F000F">
      <w:start w:val="1"/>
      <w:numFmt w:val="decimal"/>
      <w:lvlText w:val="%1."/>
      <w:lvlJc w:val="left"/>
      <w:pPr>
        <w:tabs>
          <w:tab w:val="num" w:pos="1425"/>
        </w:tabs>
        <w:ind w:left="1425" w:hanging="360"/>
      </w:pPr>
      <w:rPr>
        <w:rFonts w:hint="default"/>
      </w:rPr>
    </w:lvl>
    <w:lvl w:ilvl="1" w:tplc="9D822606">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nsid w:val="664122D4"/>
    <w:multiLevelType w:val="multilevel"/>
    <w:tmpl w:val="5344CAF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nsid w:val="66CA2B76"/>
    <w:multiLevelType w:val="hybridMultilevel"/>
    <w:tmpl w:val="2242B3A8"/>
    <w:lvl w:ilvl="0" w:tplc="9D822606">
      <w:start w:val="1"/>
      <w:numFmt w:val="bullet"/>
      <w:lvlText w:val=""/>
      <w:lvlJc w:val="left"/>
      <w:pPr>
        <w:tabs>
          <w:tab w:val="num" w:pos="1425"/>
        </w:tabs>
        <w:ind w:left="1425"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2">
    <w:nsid w:val="68F549F6"/>
    <w:multiLevelType w:val="hybridMultilevel"/>
    <w:tmpl w:val="67021030"/>
    <w:lvl w:ilvl="0" w:tplc="9D822606">
      <w:start w:val="1"/>
      <w:numFmt w:val="bullet"/>
      <w:lvlText w:val=""/>
      <w:lvlJc w:val="left"/>
      <w:pPr>
        <w:tabs>
          <w:tab w:val="num" w:pos="1425"/>
        </w:tabs>
        <w:ind w:left="1425"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3">
    <w:nsid w:val="69512318"/>
    <w:multiLevelType w:val="hybridMultilevel"/>
    <w:tmpl w:val="297246CE"/>
    <w:lvl w:ilvl="0" w:tplc="9D822606">
      <w:start w:val="1"/>
      <w:numFmt w:val="bullet"/>
      <w:lvlText w:val=""/>
      <w:lvlJc w:val="left"/>
      <w:pPr>
        <w:tabs>
          <w:tab w:val="num" w:pos="1425"/>
        </w:tabs>
        <w:ind w:left="1425" w:hanging="360"/>
      </w:pPr>
      <w:rPr>
        <w:rFonts w:ascii="Wingdings" w:hAnsi="Wingdings" w:hint="default"/>
      </w:rPr>
    </w:lvl>
    <w:lvl w:ilvl="1" w:tplc="040C000F">
      <w:start w:val="1"/>
      <w:numFmt w:val="decimal"/>
      <w:lvlText w:val="%2."/>
      <w:lvlJc w:val="left"/>
      <w:pPr>
        <w:tabs>
          <w:tab w:val="num" w:pos="1440"/>
        </w:tabs>
        <w:ind w:left="1440" w:hanging="360"/>
      </w:p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4">
    <w:nsid w:val="6BF6785F"/>
    <w:multiLevelType w:val="hybridMultilevel"/>
    <w:tmpl w:val="68E493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D2F6134"/>
    <w:multiLevelType w:val="multilevel"/>
    <w:tmpl w:val="5344CAF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nsid w:val="6DCA3C90"/>
    <w:multiLevelType w:val="hybridMultilevel"/>
    <w:tmpl w:val="6EA63474"/>
    <w:lvl w:ilvl="0" w:tplc="041F0001">
      <w:start w:val="1"/>
      <w:numFmt w:val="bullet"/>
      <w:lvlText w:val=""/>
      <w:lvlJc w:val="left"/>
      <w:pPr>
        <w:ind w:left="1785" w:hanging="360"/>
      </w:pPr>
      <w:rPr>
        <w:rFonts w:ascii="Symbol" w:hAnsi="Symbol" w:hint="default"/>
      </w:rPr>
    </w:lvl>
    <w:lvl w:ilvl="1" w:tplc="041F0003" w:tentative="1">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27">
    <w:nsid w:val="6EC12146"/>
    <w:multiLevelType w:val="hybridMultilevel"/>
    <w:tmpl w:val="042C7C6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nsid w:val="6FC24588"/>
    <w:multiLevelType w:val="hybridMultilevel"/>
    <w:tmpl w:val="4E5EEED6"/>
    <w:lvl w:ilvl="0" w:tplc="9D822606">
      <w:start w:val="1"/>
      <w:numFmt w:val="bullet"/>
      <w:lvlText w:val=""/>
      <w:lvlJc w:val="left"/>
      <w:pPr>
        <w:tabs>
          <w:tab w:val="num" w:pos="1425"/>
        </w:tabs>
        <w:ind w:left="1425"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nsid w:val="74040716"/>
    <w:multiLevelType w:val="hybridMultilevel"/>
    <w:tmpl w:val="1A209C46"/>
    <w:lvl w:ilvl="0" w:tplc="040C000F">
      <w:start w:val="1"/>
      <w:numFmt w:val="decimal"/>
      <w:lvlText w:val="%1."/>
      <w:lvlJc w:val="left"/>
      <w:pPr>
        <w:tabs>
          <w:tab w:val="num" w:pos="1425"/>
        </w:tabs>
        <w:ind w:left="1425" w:hanging="360"/>
      </w:pPr>
    </w:lvl>
    <w:lvl w:ilvl="1" w:tplc="040C0019">
      <w:start w:val="1"/>
      <w:numFmt w:val="lowerLetter"/>
      <w:lvlText w:val="%2."/>
      <w:lvlJc w:val="left"/>
      <w:pPr>
        <w:tabs>
          <w:tab w:val="num" w:pos="2145"/>
        </w:tabs>
        <w:ind w:left="2145" w:hanging="360"/>
      </w:pPr>
    </w:lvl>
    <w:lvl w:ilvl="2" w:tplc="040C001B">
      <w:start w:val="1"/>
      <w:numFmt w:val="lowerRoman"/>
      <w:lvlText w:val="%3."/>
      <w:lvlJc w:val="right"/>
      <w:pPr>
        <w:tabs>
          <w:tab w:val="num" w:pos="2865"/>
        </w:tabs>
        <w:ind w:left="2865" w:hanging="180"/>
      </w:pPr>
    </w:lvl>
    <w:lvl w:ilvl="3" w:tplc="040C000F">
      <w:start w:val="1"/>
      <w:numFmt w:val="decimal"/>
      <w:lvlText w:val="%4."/>
      <w:lvlJc w:val="left"/>
      <w:pPr>
        <w:tabs>
          <w:tab w:val="num" w:pos="3585"/>
        </w:tabs>
        <w:ind w:left="3585" w:hanging="360"/>
      </w:pPr>
    </w:lvl>
    <w:lvl w:ilvl="4" w:tplc="040C0019">
      <w:start w:val="1"/>
      <w:numFmt w:val="lowerLetter"/>
      <w:lvlText w:val="%5."/>
      <w:lvlJc w:val="left"/>
      <w:pPr>
        <w:tabs>
          <w:tab w:val="num" w:pos="4305"/>
        </w:tabs>
        <w:ind w:left="4305" w:hanging="360"/>
      </w:pPr>
    </w:lvl>
    <w:lvl w:ilvl="5" w:tplc="040C001B">
      <w:start w:val="1"/>
      <w:numFmt w:val="lowerRoman"/>
      <w:lvlText w:val="%6."/>
      <w:lvlJc w:val="right"/>
      <w:pPr>
        <w:tabs>
          <w:tab w:val="num" w:pos="5025"/>
        </w:tabs>
        <w:ind w:left="5025" w:hanging="180"/>
      </w:pPr>
    </w:lvl>
    <w:lvl w:ilvl="6" w:tplc="040C000F">
      <w:start w:val="1"/>
      <w:numFmt w:val="decimal"/>
      <w:lvlText w:val="%7."/>
      <w:lvlJc w:val="left"/>
      <w:pPr>
        <w:tabs>
          <w:tab w:val="num" w:pos="5745"/>
        </w:tabs>
        <w:ind w:left="5745" w:hanging="360"/>
      </w:pPr>
    </w:lvl>
    <w:lvl w:ilvl="7" w:tplc="040C0019">
      <w:start w:val="1"/>
      <w:numFmt w:val="lowerLetter"/>
      <w:lvlText w:val="%8."/>
      <w:lvlJc w:val="left"/>
      <w:pPr>
        <w:tabs>
          <w:tab w:val="num" w:pos="6465"/>
        </w:tabs>
        <w:ind w:left="6465" w:hanging="360"/>
      </w:pPr>
    </w:lvl>
    <w:lvl w:ilvl="8" w:tplc="040C001B">
      <w:start w:val="1"/>
      <w:numFmt w:val="lowerRoman"/>
      <w:lvlText w:val="%9."/>
      <w:lvlJc w:val="right"/>
      <w:pPr>
        <w:tabs>
          <w:tab w:val="num" w:pos="7185"/>
        </w:tabs>
        <w:ind w:left="7185" w:hanging="180"/>
      </w:pPr>
    </w:lvl>
  </w:abstractNum>
  <w:abstractNum w:abstractNumId="30">
    <w:nsid w:val="755E6177"/>
    <w:multiLevelType w:val="hybridMultilevel"/>
    <w:tmpl w:val="8826A92E"/>
    <w:lvl w:ilvl="0" w:tplc="0872614E">
      <w:start w:val="1"/>
      <w:numFmt w:val="decimal"/>
      <w:lvlText w:val="%1)"/>
      <w:lvlJc w:val="left"/>
      <w:pPr>
        <w:ind w:left="928"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1">
    <w:nsid w:val="77496DDC"/>
    <w:multiLevelType w:val="hybridMultilevel"/>
    <w:tmpl w:val="0824C32C"/>
    <w:lvl w:ilvl="0" w:tplc="A03ED228">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nsid w:val="7C2E5137"/>
    <w:multiLevelType w:val="multilevel"/>
    <w:tmpl w:val="7EA28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numFmt w:val="bullet"/>
      <w:lvlText w:val="-"/>
      <w:lvlJc w:val="left"/>
      <w:pPr>
        <w:ind w:left="2880" w:hanging="360"/>
      </w:pPr>
      <w:rPr>
        <w:rFonts w:ascii="Verdana" w:eastAsia="Times New Roman" w:hAnsi="Verdana"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DC1B2B"/>
    <w:multiLevelType w:val="multilevel"/>
    <w:tmpl w:val="05B2E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EC7993"/>
    <w:multiLevelType w:val="hybridMultilevel"/>
    <w:tmpl w:val="7D1AE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F5960E4"/>
    <w:multiLevelType w:val="multilevel"/>
    <w:tmpl w:val="9006C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7"/>
  </w:num>
  <w:num w:numId="3">
    <w:abstractNumId w:val="18"/>
    <w:lvlOverride w:ilvl="0"/>
    <w:lvlOverride w:ilvl="1">
      <w:startOverride w:val="1"/>
    </w:lvlOverride>
    <w:lvlOverride w:ilvl="2"/>
    <w:lvlOverride w:ilvl="3"/>
    <w:lvlOverride w:ilvl="4"/>
    <w:lvlOverride w:ilvl="5"/>
    <w:lvlOverride w:ilvl="6"/>
    <w:lvlOverride w:ilvl="7"/>
    <w:lvlOverride w:ilvl="8"/>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21"/>
  </w:num>
  <w:num w:numId="9">
    <w:abstractNumId w:val="28"/>
  </w:num>
  <w:num w:numId="10">
    <w:abstractNumId w:val="3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lvlOverride w:ilvl="3"/>
    <w:lvlOverride w:ilvl="4"/>
    <w:lvlOverride w:ilvl="5"/>
    <w:lvlOverride w:ilvl="6"/>
    <w:lvlOverride w:ilvl="7"/>
    <w:lvlOverride w:ilv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24"/>
  </w:num>
  <w:num w:numId="20">
    <w:abstractNumId w:val="1"/>
  </w:num>
  <w:num w:numId="21">
    <w:abstractNumId w:val="0"/>
  </w:num>
  <w:num w:numId="22">
    <w:abstractNumId w:val="34"/>
  </w:num>
  <w:num w:numId="23">
    <w:abstractNumId w:val="11"/>
  </w:num>
  <w:num w:numId="24">
    <w:abstractNumId w:val="12"/>
  </w:num>
  <w:num w:numId="25">
    <w:abstractNumId w:val="16"/>
  </w:num>
  <w:num w:numId="26">
    <w:abstractNumId w:val="33"/>
  </w:num>
  <w:num w:numId="27">
    <w:abstractNumId w:val="33"/>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3"/>
  </w:num>
  <w:num w:numId="31">
    <w:abstractNumId w:val="8"/>
  </w:num>
  <w:num w:numId="32">
    <w:abstractNumId w:val="4"/>
  </w:num>
  <w:num w:numId="33">
    <w:abstractNumId w:val="32"/>
  </w:num>
  <w:num w:numId="34">
    <w:abstractNumId w:val="30"/>
  </w:num>
  <w:num w:numId="35">
    <w:abstractNumId w:val="14"/>
  </w:num>
  <w:num w:numId="36">
    <w:abstractNumId w:val="6"/>
  </w:num>
  <w:num w:numId="37">
    <w:abstractNumId w:val="31"/>
  </w:num>
  <w:num w:numId="38">
    <w:abstractNumId w:val="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B3"/>
    <w:rsid w:val="0001129F"/>
    <w:rsid w:val="00023E75"/>
    <w:rsid w:val="00067BD5"/>
    <w:rsid w:val="000829F5"/>
    <w:rsid w:val="000872A0"/>
    <w:rsid w:val="00096420"/>
    <w:rsid w:val="00097DF9"/>
    <w:rsid w:val="000A35CE"/>
    <w:rsid w:val="000A6A1B"/>
    <w:rsid w:val="000B1AAE"/>
    <w:rsid w:val="000C3BE5"/>
    <w:rsid w:val="000C6999"/>
    <w:rsid w:val="000E3105"/>
    <w:rsid w:val="000F70CC"/>
    <w:rsid w:val="001102A0"/>
    <w:rsid w:val="001127EA"/>
    <w:rsid w:val="00117E55"/>
    <w:rsid w:val="00120594"/>
    <w:rsid w:val="0013048F"/>
    <w:rsid w:val="00131C32"/>
    <w:rsid w:val="001639B6"/>
    <w:rsid w:val="00163E6C"/>
    <w:rsid w:val="001731B5"/>
    <w:rsid w:val="001A13E2"/>
    <w:rsid w:val="001C3F3F"/>
    <w:rsid w:val="001E3765"/>
    <w:rsid w:val="001F5927"/>
    <w:rsid w:val="001F70AD"/>
    <w:rsid w:val="00201B46"/>
    <w:rsid w:val="0021251B"/>
    <w:rsid w:val="00216B0C"/>
    <w:rsid w:val="00227EDF"/>
    <w:rsid w:val="00236C13"/>
    <w:rsid w:val="00246389"/>
    <w:rsid w:val="00247B68"/>
    <w:rsid w:val="002526FE"/>
    <w:rsid w:val="00261273"/>
    <w:rsid w:val="00261DFB"/>
    <w:rsid w:val="002648FE"/>
    <w:rsid w:val="00294681"/>
    <w:rsid w:val="002A2D5A"/>
    <w:rsid w:val="002C1D35"/>
    <w:rsid w:val="002C3177"/>
    <w:rsid w:val="002D1A4C"/>
    <w:rsid w:val="002F13FE"/>
    <w:rsid w:val="002F32AD"/>
    <w:rsid w:val="002F7684"/>
    <w:rsid w:val="00300B89"/>
    <w:rsid w:val="00301497"/>
    <w:rsid w:val="00301C49"/>
    <w:rsid w:val="00302F3B"/>
    <w:rsid w:val="0031608A"/>
    <w:rsid w:val="003258ED"/>
    <w:rsid w:val="003343A6"/>
    <w:rsid w:val="00344867"/>
    <w:rsid w:val="00351106"/>
    <w:rsid w:val="003567C6"/>
    <w:rsid w:val="00362D8A"/>
    <w:rsid w:val="00371694"/>
    <w:rsid w:val="00387B91"/>
    <w:rsid w:val="003B195F"/>
    <w:rsid w:val="003C350D"/>
    <w:rsid w:val="003C46B3"/>
    <w:rsid w:val="003D7240"/>
    <w:rsid w:val="003F037D"/>
    <w:rsid w:val="003F092E"/>
    <w:rsid w:val="004219E4"/>
    <w:rsid w:val="00437ADC"/>
    <w:rsid w:val="004508A2"/>
    <w:rsid w:val="00452DB0"/>
    <w:rsid w:val="00455447"/>
    <w:rsid w:val="00466A6C"/>
    <w:rsid w:val="004872CF"/>
    <w:rsid w:val="0049135E"/>
    <w:rsid w:val="00496B7B"/>
    <w:rsid w:val="004C0E1B"/>
    <w:rsid w:val="004C5F35"/>
    <w:rsid w:val="004D1B2A"/>
    <w:rsid w:val="004D32EA"/>
    <w:rsid w:val="004D4411"/>
    <w:rsid w:val="004E22D3"/>
    <w:rsid w:val="00504CB0"/>
    <w:rsid w:val="00512208"/>
    <w:rsid w:val="00513D01"/>
    <w:rsid w:val="005150F3"/>
    <w:rsid w:val="00542E01"/>
    <w:rsid w:val="005445B0"/>
    <w:rsid w:val="0055474B"/>
    <w:rsid w:val="00580F25"/>
    <w:rsid w:val="00587DE6"/>
    <w:rsid w:val="005920B6"/>
    <w:rsid w:val="005A0C9E"/>
    <w:rsid w:val="005B4260"/>
    <w:rsid w:val="005D1F83"/>
    <w:rsid w:val="005E0932"/>
    <w:rsid w:val="00612E21"/>
    <w:rsid w:val="006232AF"/>
    <w:rsid w:val="0063592B"/>
    <w:rsid w:val="0064003C"/>
    <w:rsid w:val="00650AB4"/>
    <w:rsid w:val="006615AF"/>
    <w:rsid w:val="006638CC"/>
    <w:rsid w:val="00667448"/>
    <w:rsid w:val="00687C32"/>
    <w:rsid w:val="006A5A68"/>
    <w:rsid w:val="006B0593"/>
    <w:rsid w:val="006B6648"/>
    <w:rsid w:val="006B7E99"/>
    <w:rsid w:val="006C4120"/>
    <w:rsid w:val="006C4DD1"/>
    <w:rsid w:val="006E3433"/>
    <w:rsid w:val="006E3C29"/>
    <w:rsid w:val="006F0ABF"/>
    <w:rsid w:val="007068C7"/>
    <w:rsid w:val="00710DB0"/>
    <w:rsid w:val="0073035E"/>
    <w:rsid w:val="007340A7"/>
    <w:rsid w:val="007432C9"/>
    <w:rsid w:val="00757206"/>
    <w:rsid w:val="007670DF"/>
    <w:rsid w:val="00776BE0"/>
    <w:rsid w:val="007F6CAC"/>
    <w:rsid w:val="00811AC0"/>
    <w:rsid w:val="00816F69"/>
    <w:rsid w:val="00840D0B"/>
    <w:rsid w:val="00895600"/>
    <w:rsid w:val="008A24A5"/>
    <w:rsid w:val="008B0971"/>
    <w:rsid w:val="008B12EE"/>
    <w:rsid w:val="008B6294"/>
    <w:rsid w:val="008C2CFC"/>
    <w:rsid w:val="008D7D40"/>
    <w:rsid w:val="008E1580"/>
    <w:rsid w:val="008F3B2F"/>
    <w:rsid w:val="00903DE7"/>
    <w:rsid w:val="00905788"/>
    <w:rsid w:val="009060E1"/>
    <w:rsid w:val="0091318F"/>
    <w:rsid w:val="00934DE3"/>
    <w:rsid w:val="009411B0"/>
    <w:rsid w:val="00945698"/>
    <w:rsid w:val="009456F5"/>
    <w:rsid w:val="00957AAC"/>
    <w:rsid w:val="00981E5E"/>
    <w:rsid w:val="00990161"/>
    <w:rsid w:val="00994EBD"/>
    <w:rsid w:val="009A3ED6"/>
    <w:rsid w:val="009B7D53"/>
    <w:rsid w:val="009C382D"/>
    <w:rsid w:val="009C435D"/>
    <w:rsid w:val="009C5AD2"/>
    <w:rsid w:val="009D734F"/>
    <w:rsid w:val="009E6095"/>
    <w:rsid w:val="009F0E9C"/>
    <w:rsid w:val="00A04EE0"/>
    <w:rsid w:val="00A51A17"/>
    <w:rsid w:val="00A51B3D"/>
    <w:rsid w:val="00A62664"/>
    <w:rsid w:val="00A74608"/>
    <w:rsid w:val="00A755A1"/>
    <w:rsid w:val="00A92A2A"/>
    <w:rsid w:val="00A942A1"/>
    <w:rsid w:val="00AA0664"/>
    <w:rsid w:val="00AB5455"/>
    <w:rsid w:val="00AB6F4F"/>
    <w:rsid w:val="00AE381B"/>
    <w:rsid w:val="00B246BE"/>
    <w:rsid w:val="00B53C0E"/>
    <w:rsid w:val="00B6110A"/>
    <w:rsid w:val="00B65287"/>
    <w:rsid w:val="00B72A44"/>
    <w:rsid w:val="00B85A49"/>
    <w:rsid w:val="00B9794C"/>
    <w:rsid w:val="00BB22F1"/>
    <w:rsid w:val="00BC06D2"/>
    <w:rsid w:val="00BD4552"/>
    <w:rsid w:val="00BD7C3C"/>
    <w:rsid w:val="00C07744"/>
    <w:rsid w:val="00C15F34"/>
    <w:rsid w:val="00C16218"/>
    <w:rsid w:val="00C16BE3"/>
    <w:rsid w:val="00C31717"/>
    <w:rsid w:val="00C43F8E"/>
    <w:rsid w:val="00C5491E"/>
    <w:rsid w:val="00C818BF"/>
    <w:rsid w:val="00C96FE9"/>
    <w:rsid w:val="00CC7072"/>
    <w:rsid w:val="00CF485A"/>
    <w:rsid w:val="00CF7309"/>
    <w:rsid w:val="00D07F44"/>
    <w:rsid w:val="00D11F8D"/>
    <w:rsid w:val="00D41ADD"/>
    <w:rsid w:val="00D60CD5"/>
    <w:rsid w:val="00D71B2A"/>
    <w:rsid w:val="00D766DC"/>
    <w:rsid w:val="00DA21C3"/>
    <w:rsid w:val="00DA623C"/>
    <w:rsid w:val="00DC0E03"/>
    <w:rsid w:val="00DE4398"/>
    <w:rsid w:val="00DE443D"/>
    <w:rsid w:val="00DF4B1B"/>
    <w:rsid w:val="00E30AAD"/>
    <w:rsid w:val="00E461E4"/>
    <w:rsid w:val="00E739FA"/>
    <w:rsid w:val="00EA3DBA"/>
    <w:rsid w:val="00EB4E10"/>
    <w:rsid w:val="00EC00B8"/>
    <w:rsid w:val="00ED007E"/>
    <w:rsid w:val="00ED2133"/>
    <w:rsid w:val="00ED6959"/>
    <w:rsid w:val="00EE38CC"/>
    <w:rsid w:val="00F046EF"/>
    <w:rsid w:val="00F16F6C"/>
    <w:rsid w:val="00F22F45"/>
    <w:rsid w:val="00F23628"/>
    <w:rsid w:val="00F32F81"/>
    <w:rsid w:val="00F414BD"/>
    <w:rsid w:val="00F750B3"/>
    <w:rsid w:val="00F94772"/>
    <w:rsid w:val="00FB3EDD"/>
    <w:rsid w:val="00FB76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ED"/>
    <w:pPr>
      <w:spacing w:after="0" w:line="240" w:lineRule="auto"/>
    </w:pPr>
    <w:rPr>
      <w:rFonts w:ascii="Verdana" w:eastAsia="Times New Roman" w:hAnsi="Verdana"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semiHidden/>
    <w:rsid w:val="00C15F34"/>
    <w:pPr>
      <w:tabs>
        <w:tab w:val="center" w:pos="4536"/>
        <w:tab w:val="right" w:pos="9072"/>
      </w:tabs>
    </w:pPr>
    <w:rPr>
      <w:rFonts w:ascii="Times New Roman" w:hAnsi="Times New Roman"/>
      <w:sz w:val="20"/>
      <w:szCs w:val="20"/>
      <w:lang w:val="fr-FR" w:eastAsia="fr-FR"/>
    </w:rPr>
  </w:style>
  <w:style w:type="character" w:customStyle="1" w:styleId="AltbilgiChar">
    <w:name w:val="Altbilgi Char"/>
    <w:basedOn w:val="VarsaylanParagrafYazTipi"/>
    <w:link w:val="Altbilgi"/>
    <w:semiHidden/>
    <w:rsid w:val="00C15F34"/>
    <w:rPr>
      <w:rFonts w:ascii="Times New Roman" w:eastAsia="Times New Roman" w:hAnsi="Times New Roman" w:cs="Times New Roman"/>
      <w:sz w:val="20"/>
      <w:szCs w:val="20"/>
      <w:lang w:val="fr-FR" w:eastAsia="fr-FR"/>
    </w:rPr>
  </w:style>
  <w:style w:type="paragraph" w:styleId="stbilgi">
    <w:name w:val="header"/>
    <w:basedOn w:val="Normal"/>
    <w:link w:val="stbilgiChar"/>
    <w:semiHidden/>
    <w:rsid w:val="008B6294"/>
    <w:pPr>
      <w:tabs>
        <w:tab w:val="center" w:pos="4536"/>
        <w:tab w:val="right" w:pos="9072"/>
      </w:tabs>
    </w:pPr>
    <w:rPr>
      <w:rFonts w:ascii="Times New Roman" w:hAnsi="Times New Roman"/>
      <w:sz w:val="20"/>
      <w:szCs w:val="20"/>
      <w:lang w:val="fr-FR" w:eastAsia="fr-FR"/>
    </w:rPr>
  </w:style>
  <w:style w:type="character" w:customStyle="1" w:styleId="stbilgiChar">
    <w:name w:val="Üstbilgi Char"/>
    <w:basedOn w:val="VarsaylanParagrafYazTipi"/>
    <w:link w:val="stbilgi"/>
    <w:semiHidden/>
    <w:rsid w:val="008B6294"/>
    <w:rPr>
      <w:rFonts w:ascii="Times New Roman" w:eastAsia="Times New Roman" w:hAnsi="Times New Roman" w:cs="Times New Roman"/>
      <w:sz w:val="20"/>
      <w:szCs w:val="20"/>
      <w:lang w:val="fr-FR" w:eastAsia="fr-FR"/>
    </w:rPr>
  </w:style>
  <w:style w:type="paragraph" w:styleId="DipnotMetni">
    <w:name w:val="footnote text"/>
    <w:basedOn w:val="Normal"/>
    <w:link w:val="DipnotMetniChar"/>
    <w:uiPriority w:val="99"/>
    <w:semiHidden/>
    <w:unhideWhenUsed/>
    <w:rsid w:val="008B6294"/>
    <w:rPr>
      <w:sz w:val="20"/>
      <w:szCs w:val="20"/>
    </w:rPr>
  </w:style>
  <w:style w:type="character" w:customStyle="1" w:styleId="DipnotMetniChar">
    <w:name w:val="Dipnot Metni Char"/>
    <w:basedOn w:val="VarsaylanParagrafYazTipi"/>
    <w:link w:val="DipnotMetni"/>
    <w:uiPriority w:val="99"/>
    <w:semiHidden/>
    <w:rsid w:val="008B6294"/>
    <w:rPr>
      <w:rFonts w:ascii="Verdana" w:eastAsia="Times New Roman" w:hAnsi="Verdana" w:cs="Times New Roman"/>
      <w:sz w:val="20"/>
      <w:szCs w:val="20"/>
      <w:lang w:eastAsia="tr-TR"/>
    </w:rPr>
  </w:style>
  <w:style w:type="character" w:styleId="DipnotBavurusu">
    <w:name w:val="footnote reference"/>
    <w:basedOn w:val="VarsaylanParagrafYazTipi"/>
    <w:uiPriority w:val="99"/>
    <w:semiHidden/>
    <w:unhideWhenUsed/>
    <w:rsid w:val="008B6294"/>
    <w:rPr>
      <w:vertAlign w:val="superscript"/>
    </w:rPr>
  </w:style>
  <w:style w:type="paragraph" w:styleId="ListeParagraf">
    <w:name w:val="List Paragraph"/>
    <w:basedOn w:val="Normal"/>
    <w:uiPriority w:val="34"/>
    <w:qFormat/>
    <w:rsid w:val="0049135E"/>
    <w:pPr>
      <w:ind w:left="720"/>
      <w:contextualSpacing/>
    </w:pPr>
  </w:style>
  <w:style w:type="character" w:styleId="SatrNumaras">
    <w:name w:val="line number"/>
    <w:basedOn w:val="VarsaylanParagrafYazTipi"/>
    <w:uiPriority w:val="99"/>
    <w:semiHidden/>
    <w:unhideWhenUsed/>
    <w:rsid w:val="00F32F81"/>
  </w:style>
  <w:style w:type="character" w:styleId="Gl">
    <w:name w:val="Strong"/>
    <w:basedOn w:val="VarsaylanParagrafYazTipi"/>
    <w:uiPriority w:val="22"/>
    <w:qFormat/>
    <w:rsid w:val="006C4DD1"/>
    <w:rPr>
      <w:b/>
      <w:bCs/>
    </w:rPr>
  </w:style>
  <w:style w:type="paragraph" w:styleId="NormalWeb">
    <w:name w:val="Normal (Web)"/>
    <w:basedOn w:val="Normal"/>
    <w:uiPriority w:val="99"/>
    <w:semiHidden/>
    <w:unhideWhenUsed/>
    <w:rsid w:val="006C4DD1"/>
    <w:pPr>
      <w:spacing w:before="100" w:beforeAutospacing="1" w:after="100" w:afterAutospacing="1"/>
    </w:pPr>
    <w:rPr>
      <w:rFonts w:ascii="Times New Roman" w:hAnsi="Times New Roman"/>
    </w:rPr>
  </w:style>
  <w:style w:type="paragraph" w:customStyle="1" w:styleId="Times12">
    <w:name w:val="Times 12"/>
    <w:basedOn w:val="Normal"/>
    <w:rsid w:val="006C4120"/>
    <w:pPr>
      <w:ind w:firstLine="284"/>
      <w:jc w:val="both"/>
    </w:pPr>
    <w:rPr>
      <w:rFonts w:ascii="Times New Roman" w:hAnsi="Times New Roman"/>
      <w:lang w:val="fr-CA" w:eastAsia="fr-FR"/>
    </w:rPr>
  </w:style>
  <w:style w:type="paragraph" w:customStyle="1" w:styleId="titre1">
    <w:name w:val="titre 1"/>
    <w:basedOn w:val="Normal"/>
    <w:rsid w:val="006C4120"/>
    <w:pPr>
      <w:ind w:left="1320" w:hanging="1320"/>
      <w:jc w:val="both"/>
    </w:pPr>
    <w:rPr>
      <w:rFonts w:ascii="Times" w:hAnsi="Times" w:cs="Times"/>
      <w:b/>
      <w:bCs/>
      <w:color w:val="0000FF"/>
      <w:sz w:val="32"/>
      <w:szCs w:val="32"/>
      <w:lang w:val="fr-FR" w:eastAsia="fr-FR"/>
    </w:rPr>
  </w:style>
  <w:style w:type="paragraph" w:customStyle="1" w:styleId="titre2italiques">
    <w:name w:val="titre 2 italiques"/>
    <w:basedOn w:val="Normal"/>
    <w:rsid w:val="006C4120"/>
    <w:pPr>
      <w:ind w:left="960" w:hanging="120"/>
      <w:jc w:val="both"/>
    </w:pPr>
    <w:rPr>
      <w:rFonts w:ascii="Times" w:hAnsi="Times" w:cs="Times"/>
      <w:b/>
      <w:bCs/>
      <w:i/>
      <w:iCs/>
      <w:caps/>
      <w:color w:val="000000"/>
      <w:sz w:val="28"/>
      <w:szCs w:val="28"/>
      <w:lang w:val="fr-FR" w:eastAsia="fr-FR"/>
    </w:rPr>
  </w:style>
  <w:style w:type="paragraph" w:customStyle="1" w:styleId="titre3">
    <w:name w:val="titre 3"/>
    <w:basedOn w:val="Normal"/>
    <w:rsid w:val="007340A7"/>
    <w:pPr>
      <w:ind w:left="1520" w:hanging="120"/>
      <w:jc w:val="both"/>
    </w:pPr>
    <w:rPr>
      <w:rFonts w:ascii="Times" w:hAnsi="Times" w:cs="Times"/>
      <w:b/>
      <w:bCs/>
      <w:color w:val="00FF00"/>
      <w:sz w:val="28"/>
      <w:szCs w:val="28"/>
      <w:lang w:val="fr-FR" w:eastAsia="fr-FR"/>
    </w:rPr>
  </w:style>
  <w:style w:type="paragraph" w:customStyle="1" w:styleId="titre4">
    <w:name w:val="titre 4"/>
    <w:basedOn w:val="titre3"/>
    <w:rsid w:val="007340A7"/>
    <w:pPr>
      <w:ind w:left="2400"/>
    </w:pPr>
    <w:rPr>
      <w:color w:val="000000"/>
    </w:rPr>
  </w:style>
  <w:style w:type="character" w:styleId="Kpr">
    <w:name w:val="Hyperlink"/>
    <w:basedOn w:val="VarsaylanParagrafYazTipi"/>
    <w:uiPriority w:val="99"/>
    <w:unhideWhenUsed/>
    <w:rsid w:val="000B1AAE"/>
    <w:rPr>
      <w:rFonts w:ascii="Times New Roman" w:hAnsi="Times New Roman" w:cs="Times New Roman" w:hint="default"/>
      <w:color w:val="000000"/>
      <w:u w:val="single"/>
    </w:rPr>
  </w:style>
  <w:style w:type="character" w:styleId="zlenenKpr">
    <w:name w:val="FollowedHyperlink"/>
    <w:basedOn w:val="VarsaylanParagrafYazTipi"/>
    <w:uiPriority w:val="99"/>
    <w:semiHidden/>
    <w:unhideWhenUsed/>
    <w:rsid w:val="00A04EE0"/>
    <w:rPr>
      <w:color w:val="800080" w:themeColor="followedHyperlink"/>
      <w:u w:val="single"/>
    </w:rPr>
  </w:style>
  <w:style w:type="paragraph" w:customStyle="1" w:styleId="Default">
    <w:name w:val="Default"/>
    <w:rsid w:val="002F7684"/>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59"/>
    <w:rsid w:val="00246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C0E03"/>
    <w:rPr>
      <w:rFonts w:ascii="Tahoma" w:hAnsi="Tahoma" w:cs="Tahoma"/>
      <w:sz w:val="16"/>
      <w:szCs w:val="16"/>
    </w:rPr>
  </w:style>
  <w:style w:type="character" w:customStyle="1" w:styleId="BalonMetniChar">
    <w:name w:val="Balon Metni Char"/>
    <w:basedOn w:val="VarsaylanParagrafYazTipi"/>
    <w:link w:val="BalonMetni"/>
    <w:uiPriority w:val="99"/>
    <w:semiHidden/>
    <w:rsid w:val="00DC0E03"/>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ED"/>
    <w:pPr>
      <w:spacing w:after="0" w:line="240" w:lineRule="auto"/>
    </w:pPr>
    <w:rPr>
      <w:rFonts w:ascii="Verdana" w:eastAsia="Times New Roman" w:hAnsi="Verdana"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semiHidden/>
    <w:rsid w:val="00C15F34"/>
    <w:pPr>
      <w:tabs>
        <w:tab w:val="center" w:pos="4536"/>
        <w:tab w:val="right" w:pos="9072"/>
      </w:tabs>
    </w:pPr>
    <w:rPr>
      <w:rFonts w:ascii="Times New Roman" w:hAnsi="Times New Roman"/>
      <w:sz w:val="20"/>
      <w:szCs w:val="20"/>
      <w:lang w:val="fr-FR" w:eastAsia="fr-FR"/>
    </w:rPr>
  </w:style>
  <w:style w:type="character" w:customStyle="1" w:styleId="AltbilgiChar">
    <w:name w:val="Altbilgi Char"/>
    <w:basedOn w:val="VarsaylanParagrafYazTipi"/>
    <w:link w:val="Altbilgi"/>
    <w:semiHidden/>
    <w:rsid w:val="00C15F34"/>
    <w:rPr>
      <w:rFonts w:ascii="Times New Roman" w:eastAsia="Times New Roman" w:hAnsi="Times New Roman" w:cs="Times New Roman"/>
      <w:sz w:val="20"/>
      <w:szCs w:val="20"/>
      <w:lang w:val="fr-FR" w:eastAsia="fr-FR"/>
    </w:rPr>
  </w:style>
  <w:style w:type="paragraph" w:styleId="stbilgi">
    <w:name w:val="header"/>
    <w:basedOn w:val="Normal"/>
    <w:link w:val="stbilgiChar"/>
    <w:semiHidden/>
    <w:rsid w:val="008B6294"/>
    <w:pPr>
      <w:tabs>
        <w:tab w:val="center" w:pos="4536"/>
        <w:tab w:val="right" w:pos="9072"/>
      </w:tabs>
    </w:pPr>
    <w:rPr>
      <w:rFonts w:ascii="Times New Roman" w:hAnsi="Times New Roman"/>
      <w:sz w:val="20"/>
      <w:szCs w:val="20"/>
      <w:lang w:val="fr-FR" w:eastAsia="fr-FR"/>
    </w:rPr>
  </w:style>
  <w:style w:type="character" w:customStyle="1" w:styleId="stbilgiChar">
    <w:name w:val="Üstbilgi Char"/>
    <w:basedOn w:val="VarsaylanParagrafYazTipi"/>
    <w:link w:val="stbilgi"/>
    <w:semiHidden/>
    <w:rsid w:val="008B6294"/>
    <w:rPr>
      <w:rFonts w:ascii="Times New Roman" w:eastAsia="Times New Roman" w:hAnsi="Times New Roman" w:cs="Times New Roman"/>
      <w:sz w:val="20"/>
      <w:szCs w:val="20"/>
      <w:lang w:val="fr-FR" w:eastAsia="fr-FR"/>
    </w:rPr>
  </w:style>
  <w:style w:type="paragraph" w:styleId="DipnotMetni">
    <w:name w:val="footnote text"/>
    <w:basedOn w:val="Normal"/>
    <w:link w:val="DipnotMetniChar"/>
    <w:uiPriority w:val="99"/>
    <w:semiHidden/>
    <w:unhideWhenUsed/>
    <w:rsid w:val="008B6294"/>
    <w:rPr>
      <w:sz w:val="20"/>
      <w:szCs w:val="20"/>
    </w:rPr>
  </w:style>
  <w:style w:type="character" w:customStyle="1" w:styleId="DipnotMetniChar">
    <w:name w:val="Dipnot Metni Char"/>
    <w:basedOn w:val="VarsaylanParagrafYazTipi"/>
    <w:link w:val="DipnotMetni"/>
    <w:uiPriority w:val="99"/>
    <w:semiHidden/>
    <w:rsid w:val="008B6294"/>
    <w:rPr>
      <w:rFonts w:ascii="Verdana" w:eastAsia="Times New Roman" w:hAnsi="Verdana" w:cs="Times New Roman"/>
      <w:sz w:val="20"/>
      <w:szCs w:val="20"/>
      <w:lang w:eastAsia="tr-TR"/>
    </w:rPr>
  </w:style>
  <w:style w:type="character" w:styleId="DipnotBavurusu">
    <w:name w:val="footnote reference"/>
    <w:basedOn w:val="VarsaylanParagrafYazTipi"/>
    <w:uiPriority w:val="99"/>
    <w:semiHidden/>
    <w:unhideWhenUsed/>
    <w:rsid w:val="008B6294"/>
    <w:rPr>
      <w:vertAlign w:val="superscript"/>
    </w:rPr>
  </w:style>
  <w:style w:type="paragraph" w:styleId="ListeParagraf">
    <w:name w:val="List Paragraph"/>
    <w:basedOn w:val="Normal"/>
    <w:uiPriority w:val="34"/>
    <w:qFormat/>
    <w:rsid w:val="0049135E"/>
    <w:pPr>
      <w:ind w:left="720"/>
      <w:contextualSpacing/>
    </w:pPr>
  </w:style>
  <w:style w:type="character" w:styleId="SatrNumaras">
    <w:name w:val="line number"/>
    <w:basedOn w:val="VarsaylanParagrafYazTipi"/>
    <w:uiPriority w:val="99"/>
    <w:semiHidden/>
    <w:unhideWhenUsed/>
    <w:rsid w:val="00F32F81"/>
  </w:style>
  <w:style w:type="character" w:styleId="Gl">
    <w:name w:val="Strong"/>
    <w:basedOn w:val="VarsaylanParagrafYazTipi"/>
    <w:uiPriority w:val="22"/>
    <w:qFormat/>
    <w:rsid w:val="006C4DD1"/>
    <w:rPr>
      <w:b/>
      <w:bCs/>
    </w:rPr>
  </w:style>
  <w:style w:type="paragraph" w:styleId="NormalWeb">
    <w:name w:val="Normal (Web)"/>
    <w:basedOn w:val="Normal"/>
    <w:uiPriority w:val="99"/>
    <w:semiHidden/>
    <w:unhideWhenUsed/>
    <w:rsid w:val="006C4DD1"/>
    <w:pPr>
      <w:spacing w:before="100" w:beforeAutospacing="1" w:after="100" w:afterAutospacing="1"/>
    </w:pPr>
    <w:rPr>
      <w:rFonts w:ascii="Times New Roman" w:hAnsi="Times New Roman"/>
    </w:rPr>
  </w:style>
  <w:style w:type="paragraph" w:customStyle="1" w:styleId="Times12">
    <w:name w:val="Times 12"/>
    <w:basedOn w:val="Normal"/>
    <w:rsid w:val="006C4120"/>
    <w:pPr>
      <w:ind w:firstLine="284"/>
      <w:jc w:val="both"/>
    </w:pPr>
    <w:rPr>
      <w:rFonts w:ascii="Times New Roman" w:hAnsi="Times New Roman"/>
      <w:lang w:val="fr-CA" w:eastAsia="fr-FR"/>
    </w:rPr>
  </w:style>
  <w:style w:type="paragraph" w:customStyle="1" w:styleId="titre1">
    <w:name w:val="titre 1"/>
    <w:basedOn w:val="Normal"/>
    <w:rsid w:val="006C4120"/>
    <w:pPr>
      <w:ind w:left="1320" w:hanging="1320"/>
      <w:jc w:val="both"/>
    </w:pPr>
    <w:rPr>
      <w:rFonts w:ascii="Times" w:hAnsi="Times" w:cs="Times"/>
      <w:b/>
      <w:bCs/>
      <w:color w:val="0000FF"/>
      <w:sz w:val="32"/>
      <w:szCs w:val="32"/>
      <w:lang w:val="fr-FR" w:eastAsia="fr-FR"/>
    </w:rPr>
  </w:style>
  <w:style w:type="paragraph" w:customStyle="1" w:styleId="titre2italiques">
    <w:name w:val="titre 2 italiques"/>
    <w:basedOn w:val="Normal"/>
    <w:rsid w:val="006C4120"/>
    <w:pPr>
      <w:ind w:left="960" w:hanging="120"/>
      <w:jc w:val="both"/>
    </w:pPr>
    <w:rPr>
      <w:rFonts w:ascii="Times" w:hAnsi="Times" w:cs="Times"/>
      <w:b/>
      <w:bCs/>
      <w:i/>
      <w:iCs/>
      <w:caps/>
      <w:color w:val="000000"/>
      <w:sz w:val="28"/>
      <w:szCs w:val="28"/>
      <w:lang w:val="fr-FR" w:eastAsia="fr-FR"/>
    </w:rPr>
  </w:style>
  <w:style w:type="paragraph" w:customStyle="1" w:styleId="titre3">
    <w:name w:val="titre 3"/>
    <w:basedOn w:val="Normal"/>
    <w:rsid w:val="007340A7"/>
    <w:pPr>
      <w:ind w:left="1520" w:hanging="120"/>
      <w:jc w:val="both"/>
    </w:pPr>
    <w:rPr>
      <w:rFonts w:ascii="Times" w:hAnsi="Times" w:cs="Times"/>
      <w:b/>
      <w:bCs/>
      <w:color w:val="00FF00"/>
      <w:sz w:val="28"/>
      <w:szCs w:val="28"/>
      <w:lang w:val="fr-FR" w:eastAsia="fr-FR"/>
    </w:rPr>
  </w:style>
  <w:style w:type="paragraph" w:customStyle="1" w:styleId="titre4">
    <w:name w:val="titre 4"/>
    <w:basedOn w:val="titre3"/>
    <w:rsid w:val="007340A7"/>
    <w:pPr>
      <w:ind w:left="2400"/>
    </w:pPr>
    <w:rPr>
      <w:color w:val="000000"/>
    </w:rPr>
  </w:style>
  <w:style w:type="character" w:styleId="Kpr">
    <w:name w:val="Hyperlink"/>
    <w:basedOn w:val="VarsaylanParagrafYazTipi"/>
    <w:uiPriority w:val="99"/>
    <w:unhideWhenUsed/>
    <w:rsid w:val="000B1AAE"/>
    <w:rPr>
      <w:rFonts w:ascii="Times New Roman" w:hAnsi="Times New Roman" w:cs="Times New Roman" w:hint="default"/>
      <w:color w:val="000000"/>
      <w:u w:val="single"/>
    </w:rPr>
  </w:style>
  <w:style w:type="character" w:styleId="zlenenKpr">
    <w:name w:val="FollowedHyperlink"/>
    <w:basedOn w:val="VarsaylanParagrafYazTipi"/>
    <w:uiPriority w:val="99"/>
    <w:semiHidden/>
    <w:unhideWhenUsed/>
    <w:rsid w:val="00A04EE0"/>
    <w:rPr>
      <w:color w:val="800080" w:themeColor="followedHyperlink"/>
      <w:u w:val="single"/>
    </w:rPr>
  </w:style>
  <w:style w:type="paragraph" w:customStyle="1" w:styleId="Default">
    <w:name w:val="Default"/>
    <w:rsid w:val="002F7684"/>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59"/>
    <w:rsid w:val="00246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C0E03"/>
    <w:rPr>
      <w:rFonts w:ascii="Tahoma" w:hAnsi="Tahoma" w:cs="Tahoma"/>
      <w:sz w:val="16"/>
      <w:szCs w:val="16"/>
    </w:rPr>
  </w:style>
  <w:style w:type="character" w:customStyle="1" w:styleId="BalonMetniChar">
    <w:name w:val="Balon Metni Char"/>
    <w:basedOn w:val="VarsaylanParagrafYazTipi"/>
    <w:link w:val="BalonMetni"/>
    <w:uiPriority w:val="99"/>
    <w:semiHidden/>
    <w:rsid w:val="00DC0E03"/>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3178">
      <w:bodyDiv w:val="1"/>
      <w:marLeft w:val="0"/>
      <w:marRight w:val="0"/>
      <w:marTop w:val="0"/>
      <w:marBottom w:val="0"/>
      <w:divBdr>
        <w:top w:val="none" w:sz="0" w:space="0" w:color="auto"/>
        <w:left w:val="none" w:sz="0" w:space="0" w:color="auto"/>
        <w:bottom w:val="none" w:sz="0" w:space="0" w:color="auto"/>
        <w:right w:val="none" w:sz="0" w:space="0" w:color="auto"/>
      </w:divBdr>
    </w:div>
    <w:div w:id="222908633">
      <w:bodyDiv w:val="1"/>
      <w:marLeft w:val="0"/>
      <w:marRight w:val="0"/>
      <w:marTop w:val="0"/>
      <w:marBottom w:val="0"/>
      <w:divBdr>
        <w:top w:val="none" w:sz="0" w:space="0" w:color="auto"/>
        <w:left w:val="none" w:sz="0" w:space="0" w:color="auto"/>
        <w:bottom w:val="none" w:sz="0" w:space="0" w:color="auto"/>
        <w:right w:val="none" w:sz="0" w:space="0" w:color="auto"/>
      </w:divBdr>
    </w:div>
    <w:div w:id="294676574">
      <w:bodyDiv w:val="1"/>
      <w:marLeft w:val="0"/>
      <w:marRight w:val="0"/>
      <w:marTop w:val="0"/>
      <w:marBottom w:val="0"/>
      <w:divBdr>
        <w:top w:val="none" w:sz="0" w:space="0" w:color="auto"/>
        <w:left w:val="none" w:sz="0" w:space="0" w:color="auto"/>
        <w:bottom w:val="none" w:sz="0" w:space="0" w:color="auto"/>
        <w:right w:val="none" w:sz="0" w:space="0" w:color="auto"/>
      </w:divBdr>
    </w:div>
    <w:div w:id="405032506">
      <w:bodyDiv w:val="1"/>
      <w:marLeft w:val="0"/>
      <w:marRight w:val="0"/>
      <w:marTop w:val="0"/>
      <w:marBottom w:val="0"/>
      <w:divBdr>
        <w:top w:val="none" w:sz="0" w:space="0" w:color="auto"/>
        <w:left w:val="none" w:sz="0" w:space="0" w:color="auto"/>
        <w:bottom w:val="none" w:sz="0" w:space="0" w:color="auto"/>
        <w:right w:val="none" w:sz="0" w:space="0" w:color="auto"/>
      </w:divBdr>
    </w:div>
    <w:div w:id="1075514419">
      <w:bodyDiv w:val="1"/>
      <w:marLeft w:val="0"/>
      <w:marRight w:val="0"/>
      <w:marTop w:val="0"/>
      <w:marBottom w:val="0"/>
      <w:divBdr>
        <w:top w:val="none" w:sz="0" w:space="0" w:color="auto"/>
        <w:left w:val="none" w:sz="0" w:space="0" w:color="auto"/>
        <w:bottom w:val="none" w:sz="0" w:space="0" w:color="auto"/>
        <w:right w:val="none" w:sz="0" w:space="0" w:color="auto"/>
      </w:divBdr>
    </w:div>
    <w:div w:id="1259213557">
      <w:bodyDiv w:val="1"/>
      <w:marLeft w:val="0"/>
      <w:marRight w:val="0"/>
      <w:marTop w:val="0"/>
      <w:marBottom w:val="0"/>
      <w:divBdr>
        <w:top w:val="none" w:sz="0" w:space="0" w:color="auto"/>
        <w:left w:val="none" w:sz="0" w:space="0" w:color="auto"/>
        <w:bottom w:val="none" w:sz="0" w:space="0" w:color="auto"/>
        <w:right w:val="none" w:sz="0" w:space="0" w:color="auto"/>
      </w:divBdr>
    </w:div>
    <w:div w:id="1534002648">
      <w:bodyDiv w:val="1"/>
      <w:marLeft w:val="0"/>
      <w:marRight w:val="0"/>
      <w:marTop w:val="0"/>
      <w:marBottom w:val="0"/>
      <w:divBdr>
        <w:top w:val="none" w:sz="0" w:space="0" w:color="auto"/>
        <w:left w:val="none" w:sz="0" w:space="0" w:color="auto"/>
        <w:bottom w:val="none" w:sz="0" w:space="0" w:color="auto"/>
        <w:right w:val="none" w:sz="0" w:space="0" w:color="auto"/>
      </w:divBdr>
    </w:div>
    <w:div w:id="1640527917">
      <w:bodyDiv w:val="1"/>
      <w:marLeft w:val="0"/>
      <w:marRight w:val="0"/>
      <w:marTop w:val="0"/>
      <w:marBottom w:val="0"/>
      <w:divBdr>
        <w:top w:val="none" w:sz="0" w:space="0" w:color="auto"/>
        <w:left w:val="none" w:sz="0" w:space="0" w:color="auto"/>
        <w:bottom w:val="none" w:sz="0" w:space="0" w:color="auto"/>
        <w:right w:val="none" w:sz="0" w:space="0" w:color="auto"/>
      </w:divBdr>
    </w:div>
    <w:div w:id="19539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http://www.lfkl.edu.my/web/images/documents/menu-informations-pratiques/" TargetMode="External"/><Relationship Id="rId1" Type="http://schemas.openxmlformats.org/officeDocument/2006/relationships/hyperlink" Target="http://www.bacfrancais.com/bac_francai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C1971-B502-44ED-BA1F-5903195D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12</Pages>
  <Words>4390</Words>
  <Characters>25027</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103</cp:revision>
  <dcterms:created xsi:type="dcterms:W3CDTF">2012-06-13T14:12:00Z</dcterms:created>
  <dcterms:modified xsi:type="dcterms:W3CDTF">2012-06-23T20:10:00Z</dcterms:modified>
</cp:coreProperties>
</file>