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CBA" w:rsidRPr="00A069D9" w:rsidRDefault="00EB3CBA" w:rsidP="007C6A59">
      <w:pPr>
        <w:ind w:right="567"/>
        <w:jc w:val="both"/>
        <w:rPr>
          <w:rFonts w:asciiTheme="majorBidi" w:hAnsiTheme="majorBidi" w:cstheme="majorBidi"/>
          <w:b/>
          <w:bCs/>
          <w:sz w:val="36"/>
          <w:szCs w:val="36"/>
        </w:rPr>
      </w:pPr>
    </w:p>
    <w:p w:rsidR="00EB3CBA" w:rsidRPr="00A069D9" w:rsidRDefault="00EB3CBA" w:rsidP="007C6A59">
      <w:pPr>
        <w:ind w:right="567" w:firstLine="567"/>
        <w:jc w:val="both"/>
        <w:rPr>
          <w:rFonts w:asciiTheme="majorBidi" w:hAnsiTheme="majorBidi" w:cstheme="majorBidi"/>
          <w:b/>
          <w:bCs/>
          <w:noProof/>
          <w:sz w:val="36"/>
          <w:szCs w:val="36"/>
        </w:rPr>
      </w:pPr>
      <w:r w:rsidRPr="00A069D9">
        <w:rPr>
          <w:rFonts w:asciiTheme="majorBidi" w:hAnsiTheme="majorBidi" w:cstheme="majorBidi"/>
          <w:b/>
          <w:bCs/>
          <w:noProof/>
          <w:sz w:val="36"/>
          <w:szCs w:val="36"/>
        </w:rPr>
        <w:t xml:space="preserve">YORUMLAYICI ANLAM BİLİMİ </w:t>
      </w:r>
      <w:r w:rsidR="00D44636">
        <w:rPr>
          <w:rFonts w:asciiTheme="majorBidi" w:hAnsiTheme="majorBidi" w:cstheme="majorBidi"/>
          <w:b/>
          <w:bCs/>
          <w:noProof/>
          <w:sz w:val="36"/>
          <w:szCs w:val="36"/>
        </w:rPr>
        <w:t>SÖZLÜĞÜ</w:t>
      </w:r>
    </w:p>
    <w:p w:rsidR="00EB3CBA" w:rsidRPr="00A069D9" w:rsidRDefault="00EB3CBA" w:rsidP="007C6A59">
      <w:pPr>
        <w:spacing w:after="0" w:line="240" w:lineRule="auto"/>
        <w:ind w:left="567" w:right="567" w:hanging="567"/>
        <w:jc w:val="both"/>
        <w:rPr>
          <w:rFonts w:ascii="Comic Sans MS" w:hAnsi="Comic Sans MS" w:cstheme="majorBidi"/>
          <w:noProof/>
          <w:sz w:val="28"/>
          <w:szCs w:val="28"/>
        </w:rPr>
      </w:pPr>
    </w:p>
    <w:p w:rsidR="00EB3CBA" w:rsidRPr="00A069D9" w:rsidRDefault="00A069D9" w:rsidP="00A069D9">
      <w:pPr>
        <w:spacing w:after="0" w:line="240" w:lineRule="auto"/>
        <w:ind w:left="567" w:right="567" w:hanging="567"/>
        <w:jc w:val="right"/>
        <w:rPr>
          <w:rFonts w:ascii="Times New Roman" w:hAnsi="Times New Roman" w:cs="Times New Roman"/>
          <w:noProof/>
          <w:sz w:val="28"/>
          <w:szCs w:val="28"/>
        </w:rPr>
      </w:pPr>
      <w:r w:rsidRPr="00A069D9">
        <w:rPr>
          <w:rFonts w:ascii="Times New Roman" w:hAnsi="Times New Roman" w:cs="Times New Roman"/>
          <w:noProof/>
          <w:sz w:val="28"/>
          <w:szCs w:val="28"/>
        </w:rPr>
        <w:t>Rıza FİLİZOK</w:t>
      </w:r>
    </w:p>
    <w:p w:rsidR="00EB3CBA" w:rsidRPr="00A069D9" w:rsidRDefault="00EB3CBA" w:rsidP="007C6A59">
      <w:pPr>
        <w:spacing w:after="0" w:line="240" w:lineRule="auto"/>
        <w:ind w:left="567" w:right="567" w:hanging="567"/>
        <w:jc w:val="both"/>
        <w:rPr>
          <w:rFonts w:ascii="Comic Sans MS" w:hAnsi="Comic Sans MS" w:cstheme="majorBidi"/>
          <w:noProof/>
          <w:sz w:val="28"/>
          <w:szCs w:val="28"/>
        </w:rPr>
      </w:pPr>
    </w:p>
    <w:p w:rsidR="000F071C" w:rsidRPr="00A069D9" w:rsidRDefault="000F071C" w:rsidP="007C6A59">
      <w:pPr>
        <w:spacing w:after="0" w:line="240" w:lineRule="auto"/>
        <w:ind w:left="567" w:right="567" w:hanging="567"/>
        <w:jc w:val="both"/>
        <w:rPr>
          <w:rFonts w:ascii="Comic Sans MS" w:hAnsi="Comic Sans MS" w:cstheme="majorBidi"/>
          <w:noProof/>
          <w:sz w:val="28"/>
          <w:szCs w:val="28"/>
        </w:rPr>
      </w:pP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Aktifleşme (activation</w:t>
      </w:r>
      <w:r w:rsidRPr="00A069D9">
        <w:rPr>
          <w:rFonts w:ascii="Times New Roman" w:eastAsia="Calibri" w:hAnsi="Times New Roman" w:cs="Times New Roman"/>
          <w:noProof/>
          <w:sz w:val="28"/>
          <w:szCs w:val="28"/>
        </w:rPr>
        <w:t xml:space="preserve">): İlgili semlerin aktifleşmesini, canlanmasını sağlar. Meselâ Apollinaire’in “ </w:t>
      </w:r>
      <w:r w:rsidRPr="00A069D9">
        <w:rPr>
          <w:rFonts w:ascii="Times New Roman" w:eastAsia="Calibri" w:hAnsi="Times New Roman" w:cs="Times New Roman"/>
          <w:i/>
          <w:iCs/>
          <w:noProof/>
          <w:sz w:val="28"/>
          <w:szCs w:val="28"/>
        </w:rPr>
        <w:t>Ey Eyfel Kulesi, ey çoban, köprüler sürüsü meleşiyor sabah sabah</w:t>
      </w:r>
      <w:r w:rsidRPr="00A069D9">
        <w:rPr>
          <w:rFonts w:ascii="Times New Roman" w:eastAsia="Calibri" w:hAnsi="Times New Roman" w:cs="Times New Roman"/>
          <w:noProof/>
          <w:sz w:val="28"/>
          <w:szCs w:val="28"/>
        </w:rPr>
        <w:t>”</w:t>
      </w:r>
      <w:r w:rsidRPr="00A069D9">
        <w:rPr>
          <w:rFonts w:ascii="Times New Roman" w:eastAsia="Calibri" w:hAnsi="Times New Roman" w:cs="Times New Roman"/>
          <w:noProof/>
          <w:sz w:val="28"/>
          <w:szCs w:val="28"/>
          <w:vertAlign w:val="superscript"/>
        </w:rPr>
        <w:t xml:space="preserve">  </w:t>
      </w:r>
      <w:r w:rsidRPr="00A069D9">
        <w:rPr>
          <w:rFonts w:ascii="Times New Roman" w:eastAsia="Calibri" w:hAnsi="Times New Roman" w:cs="Times New Roman"/>
          <w:noProof/>
          <w:sz w:val="24"/>
          <w:szCs w:val="24"/>
        </w:rPr>
        <w:t xml:space="preserve">( </w:t>
      </w:r>
      <w:r w:rsidRPr="00A069D9">
        <w:rPr>
          <w:rFonts w:ascii="Times New Roman" w:eastAsia="Calibri" w:hAnsi="Times New Roman" w:cs="Times New Roman"/>
          <w:i/>
          <w:iCs/>
          <w:noProof/>
          <w:sz w:val="24"/>
          <w:szCs w:val="24"/>
        </w:rPr>
        <w:t>Bergère ô tour Eiffel le troupeau des ponts bêle ce matin    “Zone » in Alcools”</w:t>
      </w:r>
      <w:r w:rsidRPr="00A069D9">
        <w:rPr>
          <w:rFonts w:ascii="Times New Roman" w:eastAsia="Calibri" w:hAnsi="Times New Roman" w:cs="Times New Roman"/>
          <w:b/>
          <w:bCs/>
          <w:noProof/>
          <w:sz w:val="24"/>
          <w:szCs w:val="24"/>
        </w:rPr>
        <w:t>)</w:t>
      </w:r>
      <w:r w:rsidRPr="00A069D9">
        <w:rPr>
          <w:rFonts w:ascii="Times New Roman" w:eastAsia="Calibri" w:hAnsi="Times New Roman" w:cs="Times New Roman"/>
          <w:noProof/>
          <w:sz w:val="28"/>
          <w:szCs w:val="28"/>
        </w:rPr>
        <w:t xml:space="preserve">  mısraını inceleyelim: Bu mısralarda Paris’in </w:t>
      </w:r>
      <w:r w:rsidR="00CF0320" w:rsidRPr="00A069D9">
        <w:rPr>
          <w:rFonts w:ascii="Times New Roman" w:eastAsia="Calibri" w:hAnsi="Times New Roman" w:cs="Times New Roman"/>
          <w:noProof/>
          <w:sz w:val="28"/>
          <w:szCs w:val="28"/>
        </w:rPr>
        <w:t xml:space="preserve">Seine nehri üzerindeki </w:t>
      </w:r>
      <w:r w:rsidRPr="00A069D9">
        <w:rPr>
          <w:rFonts w:ascii="Times New Roman" w:eastAsia="Calibri" w:hAnsi="Times New Roman" w:cs="Times New Roman"/>
          <w:noProof/>
          <w:sz w:val="28"/>
          <w:szCs w:val="28"/>
        </w:rPr>
        <w:t>köprüleri koyun sürüsüne, Eyfel kulesi, ayakta duran çobana benzetilmiştir yani</w:t>
      </w:r>
      <w:r w:rsidRPr="00A069D9">
        <w:rPr>
          <w:rFonts w:ascii="Times New Roman" w:eastAsia="Calibri" w:hAnsi="Times New Roman" w:cs="Times New Roman"/>
          <w:i/>
          <w:iCs/>
          <w:noProof/>
          <w:sz w:val="28"/>
          <w:szCs w:val="28"/>
        </w:rPr>
        <w:t xml:space="preserve"> dikey</w:t>
      </w:r>
      <w:r w:rsidRPr="00A069D9">
        <w:rPr>
          <w:rFonts w:ascii="Times New Roman" w:eastAsia="Calibri" w:hAnsi="Times New Roman" w:cs="Times New Roman"/>
          <w:noProof/>
          <w:sz w:val="28"/>
          <w:szCs w:val="28"/>
        </w:rPr>
        <w:t xml:space="preserve"> duran Kule, </w:t>
      </w:r>
      <w:r w:rsidRPr="00A069D9">
        <w:rPr>
          <w:rFonts w:ascii="Times New Roman" w:eastAsia="Calibri" w:hAnsi="Times New Roman" w:cs="Times New Roman"/>
          <w:i/>
          <w:iCs/>
          <w:noProof/>
          <w:sz w:val="28"/>
          <w:szCs w:val="28"/>
        </w:rPr>
        <w:t>“ayakta”</w:t>
      </w:r>
      <w:r w:rsidRPr="00A069D9">
        <w:rPr>
          <w:rFonts w:ascii="Times New Roman" w:eastAsia="Calibri" w:hAnsi="Times New Roman" w:cs="Times New Roman"/>
          <w:noProof/>
          <w:sz w:val="28"/>
          <w:szCs w:val="28"/>
        </w:rPr>
        <w:t xml:space="preserve"> duran bir çobana; </w:t>
      </w:r>
      <w:r w:rsidRPr="00A069D9">
        <w:rPr>
          <w:rFonts w:ascii="Times New Roman" w:eastAsia="Calibri" w:hAnsi="Times New Roman" w:cs="Times New Roman"/>
          <w:i/>
          <w:iCs/>
          <w:noProof/>
          <w:sz w:val="28"/>
          <w:szCs w:val="28"/>
        </w:rPr>
        <w:t>yatay</w:t>
      </w:r>
      <w:r w:rsidRPr="00A069D9">
        <w:rPr>
          <w:rFonts w:ascii="Times New Roman" w:eastAsia="Calibri" w:hAnsi="Times New Roman" w:cs="Times New Roman"/>
          <w:noProof/>
          <w:sz w:val="28"/>
          <w:szCs w:val="28"/>
        </w:rPr>
        <w:t xml:space="preserve"> olan köprüler, koyuna benzetilmiştir. </w:t>
      </w:r>
      <w:r w:rsidRPr="00A069D9">
        <w:rPr>
          <w:rFonts w:ascii="Times New Roman" w:eastAsia="Calibri" w:hAnsi="Times New Roman" w:cs="Times New Roman"/>
          <w:i/>
          <w:iCs/>
          <w:noProof/>
          <w:sz w:val="28"/>
          <w:szCs w:val="28"/>
        </w:rPr>
        <w:t>/Ayakta/</w:t>
      </w:r>
      <w:r w:rsidRPr="00A069D9">
        <w:rPr>
          <w:rFonts w:ascii="Times New Roman" w:eastAsia="Calibri" w:hAnsi="Times New Roman" w:cs="Times New Roman"/>
          <w:noProof/>
          <w:sz w:val="28"/>
          <w:szCs w:val="28"/>
        </w:rPr>
        <w:t xml:space="preserve"> semi ‘çoban’ın anlamı içinde yoktur; /Ayakta/ semi, </w:t>
      </w:r>
      <w:r w:rsidRPr="00A069D9">
        <w:rPr>
          <w:rFonts w:ascii="Times New Roman" w:eastAsia="Calibri" w:hAnsi="Times New Roman" w:cs="Times New Roman"/>
          <w:i/>
          <w:iCs/>
          <w:noProof/>
          <w:sz w:val="28"/>
          <w:szCs w:val="28"/>
        </w:rPr>
        <w:t>/insan/</w:t>
      </w:r>
      <w:r w:rsidRPr="00A069D9">
        <w:rPr>
          <w:rFonts w:ascii="Times New Roman" w:eastAsia="Calibri" w:hAnsi="Times New Roman" w:cs="Times New Roman"/>
          <w:noProof/>
          <w:sz w:val="28"/>
          <w:szCs w:val="28"/>
        </w:rPr>
        <w:t xml:space="preserve"> bağlı seminden çıkarılabilen potansiyel bir anlamdır. Bununla birlikte bu mısra bağlamında </w:t>
      </w:r>
      <w:r w:rsidRPr="00A069D9">
        <w:rPr>
          <w:rFonts w:ascii="Times New Roman" w:eastAsia="Calibri" w:hAnsi="Times New Roman" w:cs="Times New Roman"/>
          <w:i/>
          <w:iCs/>
          <w:noProof/>
          <w:sz w:val="28"/>
          <w:szCs w:val="28"/>
        </w:rPr>
        <w:t xml:space="preserve">/ayakta/ </w:t>
      </w:r>
      <w:r w:rsidRPr="00A069D9">
        <w:rPr>
          <w:rFonts w:ascii="Times New Roman" w:eastAsia="Calibri" w:hAnsi="Times New Roman" w:cs="Times New Roman"/>
          <w:noProof/>
          <w:sz w:val="28"/>
          <w:szCs w:val="28"/>
        </w:rPr>
        <w:t xml:space="preserve">semi, kulenin </w:t>
      </w:r>
      <w:r w:rsidRPr="00A069D9">
        <w:rPr>
          <w:rFonts w:ascii="Times New Roman" w:eastAsia="Calibri" w:hAnsi="Times New Roman" w:cs="Times New Roman"/>
          <w:i/>
          <w:iCs/>
          <w:noProof/>
          <w:sz w:val="28"/>
          <w:szCs w:val="28"/>
        </w:rPr>
        <w:t>/dikey/</w:t>
      </w:r>
      <w:r w:rsidRPr="00A069D9">
        <w:rPr>
          <w:rFonts w:ascii="Times New Roman" w:eastAsia="Calibri" w:hAnsi="Times New Roman" w:cs="Times New Roman"/>
          <w:noProof/>
          <w:sz w:val="28"/>
          <w:szCs w:val="28"/>
        </w:rPr>
        <w:t xml:space="preserve"> bağlı semi yardımıyla  canlandırılmış, aktuel hale getirilmiştir. Benzeşim kuralından yararlanılmıştır.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Aktifleşmiş “sem” (</w:t>
      </w:r>
      <w:r w:rsidR="007C6A59" w:rsidRPr="00A069D9">
        <w:rPr>
          <w:rFonts w:ascii="Times New Roman" w:eastAsia="Calibri" w:hAnsi="Times New Roman" w:cs="Times New Roman"/>
          <w:b/>
          <w:bCs/>
          <w:noProof/>
          <w:sz w:val="28"/>
          <w:szCs w:val="28"/>
        </w:rPr>
        <w:t>a</w:t>
      </w:r>
      <w:r w:rsidRPr="00A069D9">
        <w:rPr>
          <w:rFonts w:ascii="Times New Roman" w:eastAsia="Calibri" w:hAnsi="Times New Roman" w:cs="Times New Roman"/>
          <w:b/>
          <w:bCs/>
          <w:noProof/>
          <w:sz w:val="28"/>
          <w:szCs w:val="28"/>
        </w:rPr>
        <w:t>ctualisé</w:t>
      </w:r>
      <w:r w:rsidR="0005169C" w:rsidRPr="00A069D9">
        <w:rPr>
          <w:rFonts w:ascii="Times New Roman" w:eastAsia="Calibri" w:hAnsi="Times New Roman" w:cs="Times New Roman"/>
          <w:noProof/>
          <w:sz w:val="28"/>
          <w:szCs w:val="28"/>
        </w:rPr>
        <w:t>): Aktif o</w:t>
      </w:r>
      <w:r w:rsidRPr="00A069D9">
        <w:rPr>
          <w:rFonts w:ascii="Times New Roman" w:eastAsia="Calibri" w:hAnsi="Times New Roman" w:cs="Times New Roman"/>
          <w:noProof/>
          <w:sz w:val="28"/>
          <w:szCs w:val="28"/>
        </w:rPr>
        <w:t>lan, kullanımda olan semdir. Bunu belirgin semden ayırmak gerekir.Meselâ Zola’nın “</w:t>
      </w:r>
      <w:r w:rsidRPr="00A069D9">
        <w:rPr>
          <w:rFonts w:ascii="Times New Roman" w:eastAsia="Calibri" w:hAnsi="Times New Roman" w:cs="Times New Roman"/>
          <w:i/>
          <w:iCs/>
          <w:noProof/>
          <w:sz w:val="28"/>
          <w:szCs w:val="28"/>
        </w:rPr>
        <w:t>Guillaume bir ev işleri kadınıydı.”</w:t>
      </w:r>
      <w:r w:rsidRPr="00A069D9">
        <w:rPr>
          <w:rFonts w:ascii="Times New Roman" w:eastAsia="Calibri" w:hAnsi="Times New Roman" w:cs="Times New Roman"/>
          <w:noProof/>
          <w:sz w:val="28"/>
          <w:szCs w:val="28"/>
        </w:rPr>
        <w:t xml:space="preserve"> cümlesinde ‘</w:t>
      </w:r>
      <w:r w:rsidRPr="00A069D9">
        <w:rPr>
          <w:rFonts w:ascii="Times New Roman" w:eastAsia="Calibri" w:hAnsi="Times New Roman" w:cs="Times New Roman"/>
          <w:i/>
          <w:iCs/>
          <w:noProof/>
          <w:sz w:val="28"/>
          <w:szCs w:val="28"/>
        </w:rPr>
        <w:t>kadın</w:t>
      </w:r>
      <w:r w:rsidRPr="00A069D9">
        <w:rPr>
          <w:rFonts w:ascii="Times New Roman" w:eastAsia="Calibri" w:hAnsi="Times New Roman" w:cs="Times New Roman"/>
          <w:noProof/>
          <w:sz w:val="28"/>
          <w:szCs w:val="28"/>
        </w:rPr>
        <w:t xml:space="preserve">’daki /dişi cins/ semi </w:t>
      </w:r>
      <w:r w:rsidRPr="00A069D9">
        <w:rPr>
          <w:rFonts w:ascii="Times New Roman" w:eastAsia="Calibri" w:hAnsi="Times New Roman" w:cs="Times New Roman"/>
          <w:b/>
          <w:bCs/>
          <w:noProof/>
          <w:sz w:val="28"/>
          <w:szCs w:val="28"/>
        </w:rPr>
        <w:t>nötr</w:t>
      </w:r>
      <w:r w:rsidRPr="00A069D9">
        <w:rPr>
          <w:rFonts w:ascii="Times New Roman" w:eastAsia="Calibri" w:hAnsi="Times New Roman" w:cs="Times New Roman"/>
          <w:noProof/>
          <w:sz w:val="28"/>
          <w:szCs w:val="28"/>
        </w:rPr>
        <w:t xml:space="preserve">dür. Burada  /insan/ semi </w:t>
      </w:r>
      <w:r w:rsidRPr="00A069D9">
        <w:rPr>
          <w:rFonts w:ascii="Times New Roman" w:eastAsia="Calibri" w:hAnsi="Times New Roman" w:cs="Times New Roman"/>
          <w:b/>
          <w:bCs/>
          <w:noProof/>
          <w:sz w:val="28"/>
          <w:szCs w:val="28"/>
        </w:rPr>
        <w:t>aktif</w:t>
      </w:r>
      <w:r w:rsidRPr="00A069D9">
        <w:rPr>
          <w:rFonts w:ascii="Times New Roman" w:eastAsia="Calibri" w:hAnsi="Times New Roman" w:cs="Times New Roman"/>
          <w:noProof/>
          <w:sz w:val="28"/>
          <w:szCs w:val="28"/>
        </w:rPr>
        <w:t xml:space="preserve"> hale getirilmiş ama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sem haline getirilmemiştir; diğer taraftan /zayıflık/ semi </w:t>
      </w:r>
      <w:r w:rsidRPr="00A069D9">
        <w:rPr>
          <w:rFonts w:ascii="Times New Roman" w:eastAsia="Calibri" w:hAnsi="Times New Roman" w:cs="Times New Roman"/>
          <w:b/>
          <w:bCs/>
          <w:noProof/>
          <w:sz w:val="28"/>
          <w:szCs w:val="28"/>
        </w:rPr>
        <w:t>bağlı sem</w:t>
      </w:r>
      <w:r w:rsidRPr="00A069D9">
        <w:rPr>
          <w:rFonts w:ascii="Times New Roman" w:eastAsia="Calibri" w:hAnsi="Times New Roman" w:cs="Times New Roman"/>
          <w:noProof/>
          <w:sz w:val="28"/>
          <w:szCs w:val="28"/>
        </w:rPr>
        <w:t xml:space="preserve"> olduğu halde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hale getirilmiştir.</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Aktör (acteur):</w:t>
      </w:r>
      <w:r w:rsidRPr="00A069D9">
        <w:rPr>
          <w:rFonts w:asciiTheme="majorBidi" w:eastAsia="Times New Roman" w:hAnsiTheme="majorBidi" w:cstheme="majorBidi"/>
          <w:sz w:val="28"/>
          <w:szCs w:val="28"/>
          <w:lang w:eastAsia="tr-TR"/>
        </w:rPr>
        <w:t xml:space="preserve"> Diyalektiğin olaylar düzlemindeki birimidir. Bu birim yüklenilen role bağlı bir sem molekülü taşır.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Alan (champ): </w:t>
      </w:r>
      <w:r w:rsidR="0073638B" w:rsidRPr="00A069D9">
        <w:rPr>
          <w:rFonts w:ascii="Times New Roman" w:eastAsia="Calibri" w:hAnsi="Times New Roman" w:cs="Times New Roman"/>
          <w:bCs/>
          <w:noProof/>
          <w:sz w:val="28"/>
          <w:szCs w:val="28"/>
        </w:rPr>
        <w:t>Bir sınıflandırma içinde yer alan iki yahut daha fazla taksemden meydana gelen sınıflandırılmış taksem kümesi.</w:t>
      </w:r>
      <w:r w:rsidRPr="00A069D9">
        <w:rPr>
          <w:rFonts w:ascii="Times New Roman" w:eastAsia="Calibri" w:hAnsi="Times New Roman" w:cs="Times New Roman"/>
          <w:noProof/>
          <w:sz w:val="28"/>
          <w:szCs w:val="28"/>
        </w:rPr>
        <w:t>Taksemlerin yapılaşmış topluluklarıdır. Meselâ  //taşıma araçları// alanı, // otobüs, taksi// ve //kamyon, tır// taksemlerine ayrılabilir.  Bunların tamamı //Taşıma araçları// alanına aittir.</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 xml:space="preserve">Alan (domaine): </w:t>
      </w:r>
      <w:r w:rsidRPr="00A069D9">
        <w:rPr>
          <w:rFonts w:ascii="Times New Roman" w:eastAsia="Times New Roman" w:hAnsi="Times New Roman" w:cs="Times New Roman"/>
          <w:noProof/>
          <w:sz w:val="28"/>
          <w:szCs w:val="28"/>
          <w:lang w:eastAsia="tr-TR"/>
        </w:rPr>
        <w:t>Sosyal hayata bağlı taksemler gurubudur.</w:t>
      </w:r>
    </w:p>
    <w:p w:rsidR="00EB3CBA" w:rsidRPr="00A069D9" w:rsidRDefault="00EB3CBA" w:rsidP="007C6A59">
      <w:pPr>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 xml:space="preserve"> Anlam</w:t>
      </w:r>
      <w:r w:rsidRPr="00A069D9">
        <w:rPr>
          <w:rFonts w:asciiTheme="majorBidi" w:hAnsiTheme="majorBidi" w:cstheme="majorBidi"/>
          <w:b/>
          <w:bCs/>
          <w:noProof/>
          <w:sz w:val="28"/>
          <w:szCs w:val="28"/>
          <w:vertAlign w:val="superscript"/>
        </w:rPr>
        <w:t>1</w:t>
      </w:r>
      <w:r w:rsidRPr="00A069D9">
        <w:rPr>
          <w:rFonts w:asciiTheme="majorBidi" w:hAnsiTheme="majorBidi" w:cstheme="majorBidi"/>
          <w:b/>
          <w:bCs/>
          <w:noProof/>
          <w:sz w:val="28"/>
          <w:szCs w:val="28"/>
        </w:rPr>
        <w:t xml:space="preserve"> (sens)</w:t>
      </w:r>
      <w:r w:rsidRPr="00A069D9">
        <w:rPr>
          <w:rFonts w:asciiTheme="majorBidi" w:hAnsiTheme="majorBidi" w:cstheme="majorBidi"/>
          <w:noProof/>
          <w:sz w:val="28"/>
          <w:szCs w:val="28"/>
        </w:rPr>
        <w:t xml:space="preserve">: Anlam, </w:t>
      </w:r>
      <w:r w:rsidRPr="00A069D9">
        <w:rPr>
          <w:rFonts w:asciiTheme="majorBidi" w:hAnsiTheme="majorBidi" w:cstheme="majorBidi"/>
          <w:b/>
          <w:bCs/>
          <w:noProof/>
          <w:sz w:val="28"/>
          <w:szCs w:val="28"/>
        </w:rPr>
        <w:t xml:space="preserve">göndergeye </w:t>
      </w:r>
      <w:r w:rsidRPr="00A069D9">
        <w:rPr>
          <w:rFonts w:asciiTheme="majorBidi" w:hAnsiTheme="majorBidi" w:cstheme="majorBidi"/>
          <w:noProof/>
          <w:sz w:val="28"/>
          <w:szCs w:val="28"/>
        </w:rPr>
        <w:t xml:space="preserve">de (référence), </w:t>
      </w:r>
      <w:r w:rsidRPr="00A069D9">
        <w:rPr>
          <w:rFonts w:asciiTheme="majorBidi" w:hAnsiTheme="majorBidi" w:cstheme="majorBidi"/>
          <w:b/>
          <w:bCs/>
          <w:noProof/>
          <w:sz w:val="28"/>
          <w:szCs w:val="28"/>
        </w:rPr>
        <w:t>zihnî kavrama</w:t>
      </w:r>
      <w:r w:rsidRPr="00A069D9">
        <w:rPr>
          <w:rFonts w:asciiTheme="majorBidi" w:hAnsiTheme="majorBidi" w:cstheme="majorBidi"/>
          <w:noProof/>
          <w:sz w:val="28"/>
          <w:szCs w:val="28"/>
        </w:rPr>
        <w:t xml:space="preserve"> da (representation) indirgenemeyen bir nesnellik düzeyidir. Anlam, anlam bilimi belirtileri (traits) yahut semler (sèmes) yardımıyla analiz edilebilir. Bunlar ancak yorumlama sürecinde durgunlaşan “</w:t>
      </w:r>
      <w:r w:rsidRPr="00A069D9">
        <w:rPr>
          <w:rFonts w:asciiTheme="majorBidi" w:hAnsiTheme="majorBidi" w:cstheme="majorBidi"/>
          <w:b/>
          <w:bCs/>
          <w:noProof/>
          <w:sz w:val="28"/>
          <w:szCs w:val="28"/>
        </w:rPr>
        <w:t>an</w:t>
      </w:r>
      <w:r w:rsidRPr="00A069D9">
        <w:rPr>
          <w:rFonts w:asciiTheme="majorBidi" w:hAnsiTheme="majorBidi" w:cstheme="majorBidi"/>
          <w:noProof/>
          <w:sz w:val="28"/>
          <w:szCs w:val="28"/>
        </w:rPr>
        <w:t xml:space="preserve">”lardır. Algılanan ayırım olgusuyla ve pratikteki özellikleriyle </w:t>
      </w:r>
      <w:r w:rsidRPr="00A069D9">
        <w:rPr>
          <w:rFonts w:asciiTheme="majorBidi" w:hAnsiTheme="majorBidi" w:cstheme="majorBidi"/>
          <w:b/>
          <w:bCs/>
          <w:noProof/>
          <w:sz w:val="28"/>
          <w:szCs w:val="28"/>
        </w:rPr>
        <w:t xml:space="preserve">anlam (sens), </w:t>
      </w:r>
      <w:r w:rsidRPr="00A069D9">
        <w:rPr>
          <w:rFonts w:asciiTheme="majorBidi" w:hAnsiTheme="majorBidi" w:cstheme="majorBidi"/>
          <w:noProof/>
          <w:sz w:val="28"/>
          <w:szCs w:val="28"/>
        </w:rPr>
        <w:t xml:space="preserve">metnin bir niteliğidir, yalın işaretlerin (göstergenin) niteliği değildir. Bir birimin anlamını </w:t>
      </w:r>
      <w:r w:rsidRPr="00A069D9">
        <w:rPr>
          <w:rFonts w:asciiTheme="majorBidi" w:hAnsiTheme="majorBidi" w:cstheme="majorBidi"/>
          <w:b/>
          <w:bCs/>
          <w:noProof/>
          <w:sz w:val="28"/>
          <w:szCs w:val="28"/>
        </w:rPr>
        <w:t xml:space="preserve">bağlam </w:t>
      </w:r>
      <w:r w:rsidRPr="00A069D9">
        <w:rPr>
          <w:rFonts w:asciiTheme="majorBidi" w:hAnsiTheme="majorBidi" w:cstheme="majorBidi"/>
          <w:noProof/>
          <w:sz w:val="28"/>
          <w:szCs w:val="28"/>
        </w:rPr>
        <w:t xml:space="preserve">belirler. Bağlam, metnin tamamıdır; </w:t>
      </w:r>
      <w:r w:rsidRPr="00A069D9">
        <w:rPr>
          <w:rFonts w:asciiTheme="majorBidi" w:hAnsiTheme="majorBidi" w:cstheme="majorBidi"/>
          <w:noProof/>
          <w:sz w:val="28"/>
          <w:szCs w:val="28"/>
        </w:rPr>
        <w:lastRenderedPageBreak/>
        <w:t xml:space="preserve">küçük anlam bilimi, büyük anlam bilimine bağlıdır. Anlam bilimi planında </w:t>
      </w:r>
      <w:r w:rsidRPr="00A069D9">
        <w:rPr>
          <w:rFonts w:asciiTheme="majorBidi" w:hAnsiTheme="majorBidi" w:cstheme="majorBidi"/>
          <w:b/>
          <w:bCs/>
          <w:noProof/>
          <w:sz w:val="28"/>
          <w:szCs w:val="28"/>
        </w:rPr>
        <w:t>anlamlı belirtiler</w:t>
      </w:r>
      <w:r w:rsidRPr="00A069D9">
        <w:rPr>
          <w:rFonts w:asciiTheme="majorBidi" w:hAnsiTheme="majorBidi" w:cstheme="majorBidi"/>
          <w:noProof/>
          <w:sz w:val="28"/>
          <w:szCs w:val="28"/>
        </w:rPr>
        <w:t xml:space="preserve"> (traits),  anlam bilimi formlarını kurmak için anlam içeriğine bağlanan temler halinde organize olurlar. Anlam bilimi formları, dönüşüm dizilerindeki yalın “</w:t>
      </w:r>
      <w:r w:rsidRPr="00A069D9">
        <w:rPr>
          <w:rFonts w:asciiTheme="majorBidi" w:hAnsiTheme="majorBidi" w:cstheme="majorBidi"/>
          <w:b/>
          <w:bCs/>
          <w:noProof/>
          <w:sz w:val="28"/>
          <w:szCs w:val="28"/>
        </w:rPr>
        <w:t>an</w:t>
      </w:r>
      <w:r w:rsidRPr="00A069D9">
        <w:rPr>
          <w:rFonts w:asciiTheme="majorBidi" w:hAnsiTheme="majorBidi" w:cstheme="majorBidi"/>
          <w:noProof/>
          <w:sz w:val="28"/>
          <w:szCs w:val="28"/>
        </w:rPr>
        <w:t>”lardır.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Anlam</w:t>
      </w:r>
      <w:r w:rsidRPr="00A069D9">
        <w:rPr>
          <w:rFonts w:ascii="Times New Roman" w:eastAsia="Calibri" w:hAnsi="Times New Roman" w:cs="Times New Roman"/>
          <w:b/>
          <w:bCs/>
          <w:noProof/>
          <w:sz w:val="28"/>
          <w:szCs w:val="28"/>
          <w:vertAlign w:val="superscript"/>
        </w:rPr>
        <w:t>2</w:t>
      </w:r>
      <w:r w:rsidRPr="00A069D9">
        <w:rPr>
          <w:rFonts w:ascii="Times New Roman" w:eastAsia="Calibri" w:hAnsi="Times New Roman" w:cs="Times New Roman"/>
          <w:b/>
          <w:bCs/>
          <w:noProof/>
          <w:sz w:val="28"/>
          <w:szCs w:val="28"/>
        </w:rPr>
        <w:t xml:space="preserve"> (signification):</w:t>
      </w:r>
      <w:r w:rsidRPr="00A069D9">
        <w:rPr>
          <w:rFonts w:ascii="Times New Roman" w:eastAsia="Calibri" w:hAnsi="Times New Roman" w:cs="Times New Roman"/>
          <w:noProof/>
          <w:sz w:val="28"/>
          <w:szCs w:val="28"/>
        </w:rPr>
        <w:t xml:space="preserve"> Tek bir kelimenin sözlükteki karşılığına “</w:t>
      </w:r>
      <w:r w:rsidRPr="00A069D9">
        <w:rPr>
          <w:rFonts w:ascii="Times New Roman" w:eastAsia="Calibri" w:hAnsi="Times New Roman" w:cs="Times New Roman"/>
          <w:b/>
          <w:bCs/>
          <w:noProof/>
          <w:sz w:val="28"/>
          <w:szCs w:val="28"/>
        </w:rPr>
        <w:t>anlam</w:t>
      </w:r>
      <w:r w:rsidRPr="00A069D9">
        <w:rPr>
          <w:rFonts w:ascii="Times New Roman" w:eastAsia="Calibri" w:hAnsi="Times New Roman" w:cs="Times New Roman"/>
          <w:noProof/>
          <w:sz w:val="28"/>
          <w:szCs w:val="28"/>
        </w:rPr>
        <w:t>” diyoruz, metinde kazandığı anlama ise “</w:t>
      </w:r>
      <w:r w:rsidRPr="00A069D9">
        <w:rPr>
          <w:rFonts w:ascii="Times New Roman" w:eastAsia="Calibri" w:hAnsi="Times New Roman" w:cs="Times New Roman"/>
          <w:b/>
          <w:bCs/>
          <w:noProof/>
          <w:sz w:val="28"/>
          <w:szCs w:val="28"/>
        </w:rPr>
        <w:t>manâ</w:t>
      </w:r>
      <w:r w:rsidRPr="00A069D9">
        <w:rPr>
          <w:rFonts w:ascii="Times New Roman" w:eastAsia="Calibri" w:hAnsi="Times New Roman" w:cs="Times New Roman"/>
          <w:noProof/>
          <w:sz w:val="28"/>
          <w:szCs w:val="28"/>
        </w:rPr>
        <w:t xml:space="preserve">” diyoruz. Bir </w:t>
      </w:r>
      <w:r w:rsidRPr="00A069D9">
        <w:rPr>
          <w:rFonts w:ascii="Times New Roman" w:eastAsia="Calibri" w:hAnsi="Times New Roman" w:cs="Times New Roman"/>
          <w:b/>
          <w:bCs/>
          <w:noProof/>
          <w:sz w:val="28"/>
          <w:szCs w:val="28"/>
        </w:rPr>
        <w:t>sözün manâsı</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sens</w:t>
      </w:r>
      <w:r w:rsidRPr="00A069D9">
        <w:rPr>
          <w:rFonts w:ascii="Times New Roman" w:eastAsia="Calibri" w:hAnsi="Times New Roman" w:cs="Times New Roman"/>
          <w:noProof/>
          <w:sz w:val="28"/>
          <w:szCs w:val="28"/>
        </w:rPr>
        <w:t>), bağlam içinde ortaya çıkan bağlı semler ve ilgili semler tarafından tayin edilir.  Bir kelimenin anlamı durgun (statik), manâsı değişkendir (dinamik).</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Anlambilimsel </w:t>
      </w:r>
      <w:r w:rsidRPr="00A069D9">
        <w:rPr>
          <w:rFonts w:ascii="Times New Roman" w:eastAsia="Times New Roman" w:hAnsi="Times New Roman" w:cs="Times New Roman"/>
          <w:noProof/>
          <w:sz w:val="28"/>
          <w:szCs w:val="28"/>
          <w:lang w:eastAsia="tr-TR"/>
        </w:rPr>
        <w:t>“</w:t>
      </w:r>
      <w:r w:rsidRPr="00A069D9">
        <w:rPr>
          <w:rFonts w:ascii="Times New Roman" w:eastAsia="Times New Roman" w:hAnsi="Times New Roman" w:cs="Times New Roman"/>
          <w:b/>
          <w:bCs/>
          <w:noProof/>
          <w:sz w:val="28"/>
          <w:szCs w:val="28"/>
          <w:lang w:eastAsia="tr-TR"/>
        </w:rPr>
        <w:t xml:space="preserve">Hâl” (cas </w:t>
      </w:r>
      <w:r w:rsidRPr="00A069D9">
        <w:rPr>
          <w:rFonts w:ascii="Times New Roman" w:eastAsia="Times New Roman" w:hAnsi="Times New Roman" w:cs="Times New Roman"/>
          <w:noProof/>
          <w:sz w:val="28"/>
          <w:szCs w:val="28"/>
          <w:lang w:eastAsia="tr-TR"/>
        </w:rPr>
        <w:t>sémantique</w:t>
      </w:r>
      <w:r w:rsidRPr="00A069D9">
        <w:rPr>
          <w:rFonts w:ascii="Times New Roman" w:eastAsia="Times New Roman" w:hAnsi="Times New Roman" w:cs="Times New Roman"/>
          <w:b/>
          <w:bCs/>
          <w:noProof/>
          <w:sz w:val="28"/>
          <w:szCs w:val="28"/>
          <w:lang w:eastAsia="tr-TR"/>
        </w:rPr>
        <w:t xml:space="preserve">): </w:t>
      </w:r>
      <w:r w:rsidRPr="00A069D9">
        <w:rPr>
          <w:rFonts w:ascii="Times New Roman" w:eastAsia="Times New Roman" w:hAnsi="Times New Roman" w:cs="Times New Roman"/>
          <w:noProof/>
          <w:sz w:val="28"/>
          <w:szCs w:val="28"/>
          <w:lang w:eastAsia="tr-TR"/>
        </w:rPr>
        <w:t xml:space="preserve">Semler arasında ilişkileri gösteren ve bir birimin semlerini semantik bir yapıda bütünleştiren </w:t>
      </w:r>
      <w:r w:rsidR="0073638B" w:rsidRPr="00A069D9">
        <w:rPr>
          <w:rFonts w:ascii="Times New Roman" w:eastAsia="Times New Roman" w:hAnsi="Times New Roman" w:cs="Times New Roman"/>
          <w:noProof/>
          <w:sz w:val="28"/>
          <w:szCs w:val="28"/>
          <w:lang w:eastAsia="tr-TR"/>
        </w:rPr>
        <w:t xml:space="preserve">tümellerdir, yani </w:t>
      </w:r>
      <w:r w:rsidRPr="00A069D9">
        <w:rPr>
          <w:rFonts w:ascii="Times New Roman" w:eastAsia="Times New Roman" w:hAnsi="Times New Roman" w:cs="Times New Roman"/>
          <w:noProof/>
          <w:sz w:val="28"/>
          <w:szCs w:val="28"/>
          <w:lang w:eastAsia="tr-TR"/>
        </w:rPr>
        <w:t>üniversellerdir (</w:t>
      </w:r>
      <w:r w:rsidR="0073638B" w:rsidRPr="00A069D9">
        <w:rPr>
          <w:rFonts w:ascii="Times New Roman" w:eastAsia="Times New Roman" w:hAnsi="Times New Roman" w:cs="Times New Roman"/>
          <w:noProof/>
          <w:sz w:val="28"/>
          <w:szCs w:val="28"/>
          <w:lang w:eastAsia="tr-TR"/>
        </w:rPr>
        <w:t xml:space="preserve">Osm.: </w:t>
      </w:r>
      <w:r w:rsidRPr="00A069D9">
        <w:rPr>
          <w:rFonts w:ascii="Times New Roman" w:eastAsia="Times New Roman" w:hAnsi="Times New Roman" w:cs="Times New Roman"/>
          <w:noProof/>
          <w:sz w:val="28"/>
          <w:szCs w:val="28"/>
          <w:lang w:eastAsia="tr-TR"/>
        </w:rPr>
        <w:t>küllîlerdir). Hâller,</w:t>
      </w:r>
      <w:r w:rsidRPr="00A069D9">
        <w:rPr>
          <w:rFonts w:ascii="Times New Roman" w:eastAsia="Times New Roman" w:hAnsi="Times New Roman" w:cs="Times New Roman"/>
          <w:b/>
          <w:bCs/>
          <w:noProof/>
          <w:sz w:val="28"/>
          <w:szCs w:val="28"/>
          <w:lang w:eastAsia="tr-TR"/>
        </w:rPr>
        <w:t xml:space="preserve"> </w:t>
      </w:r>
      <w:r w:rsidRPr="00A069D9">
        <w:rPr>
          <w:rFonts w:ascii="Times New Roman" w:eastAsia="Times New Roman" w:hAnsi="Times New Roman" w:cs="Times New Roman"/>
          <w:noProof/>
          <w:sz w:val="28"/>
          <w:szCs w:val="28"/>
          <w:lang w:eastAsia="tr-TR"/>
        </w:rPr>
        <w:t>aktanlar arasındaki semantik ilişkiyi ifade eder. Hâl’i “morphosyntaxiques” görevlerle karıştırılmamalıdır. Bunların sayısı azdır.</w:t>
      </w:r>
      <w:r w:rsidR="0073638B"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noProof/>
          <w:sz w:val="28"/>
          <w:szCs w:val="28"/>
          <w:lang w:eastAsia="tr-TR"/>
        </w:rPr>
        <w:t xml:space="preserve">Yorumlayıcı semantik genellikle şu anlambilimsel “hal”leri kullanır: ACC (accusatif)[yükleme hali, -i hâli </w:t>
      </w:r>
      <w:r w:rsidRPr="00A069D9">
        <w:rPr>
          <w:rFonts w:ascii="Times New Roman" w:eastAsia="Times New Roman" w:hAnsi="Times New Roman" w:cs="Times New Roman"/>
          <w:noProof/>
          <w:sz w:val="28"/>
          <w:szCs w:val="28"/>
          <w:lang w:eastAsia="tr-TR"/>
        </w:rPr>
        <w:sym w:font="Symbol" w:char="F05D"/>
      </w:r>
      <w:r w:rsidRPr="00A069D9">
        <w:rPr>
          <w:rFonts w:ascii="Times New Roman" w:eastAsia="Times New Roman" w:hAnsi="Times New Roman" w:cs="Times New Roman"/>
          <w:noProof/>
          <w:sz w:val="28"/>
          <w:szCs w:val="28"/>
          <w:lang w:eastAsia="tr-TR"/>
        </w:rPr>
        <w:t xml:space="preserve"> :</w:t>
      </w:r>
      <w:r w:rsidR="0073638B"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noProof/>
          <w:sz w:val="28"/>
          <w:szCs w:val="28"/>
          <w:lang w:eastAsia="tr-TR"/>
        </w:rPr>
        <w:t xml:space="preserve">Bir hareketten etkilenen;   ATT (attributif) [yüklem </w:t>
      </w:r>
      <w:r w:rsidRPr="00A069D9">
        <w:rPr>
          <w:rFonts w:ascii="Times New Roman" w:eastAsia="Times New Roman" w:hAnsi="Times New Roman" w:cs="Times New Roman"/>
          <w:noProof/>
          <w:sz w:val="28"/>
          <w:szCs w:val="28"/>
          <w:lang w:eastAsia="tr-TR"/>
        </w:rPr>
        <w:sym w:font="Symbol" w:char="F05D"/>
      </w:r>
      <w:r w:rsidRPr="00A069D9">
        <w:rPr>
          <w:rFonts w:ascii="Times New Roman" w:eastAsia="Times New Roman" w:hAnsi="Times New Roman" w:cs="Times New Roman"/>
          <w:noProof/>
          <w:sz w:val="28"/>
          <w:szCs w:val="28"/>
          <w:lang w:eastAsia="tr-TR"/>
        </w:rPr>
        <w:t>: Predikat; BÉN (bénéfactif) : Herhangi bir şeye sahip olmak, herhangi birşeyden yararlanmak</w:t>
      </w:r>
      <w:r w:rsidR="0073638B" w:rsidRPr="00A069D9">
        <w:rPr>
          <w:rFonts w:ascii="Times New Roman" w:eastAsia="Times New Roman" w:hAnsi="Times New Roman" w:cs="Times New Roman"/>
          <w:noProof/>
          <w:sz w:val="28"/>
          <w:szCs w:val="28"/>
          <w:lang w:eastAsia="tr-TR"/>
        </w:rPr>
        <w:t>;</w:t>
      </w:r>
      <w:r w:rsidRPr="00A069D9">
        <w:rPr>
          <w:rFonts w:ascii="Times New Roman" w:eastAsia="Times New Roman" w:hAnsi="Times New Roman" w:cs="Times New Roman"/>
          <w:noProof/>
          <w:sz w:val="28"/>
          <w:szCs w:val="28"/>
          <w:lang w:eastAsia="tr-TR"/>
        </w:rPr>
        <w:t xml:space="preserve"> COMP (comparatif): Mukayese, karşılaştırma; DAT (datif) [-a (yönelme hali)</w:t>
      </w:r>
      <w:r w:rsidRPr="00A069D9">
        <w:rPr>
          <w:rFonts w:ascii="Times New Roman" w:eastAsia="Times New Roman" w:hAnsi="Times New Roman" w:cs="Times New Roman"/>
          <w:noProof/>
          <w:sz w:val="28"/>
          <w:szCs w:val="28"/>
          <w:lang w:eastAsia="tr-TR"/>
        </w:rPr>
        <w:sym w:font="Symbol" w:char="F05D"/>
      </w:r>
      <w:r w:rsidRPr="00A069D9">
        <w:rPr>
          <w:rFonts w:ascii="Times New Roman" w:eastAsia="Times New Roman" w:hAnsi="Times New Roman" w:cs="Times New Roman"/>
          <w:noProof/>
          <w:sz w:val="28"/>
          <w:szCs w:val="28"/>
          <w:lang w:eastAsia="tr-TR"/>
        </w:rPr>
        <w:t>: Bir geçiş sağlayan hal; ERG (ergatif):Bir hareketin yapanı, sahibi; FIN (final): amaç; INST (instrumental): kullanılan araç</w:t>
      </w:r>
      <w:r w:rsidR="007F6D58" w:rsidRPr="00A069D9">
        <w:rPr>
          <w:rFonts w:ascii="Times New Roman" w:eastAsia="Times New Roman" w:hAnsi="Times New Roman" w:cs="Times New Roman"/>
          <w:noProof/>
          <w:sz w:val="28"/>
          <w:szCs w:val="28"/>
          <w:lang w:eastAsia="tr-TR"/>
        </w:rPr>
        <w:t>;</w:t>
      </w:r>
      <w:r w:rsidRPr="00A069D9">
        <w:rPr>
          <w:rFonts w:ascii="Times New Roman" w:eastAsia="Times New Roman" w:hAnsi="Times New Roman" w:cs="Times New Roman"/>
          <w:noProof/>
          <w:sz w:val="28"/>
          <w:szCs w:val="28"/>
          <w:lang w:eastAsia="tr-TR"/>
        </w:rPr>
        <w:t xml:space="preserve"> </w:t>
      </w:r>
      <w:r w:rsidR="007F6D58" w:rsidRPr="00A069D9">
        <w:rPr>
          <w:rFonts w:ascii="Times New Roman" w:eastAsia="Times New Roman" w:hAnsi="Times New Roman" w:cs="Times New Roman"/>
          <w:noProof/>
          <w:sz w:val="28"/>
          <w:szCs w:val="28"/>
          <w:lang w:eastAsia="tr-TR"/>
        </w:rPr>
        <w:t xml:space="preserve">Mekansal ve Zamansal belirleme: </w:t>
      </w:r>
      <w:r w:rsidRPr="00A069D9">
        <w:rPr>
          <w:rFonts w:ascii="Times New Roman" w:eastAsia="Times New Roman" w:hAnsi="Times New Roman" w:cs="Times New Roman"/>
          <w:noProof/>
          <w:sz w:val="28"/>
          <w:szCs w:val="28"/>
          <w:lang w:eastAsia="tr-TR"/>
        </w:rPr>
        <w:t xml:space="preserve">(LOC S) </w:t>
      </w:r>
      <w:r w:rsidR="0073638B" w:rsidRPr="00A069D9">
        <w:rPr>
          <w:rFonts w:ascii="Times New Roman" w:eastAsia="Times New Roman" w:hAnsi="Times New Roman" w:cs="Times New Roman"/>
          <w:noProof/>
          <w:sz w:val="28"/>
          <w:szCs w:val="28"/>
          <w:lang w:eastAsia="tr-TR"/>
        </w:rPr>
        <w:t xml:space="preserve">yahut </w:t>
      </w:r>
      <w:r w:rsidRPr="00A069D9">
        <w:rPr>
          <w:rFonts w:ascii="Times New Roman" w:eastAsia="Times New Roman" w:hAnsi="Times New Roman" w:cs="Times New Roman"/>
          <w:noProof/>
          <w:sz w:val="28"/>
          <w:szCs w:val="28"/>
          <w:lang w:eastAsia="tr-TR"/>
        </w:rPr>
        <w:t xml:space="preserve"> (LOC T): Mekan ve Zaman belirleme; RÉS (résultatif):sonuç. Meselâ, </w:t>
      </w:r>
      <w:r w:rsidRPr="00A069D9">
        <w:rPr>
          <w:rFonts w:ascii="Times New Roman" w:eastAsia="Times New Roman" w:hAnsi="Times New Roman" w:cs="Times New Roman"/>
          <w:i/>
          <w:iCs/>
          <w:noProof/>
          <w:sz w:val="28"/>
          <w:szCs w:val="28"/>
          <w:lang w:eastAsia="tr-TR"/>
        </w:rPr>
        <w:t>“Bu kadın güzeldir.”</w:t>
      </w:r>
      <w:r w:rsidRPr="00A069D9">
        <w:rPr>
          <w:rFonts w:ascii="Times New Roman" w:eastAsia="Times New Roman" w:hAnsi="Times New Roman" w:cs="Times New Roman"/>
          <w:noProof/>
          <w:sz w:val="28"/>
          <w:szCs w:val="28"/>
          <w:lang w:eastAsia="tr-TR"/>
        </w:rPr>
        <w:t xml:space="preserve"> </w:t>
      </w:r>
      <w:r w:rsidR="007F6D58" w:rsidRPr="00A069D9">
        <w:rPr>
          <w:rFonts w:ascii="Times New Roman" w:eastAsia="Times New Roman" w:hAnsi="Times New Roman" w:cs="Times New Roman"/>
          <w:noProof/>
          <w:sz w:val="28"/>
          <w:szCs w:val="28"/>
          <w:lang w:eastAsia="tr-TR"/>
        </w:rPr>
        <w:t>d</w:t>
      </w:r>
      <w:r w:rsidRPr="00A069D9">
        <w:rPr>
          <w:rFonts w:ascii="Times New Roman" w:eastAsia="Times New Roman" w:hAnsi="Times New Roman" w:cs="Times New Roman"/>
          <w:noProof/>
          <w:sz w:val="28"/>
          <w:szCs w:val="28"/>
          <w:lang w:eastAsia="tr-TR"/>
        </w:rPr>
        <w:t xml:space="preserve">enildiğinde şöyle bir semantik yapı ortaya çıkar: /Kadın/ ve /güzellik/ semleri bir yüklem (attributif (ATT) ve özne ilişkisiyle birbirine bağlanmıştır. Bir diğer örnek: “Öldürmek” sememi (sémème-type), /cansız/ ve /canlı/ semlerini kapsar; fakat bunlar ERG (ergatif, bir hareketin yapanı, sahibi) arandığında birbirinin alternatifi olacaklardır: Öldüren canlı yahut cansız olabilir: Öldüren canlı olduğunda ACC (accusatif, yükleme hali, -i hâli ) kullanılacaktır, yani canlı semi aktifleşecektir: “Ahmet Hasan’ı öldürdü.” Fakat </w:t>
      </w:r>
      <w:r w:rsidRPr="00A069D9">
        <w:rPr>
          <w:rFonts w:ascii="Times New Roman" w:eastAsia="Times New Roman" w:hAnsi="Times New Roman" w:cs="Times New Roman"/>
          <w:b/>
          <w:bCs/>
          <w:noProof/>
          <w:sz w:val="28"/>
          <w:szCs w:val="28"/>
          <w:lang w:eastAsia="tr-TR"/>
        </w:rPr>
        <w:t>“Zaman öldürmek”</w:t>
      </w:r>
      <w:r w:rsidRPr="00A069D9">
        <w:rPr>
          <w:rFonts w:ascii="Times New Roman" w:eastAsia="Times New Roman" w:hAnsi="Times New Roman" w:cs="Times New Roman"/>
          <w:noProof/>
          <w:sz w:val="28"/>
          <w:szCs w:val="28"/>
          <w:lang w:eastAsia="tr-TR"/>
        </w:rPr>
        <w:t xml:space="preserve"> ifadesinde /canlı/ semi bağlam gereği pasifleşir, potansiyel hale gelir ve /cansız/ semiyle yer değiştirir. Semler ve haller anlamın (signifiés) iki oluşturucusudur  (composants). (L. Hebert)</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Ayrışım (dissimilation):</w:t>
      </w:r>
      <w:r w:rsidRPr="00A069D9">
        <w:rPr>
          <w:rFonts w:ascii="Times New Roman" w:eastAsia="Calibri" w:hAnsi="Times New Roman" w:cs="Times New Roman"/>
          <w:noProof/>
          <w:sz w:val="28"/>
          <w:szCs w:val="28"/>
        </w:rPr>
        <w:t xml:space="preserve"> Aynı sememin iki farklı kullanımında karşıt bağlı semlerin canlanması ve zayıf semantik kontrasın çoğalmasıdır.</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Bu</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kural, birimler arasında bulunan zayıf semantik kontraslarda ortaya çıkar: Meselâ bu, totolojik ifadelerde sık sık görülür:</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i/>
          <w:iCs/>
          <w:noProof/>
          <w:sz w:val="28"/>
          <w:szCs w:val="28"/>
        </w:rPr>
        <w:t>“Para, paradır!”</w:t>
      </w:r>
      <w:r w:rsidRPr="00A069D9">
        <w:rPr>
          <w:rFonts w:ascii="Times New Roman" w:eastAsia="Calibri" w:hAnsi="Times New Roman" w:cs="Times New Roman"/>
          <w:noProof/>
          <w:sz w:val="28"/>
          <w:szCs w:val="28"/>
        </w:rPr>
        <w:t xml:space="preserve"> Burada aynı kelime önce somut </w:t>
      </w:r>
      <w:r w:rsidRPr="00A069D9">
        <w:rPr>
          <w:rFonts w:ascii="Times New Roman" w:eastAsia="Calibri" w:hAnsi="Times New Roman" w:cs="Times New Roman"/>
          <w:i/>
          <w:iCs/>
          <w:noProof/>
          <w:sz w:val="28"/>
          <w:szCs w:val="28"/>
        </w:rPr>
        <w:t>(maden parçası, kağıt parçası)</w:t>
      </w:r>
      <w:r w:rsidRPr="00A069D9">
        <w:rPr>
          <w:rFonts w:ascii="Times New Roman" w:eastAsia="Calibri" w:hAnsi="Times New Roman" w:cs="Times New Roman"/>
          <w:noProof/>
          <w:sz w:val="28"/>
          <w:szCs w:val="28"/>
        </w:rPr>
        <w:t xml:space="preserve"> sonra soyut anlamda </w:t>
      </w:r>
      <w:r w:rsidRPr="00A069D9">
        <w:rPr>
          <w:rFonts w:ascii="Times New Roman" w:eastAsia="Calibri" w:hAnsi="Times New Roman" w:cs="Times New Roman"/>
          <w:i/>
          <w:iCs/>
          <w:noProof/>
          <w:sz w:val="28"/>
          <w:szCs w:val="28"/>
        </w:rPr>
        <w:t>(değer, kıymet)</w:t>
      </w:r>
      <w:r w:rsidRPr="00A069D9">
        <w:rPr>
          <w:rFonts w:ascii="Times New Roman" w:eastAsia="Calibri" w:hAnsi="Times New Roman" w:cs="Times New Roman"/>
          <w:noProof/>
          <w:sz w:val="28"/>
          <w:szCs w:val="28"/>
        </w:rPr>
        <w:t xml:space="preserve"> kullanılarak iki kullanım arasında bir ayrışım sağlanmıştır. Kelimenin semantik kontrastı artmıştır.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lastRenderedPageBreak/>
        <w:t>Bağdaşıklık (cohésion):</w:t>
      </w:r>
      <w:r w:rsidRPr="00A069D9">
        <w:rPr>
          <w:rFonts w:ascii="Times New Roman" w:eastAsia="Times New Roman" w:hAnsi="Times New Roman" w:cs="Times New Roman"/>
          <w:noProof/>
          <w:sz w:val="28"/>
          <w:szCs w:val="28"/>
          <w:lang w:eastAsia="tr-TR"/>
        </w:rPr>
        <w:t xml:space="preserve"> Dilbilimsel bir metnin sürekliliğinin birimidir. Bağdaşıklık, metnin iç semantik ilişkileri ile sağlanır.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Bağlam (co</w:t>
      </w:r>
      <w:r w:rsidR="00CD7C8D" w:rsidRPr="00A069D9">
        <w:rPr>
          <w:rFonts w:ascii="Times New Roman" w:eastAsia="Times New Roman" w:hAnsi="Times New Roman" w:cs="Times New Roman"/>
          <w:b/>
          <w:bCs/>
          <w:noProof/>
          <w:sz w:val="28"/>
          <w:szCs w:val="28"/>
          <w:lang w:eastAsia="tr-TR"/>
        </w:rPr>
        <w:t>n</w:t>
      </w:r>
      <w:r w:rsidRPr="00A069D9">
        <w:rPr>
          <w:rFonts w:ascii="Times New Roman" w:eastAsia="Times New Roman" w:hAnsi="Times New Roman" w:cs="Times New Roman"/>
          <w:b/>
          <w:bCs/>
          <w:noProof/>
          <w:sz w:val="28"/>
          <w:szCs w:val="28"/>
          <w:lang w:eastAsia="tr-TR"/>
        </w:rPr>
        <w:t>texte)</w:t>
      </w:r>
      <w:r w:rsidRPr="00A069D9">
        <w:rPr>
          <w:rFonts w:ascii="Times New Roman" w:eastAsia="Times New Roman" w:hAnsi="Times New Roman" w:cs="Times New Roman"/>
          <w:noProof/>
          <w:sz w:val="28"/>
          <w:szCs w:val="28"/>
          <w:lang w:eastAsia="tr-TR"/>
        </w:rPr>
        <w:t xml:space="preserve">: </w:t>
      </w:r>
      <w:r w:rsidR="00ED4B5A" w:rsidRPr="00A069D9">
        <w:rPr>
          <w:rFonts w:ascii="Times New Roman" w:eastAsia="Times New Roman" w:hAnsi="Times New Roman" w:cs="Times New Roman"/>
          <w:noProof/>
          <w:sz w:val="28"/>
          <w:szCs w:val="28"/>
          <w:lang w:eastAsia="tr-TR"/>
        </w:rPr>
        <w:t>Anlambilimsel bir birim üzerinde etki yaratan birimlerin (</w:t>
      </w:r>
      <w:r w:rsidR="00ED4B5A" w:rsidRPr="00A069D9">
        <w:rPr>
          <w:rFonts w:ascii="Times New Roman" w:eastAsia="Times New Roman" w:hAnsi="Times New Roman" w:cs="Times New Roman"/>
          <w:b/>
          <w:bCs/>
          <w:noProof/>
          <w:sz w:val="28"/>
          <w:szCs w:val="28"/>
          <w:lang w:eastAsia="tr-TR"/>
        </w:rPr>
        <w:t>aktif bağlam</w:t>
      </w:r>
      <w:r w:rsidR="00ED4B5A" w:rsidRPr="00A069D9">
        <w:rPr>
          <w:rFonts w:ascii="Times New Roman" w:eastAsia="Times New Roman" w:hAnsi="Times New Roman" w:cs="Times New Roman"/>
          <w:noProof/>
          <w:sz w:val="28"/>
          <w:szCs w:val="28"/>
          <w:lang w:eastAsia="tr-TR"/>
        </w:rPr>
        <w:t>)  ve etki yaratma gücü olan birimlerin (</w:t>
      </w:r>
      <w:r w:rsidR="00ED4B5A" w:rsidRPr="00A069D9">
        <w:rPr>
          <w:rFonts w:ascii="Times New Roman" w:eastAsia="Times New Roman" w:hAnsi="Times New Roman" w:cs="Times New Roman"/>
          <w:b/>
          <w:bCs/>
          <w:noProof/>
          <w:sz w:val="28"/>
          <w:szCs w:val="28"/>
          <w:lang w:eastAsia="tr-TR"/>
        </w:rPr>
        <w:t>pasif bağlam</w:t>
      </w:r>
      <w:r w:rsidR="00ED4B5A" w:rsidRPr="00A069D9">
        <w:rPr>
          <w:rFonts w:ascii="Times New Roman" w:eastAsia="Times New Roman" w:hAnsi="Times New Roman" w:cs="Times New Roman"/>
          <w:noProof/>
          <w:sz w:val="28"/>
          <w:szCs w:val="28"/>
          <w:lang w:eastAsia="tr-TR"/>
        </w:rPr>
        <w:t>) tamamına verilen addır. Bağlam, düzlemlerin karmaşıklığı oranında lokal alanlar üretir. Üst düzlemlerde bağlam metnin tamamı ile bütünleşir. “Evcil karga” sözünde  karga için “</w:t>
      </w:r>
      <w:r w:rsidR="00ED4B5A" w:rsidRPr="00A069D9">
        <w:rPr>
          <w:rFonts w:ascii="Times New Roman" w:eastAsia="Times New Roman" w:hAnsi="Times New Roman" w:cs="Times New Roman"/>
          <w:b/>
          <w:bCs/>
          <w:noProof/>
          <w:sz w:val="28"/>
          <w:szCs w:val="28"/>
          <w:lang w:eastAsia="tr-TR"/>
        </w:rPr>
        <w:t>evcil”</w:t>
      </w:r>
      <w:r w:rsidR="00ED4B5A" w:rsidRPr="00A069D9">
        <w:rPr>
          <w:rFonts w:ascii="Times New Roman" w:eastAsia="Times New Roman" w:hAnsi="Times New Roman" w:cs="Times New Roman"/>
          <w:noProof/>
          <w:sz w:val="28"/>
          <w:szCs w:val="28"/>
          <w:lang w:eastAsia="tr-TR"/>
        </w:rPr>
        <w:t xml:space="preserve"> aktif hale gelmiş bir bağlamdır. </w:t>
      </w:r>
      <w:r w:rsidRPr="00A069D9">
        <w:rPr>
          <w:rFonts w:ascii="Times New Roman" w:eastAsia="Times New Roman" w:hAnsi="Times New Roman" w:cs="Times New Roman"/>
          <w:noProof/>
          <w:sz w:val="28"/>
          <w:szCs w:val="28"/>
          <w:lang w:eastAsia="tr-TR"/>
        </w:rPr>
        <w:t>Bir birimler topluluğunun bir semantik birimi etkilemesi (aktif bağlam) ve bir semantik birimin birimler topluluğunu etkilemesidir (pasif bağlam). Bağlam, ne kadar komplekslik düzlemi varsa o kadar lokal alanı içine alır.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Bağlantı (connexion): </w:t>
      </w:r>
      <w:r w:rsidRPr="00A069D9">
        <w:rPr>
          <w:rFonts w:ascii="Times New Roman" w:eastAsia="Times New Roman" w:hAnsi="Times New Roman" w:cs="Times New Roman"/>
          <w:noProof/>
          <w:sz w:val="28"/>
          <w:szCs w:val="28"/>
          <w:lang w:eastAsia="tr-TR"/>
        </w:rPr>
        <w:t>İki farklı genel izotopiye ait olan iki semem arasındaki ilişkidir.</w:t>
      </w:r>
    </w:p>
    <w:p w:rsidR="00EB3CBA" w:rsidRPr="00A069D9" w:rsidRDefault="00EB3CBA" w:rsidP="007C6A59">
      <w:pPr>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Bağlı semler</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(sèmes inhérents)</w:t>
      </w:r>
      <w:r w:rsidRPr="00A069D9">
        <w:rPr>
          <w:rFonts w:asciiTheme="majorBidi" w:hAnsiTheme="majorBidi" w:cstheme="majorBidi"/>
          <w:noProof/>
          <w:kern w:val="24"/>
          <w:sz w:val="28"/>
          <w:szCs w:val="28"/>
        </w:rPr>
        <w:t xml:space="preserve">: Bir kelimeye kültürün etkisiyle bağlı olan semlere bağlı sem denir. Mesela </w:t>
      </w:r>
      <w:r w:rsidRPr="00A069D9">
        <w:rPr>
          <w:rFonts w:asciiTheme="majorBidi" w:hAnsiTheme="majorBidi" w:cstheme="majorBidi"/>
          <w:b/>
          <w:bCs/>
          <w:noProof/>
          <w:kern w:val="24"/>
          <w:sz w:val="28"/>
          <w:szCs w:val="28"/>
        </w:rPr>
        <w:t>/siyah/</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karga</w:t>
      </w:r>
      <w:r w:rsidRPr="00A069D9">
        <w:rPr>
          <w:rFonts w:asciiTheme="majorBidi" w:hAnsiTheme="majorBidi" w:cstheme="majorBidi"/>
          <w:noProof/>
          <w:kern w:val="24"/>
          <w:sz w:val="28"/>
          <w:szCs w:val="28"/>
        </w:rPr>
        <w:t xml:space="preserve">ya bağlı bir semdir. Yani bir metinde karga kelimesi geçiyorsa, ve özel olarak aksi söylenmemişse  meselâ </w:t>
      </w:r>
      <w:r w:rsidRPr="00A069D9">
        <w:rPr>
          <w:rFonts w:asciiTheme="majorBidi" w:hAnsiTheme="majorBidi" w:cstheme="majorBidi"/>
          <w:b/>
          <w:bCs/>
          <w:noProof/>
          <w:kern w:val="24"/>
          <w:sz w:val="28"/>
          <w:szCs w:val="28"/>
        </w:rPr>
        <w:t xml:space="preserve">beyaz karga </w:t>
      </w:r>
      <w:r w:rsidRPr="00A069D9">
        <w:rPr>
          <w:rFonts w:asciiTheme="majorBidi" w:hAnsiTheme="majorBidi" w:cstheme="majorBidi"/>
          <w:noProof/>
          <w:kern w:val="24"/>
          <w:sz w:val="28"/>
          <w:szCs w:val="28"/>
        </w:rPr>
        <w:t xml:space="preserve">denmemişse /siyah/ semi ortaya çıkar. F. Rastier </w:t>
      </w:r>
      <w:r w:rsidRPr="00A069D9">
        <w:rPr>
          <w:rFonts w:asciiTheme="majorBidi" w:hAnsiTheme="majorBidi" w:cstheme="majorBidi"/>
          <w:b/>
          <w:bCs/>
          <w:noProof/>
          <w:kern w:val="24"/>
          <w:sz w:val="28"/>
          <w:szCs w:val="28"/>
        </w:rPr>
        <w:t>bağlı semi</w:t>
      </w:r>
      <w:r w:rsidRPr="00A069D9">
        <w:rPr>
          <w:rFonts w:asciiTheme="majorBidi" w:hAnsiTheme="majorBidi" w:cstheme="majorBidi"/>
          <w:noProof/>
          <w:kern w:val="24"/>
          <w:sz w:val="28"/>
          <w:szCs w:val="28"/>
        </w:rPr>
        <w:t xml:space="preserve"> “ </w:t>
      </w:r>
      <w:r w:rsidRPr="00A069D9">
        <w:rPr>
          <w:rFonts w:asciiTheme="majorBidi" w:hAnsiTheme="majorBidi" w:cstheme="majorBidi"/>
          <w:i/>
          <w:iCs/>
          <w:noProof/>
          <w:kern w:val="24"/>
          <w:sz w:val="28"/>
          <w:szCs w:val="28"/>
        </w:rPr>
        <w:t xml:space="preserve">aynı takseme ait iki semem arasındaki simetrik ilişki” </w:t>
      </w:r>
      <w:r w:rsidRPr="00A069D9">
        <w:rPr>
          <w:rFonts w:asciiTheme="majorBidi" w:hAnsiTheme="majorBidi" w:cstheme="majorBidi"/>
          <w:noProof/>
          <w:kern w:val="24"/>
          <w:sz w:val="28"/>
          <w:szCs w:val="28"/>
        </w:rPr>
        <w:t>olarak tanımlar.</w:t>
      </w:r>
      <w:r w:rsidRPr="00A069D9">
        <w:rPr>
          <w:rFonts w:ascii="Times New Roman" w:hAnsi="Times New Roman" w:cs="Times New Roman"/>
          <w:noProof/>
          <w:sz w:val="28"/>
          <w:szCs w:val="28"/>
        </w:rPr>
        <w:t xml:space="preserve"> </w:t>
      </w:r>
      <w:r w:rsidRPr="00A069D9">
        <w:rPr>
          <w:rFonts w:asciiTheme="majorBidi" w:hAnsiTheme="majorBidi" w:cstheme="majorBidi"/>
          <w:noProof/>
          <w:kern w:val="24"/>
          <w:sz w:val="28"/>
          <w:szCs w:val="28"/>
        </w:rPr>
        <w:t xml:space="preserve">Bağlı ve ilgili semleri tanımamızı sağlayan şey,  Rastier’e göre  bu iki tip semin ilişki tarzını gösteren </w:t>
      </w:r>
      <w:r w:rsidRPr="00A069D9">
        <w:rPr>
          <w:rFonts w:asciiTheme="majorBidi" w:hAnsiTheme="majorBidi" w:cstheme="majorBidi"/>
          <w:b/>
          <w:bCs/>
          <w:noProof/>
          <w:kern w:val="24"/>
          <w:sz w:val="28"/>
          <w:szCs w:val="28"/>
        </w:rPr>
        <w:t>“Simetrik” / “ antisimetrik”</w:t>
      </w:r>
      <w:r w:rsidRPr="00A069D9">
        <w:rPr>
          <w:rFonts w:asciiTheme="majorBidi" w:hAnsiTheme="majorBidi" w:cstheme="majorBidi"/>
          <w:noProof/>
          <w:kern w:val="24"/>
          <w:sz w:val="28"/>
          <w:szCs w:val="28"/>
        </w:rPr>
        <w:t xml:space="preserve"> karşıtlığıdır. Simetrik ilişki, </w:t>
      </w:r>
      <w:r w:rsidRPr="00A069D9">
        <w:rPr>
          <w:rFonts w:asciiTheme="majorBidi" w:hAnsiTheme="majorBidi" w:cstheme="majorBidi"/>
          <w:b/>
          <w:bCs/>
          <w:noProof/>
          <w:kern w:val="24"/>
          <w:sz w:val="28"/>
          <w:szCs w:val="28"/>
        </w:rPr>
        <w:t>bağlı sem</w:t>
      </w:r>
      <w:r w:rsidRPr="00A069D9">
        <w:rPr>
          <w:rFonts w:asciiTheme="majorBidi" w:hAnsiTheme="majorBidi" w:cstheme="majorBidi"/>
          <w:noProof/>
          <w:kern w:val="24"/>
          <w:sz w:val="28"/>
          <w:szCs w:val="28"/>
        </w:rPr>
        <w:t xml:space="preserve">i, antisimetrik ilişki </w:t>
      </w:r>
      <w:r w:rsidRPr="00A069D9">
        <w:rPr>
          <w:rFonts w:asciiTheme="majorBidi" w:hAnsiTheme="majorBidi" w:cstheme="majorBidi"/>
          <w:b/>
          <w:bCs/>
          <w:noProof/>
          <w:kern w:val="24"/>
          <w:sz w:val="28"/>
          <w:szCs w:val="28"/>
        </w:rPr>
        <w:t>ilgili sem</w:t>
      </w:r>
      <w:r w:rsidRPr="00A069D9">
        <w:rPr>
          <w:rFonts w:asciiTheme="majorBidi" w:hAnsiTheme="majorBidi" w:cstheme="majorBidi"/>
          <w:noProof/>
          <w:kern w:val="24"/>
          <w:sz w:val="28"/>
          <w:szCs w:val="28"/>
        </w:rPr>
        <w:t>i gösterir.</w:t>
      </w:r>
      <w:r w:rsidRPr="00A069D9">
        <w:rPr>
          <w:rFonts w:ascii="Times New Roman" w:eastAsia="Times New Roman" w:hAnsi="Times New Roman" w:cs="Times New Roman"/>
          <w:b/>
          <w:bCs/>
          <w:noProof/>
          <w:kern w:val="24"/>
          <w:sz w:val="28"/>
          <w:szCs w:val="28"/>
        </w:rPr>
        <w:t xml:space="preserve"> </w:t>
      </w:r>
      <w:r w:rsidRPr="00A069D9">
        <w:rPr>
          <w:rFonts w:asciiTheme="majorBidi" w:hAnsiTheme="majorBidi" w:cstheme="majorBidi"/>
          <w:b/>
          <w:bCs/>
          <w:noProof/>
          <w:kern w:val="24"/>
          <w:sz w:val="28"/>
          <w:szCs w:val="28"/>
        </w:rPr>
        <w:t>Bağlı semler</w:t>
      </w:r>
      <w:r w:rsidRPr="00A069D9">
        <w:rPr>
          <w:rFonts w:asciiTheme="majorBidi" w:hAnsiTheme="majorBidi" w:cstheme="majorBidi"/>
          <w:noProof/>
          <w:kern w:val="24"/>
          <w:sz w:val="28"/>
          <w:szCs w:val="28"/>
        </w:rPr>
        <w:t xml:space="preserve">, en küçük sınıflarda, </w:t>
      </w:r>
      <w:r w:rsidRPr="00A069D9">
        <w:rPr>
          <w:rFonts w:asciiTheme="majorBidi" w:hAnsiTheme="majorBidi" w:cstheme="majorBidi"/>
          <w:b/>
          <w:bCs/>
          <w:noProof/>
          <w:kern w:val="24"/>
          <w:sz w:val="28"/>
          <w:szCs w:val="28"/>
        </w:rPr>
        <w:t>taksem</w:t>
      </w:r>
      <w:r w:rsidRPr="00A069D9">
        <w:rPr>
          <w:rFonts w:asciiTheme="majorBidi" w:hAnsiTheme="majorBidi" w:cstheme="majorBidi"/>
          <w:noProof/>
          <w:kern w:val="24"/>
          <w:sz w:val="28"/>
          <w:szCs w:val="28"/>
        </w:rPr>
        <w:t>lerde ortaya çıkar. Sözlük birimine bağlı, geçerli bir ortak kabulü ifade eden semlerdir.</w:t>
      </w:r>
      <w:r w:rsidRPr="00A069D9">
        <w:rPr>
          <w:rFonts w:ascii="Times New Roman" w:eastAsia="Calibri" w:hAnsi="Times New Roman" w:cs="Times New Roman"/>
          <w:noProof/>
          <w:sz w:val="28"/>
          <w:szCs w:val="28"/>
        </w:rPr>
        <w:t xml:space="preserve"> </w:t>
      </w:r>
      <w:r w:rsidRPr="00A069D9">
        <w:rPr>
          <w:rFonts w:asciiTheme="majorBidi" w:hAnsiTheme="majorBidi" w:cstheme="majorBidi"/>
          <w:noProof/>
          <w:kern w:val="24"/>
          <w:sz w:val="28"/>
          <w:szCs w:val="28"/>
        </w:rPr>
        <w:t xml:space="preserve">Rastier, bağlam dışında, tek başına alınan bir işaretin –meselâ sözlükteki bir kelimenin- anlamına ( tipik gösterilenine “signifié-type”) dolaylı olarak, gıyaben ait olan içerik elementine </w:t>
      </w:r>
      <w:r w:rsidRPr="00A069D9">
        <w:rPr>
          <w:rFonts w:asciiTheme="majorBidi" w:hAnsiTheme="majorBidi" w:cstheme="majorBidi"/>
          <w:b/>
          <w:bCs/>
          <w:noProof/>
          <w:kern w:val="24"/>
          <w:sz w:val="28"/>
          <w:szCs w:val="28"/>
        </w:rPr>
        <w:t>bağlı sem</w:t>
      </w:r>
      <w:r w:rsidRPr="00A069D9">
        <w:rPr>
          <w:rFonts w:asciiTheme="majorBidi" w:hAnsiTheme="majorBidi" w:cstheme="majorBidi"/>
          <w:noProof/>
          <w:kern w:val="24"/>
          <w:sz w:val="28"/>
          <w:szCs w:val="28"/>
        </w:rPr>
        <w:t xml:space="preserve"> adını verir. Meselâ </w:t>
      </w:r>
      <w:r w:rsidRPr="00A069D9">
        <w:rPr>
          <w:rFonts w:asciiTheme="majorBidi" w:hAnsiTheme="majorBidi" w:cstheme="majorBidi"/>
          <w:i/>
          <w:iCs/>
          <w:noProof/>
          <w:kern w:val="24"/>
          <w:sz w:val="28"/>
          <w:szCs w:val="28"/>
        </w:rPr>
        <w:t>Mehmet</w:t>
      </w:r>
      <w:r w:rsidRPr="00A069D9">
        <w:rPr>
          <w:rFonts w:asciiTheme="majorBidi" w:hAnsiTheme="majorBidi" w:cstheme="majorBidi"/>
          <w:noProof/>
          <w:kern w:val="24"/>
          <w:sz w:val="28"/>
          <w:szCs w:val="28"/>
        </w:rPr>
        <w:t xml:space="preserve"> özel adının anlamı (‘Mehmet’), dilde dolaylı olarak /insan/ ve /erkek/ bağlı semlerini akla getirir: Bu anlamlar dilin görevsel sisteminin ürünüdür ve kelimenin anlamına “ </w:t>
      </w:r>
      <w:r w:rsidRPr="00A069D9">
        <w:rPr>
          <w:rFonts w:asciiTheme="majorBidi" w:hAnsiTheme="majorBidi" w:cstheme="majorBidi"/>
          <w:b/>
          <w:bCs/>
          <w:noProof/>
          <w:kern w:val="24"/>
          <w:sz w:val="28"/>
          <w:szCs w:val="28"/>
        </w:rPr>
        <w:t>signification</w:t>
      </w:r>
      <w:r w:rsidRPr="00A069D9">
        <w:rPr>
          <w:rFonts w:asciiTheme="majorBidi" w:hAnsiTheme="majorBidi" w:cstheme="majorBidi"/>
          <w:noProof/>
          <w:kern w:val="24"/>
          <w:sz w:val="28"/>
          <w:szCs w:val="28"/>
        </w:rPr>
        <w:t>” dahildir. Bu anlamlı birimler genel ve özel sem olabilir.</w:t>
      </w:r>
      <w:r w:rsidRPr="00A069D9">
        <w:rPr>
          <w:rFonts w:asciiTheme="majorBidi" w:eastAsia="Times New Roman" w:hAnsiTheme="majorBidi" w:cstheme="majorBidi"/>
          <w:sz w:val="28"/>
          <w:szCs w:val="28"/>
          <w:lang w:eastAsia="tr-TR"/>
        </w:rPr>
        <w:t xml:space="preserve"> </w:t>
      </w:r>
      <w:r w:rsidRPr="00A069D9">
        <w:rPr>
          <w:rFonts w:asciiTheme="majorBidi" w:hAnsiTheme="majorBidi" w:cstheme="majorBidi"/>
          <w:noProof/>
          <w:kern w:val="24"/>
          <w:sz w:val="28"/>
          <w:szCs w:val="28"/>
        </w:rPr>
        <w:t xml:space="preserve">Semler, anlamlarını aldıkları kaynaklara göre “bağlı semler” ve “ilgili semler” </w:t>
      </w:r>
      <w:r w:rsidR="00ED4B5A" w:rsidRPr="00A069D9">
        <w:rPr>
          <w:rFonts w:asciiTheme="majorBidi" w:hAnsiTheme="majorBidi" w:cstheme="majorBidi"/>
          <w:noProof/>
          <w:kern w:val="24"/>
          <w:sz w:val="28"/>
          <w:szCs w:val="28"/>
        </w:rPr>
        <w:t>olarak</w:t>
      </w:r>
      <w:r w:rsidRPr="00A069D9">
        <w:rPr>
          <w:rFonts w:asciiTheme="majorBidi" w:hAnsiTheme="majorBidi" w:cstheme="majorBidi"/>
          <w:noProof/>
          <w:kern w:val="24"/>
          <w:sz w:val="28"/>
          <w:szCs w:val="28"/>
        </w:rPr>
        <w:t xml:space="preserve"> ikiye ayrılırlar. Her iki tür de anlamını bir bağlam içinde içinde kazanır.</w:t>
      </w:r>
      <w:r w:rsidRPr="00A069D9">
        <w:rPr>
          <w:rFonts w:asciiTheme="majorBidi" w:hAnsiTheme="majorBidi" w:cstheme="majorBidi"/>
          <w:b/>
          <w:bCs/>
          <w:noProof/>
          <w:kern w:val="24"/>
          <w:sz w:val="28"/>
          <w:szCs w:val="28"/>
        </w:rPr>
        <w:t xml:space="preserve"> </w:t>
      </w:r>
      <w:r w:rsidRPr="00A069D9">
        <w:rPr>
          <w:rFonts w:asciiTheme="majorBidi" w:hAnsiTheme="majorBidi" w:cstheme="majorBidi"/>
          <w:noProof/>
          <w:kern w:val="24"/>
          <w:sz w:val="28"/>
          <w:szCs w:val="28"/>
        </w:rPr>
        <w:t>Bağlı ve ilgili olma, aslında semlerin bağlam içinde ortaya çıkışının iki farklı halidir</w:t>
      </w:r>
      <w:r w:rsidRPr="00A069D9">
        <w:rPr>
          <w:rFonts w:asciiTheme="majorBidi" w:hAnsiTheme="majorBidi" w:cstheme="majorBidi"/>
          <w:b/>
          <w:bCs/>
          <w:noProof/>
          <w:kern w:val="24"/>
          <w:sz w:val="28"/>
          <w:szCs w:val="28"/>
        </w:rPr>
        <w:t xml:space="preserve">. </w:t>
      </w:r>
      <w:r w:rsidRPr="00A069D9">
        <w:rPr>
          <w:rFonts w:asciiTheme="majorBidi" w:hAnsiTheme="majorBidi" w:cstheme="majorBidi"/>
          <w:noProof/>
          <w:kern w:val="24"/>
          <w:sz w:val="28"/>
          <w:szCs w:val="28"/>
        </w:rPr>
        <w:t xml:space="preserve">Bir kelimeye kültürün etkisiyle bağlı olan semlere </w:t>
      </w:r>
      <w:r w:rsidRPr="00A069D9">
        <w:rPr>
          <w:rFonts w:asciiTheme="majorBidi" w:hAnsiTheme="majorBidi" w:cstheme="majorBidi"/>
          <w:b/>
          <w:bCs/>
          <w:noProof/>
          <w:kern w:val="24"/>
          <w:sz w:val="28"/>
          <w:szCs w:val="28"/>
        </w:rPr>
        <w:t>bağlı sem</w:t>
      </w:r>
      <w:r w:rsidRPr="00A069D9">
        <w:rPr>
          <w:rFonts w:asciiTheme="majorBidi" w:hAnsiTheme="majorBidi" w:cstheme="majorBidi"/>
          <w:noProof/>
          <w:kern w:val="24"/>
          <w:sz w:val="28"/>
          <w:szCs w:val="28"/>
        </w:rPr>
        <w:t xml:space="preserve"> denir.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Belirginleşme (pertinence): </w:t>
      </w:r>
      <w:r w:rsidRPr="00A069D9">
        <w:rPr>
          <w:rFonts w:ascii="Times New Roman" w:eastAsia="Times New Roman" w:hAnsi="Times New Roman" w:cs="Times New Roman"/>
          <w:noProof/>
          <w:sz w:val="28"/>
          <w:szCs w:val="28"/>
          <w:lang w:eastAsia="tr-TR"/>
        </w:rPr>
        <w:t xml:space="preserve">Bir semin aktifleşmesi. Üç çeşit belirginleşme vardır: Birincisi dilbilime aittir, bu durumda aktifleşme dil sistemi yardımıyla gerçekleşir. İkincisi türle ilgilidir, bu durumda aktifleşme </w:t>
      </w:r>
      <w:r w:rsidRPr="00A069D9">
        <w:rPr>
          <w:rFonts w:ascii="Times New Roman" w:eastAsia="Times New Roman" w:hAnsi="Times New Roman" w:cs="Times New Roman"/>
          <w:noProof/>
          <w:sz w:val="28"/>
          <w:szCs w:val="28"/>
          <w:lang w:eastAsia="tr-TR"/>
        </w:rPr>
        <w:lastRenderedPageBreak/>
        <w:t xml:space="preserve">metnin türü aracılığıyla gerçekleşir. Üçüncüsü hâle bağlıdır, aktifleşme pratik kullanım yardımıyla gerçekleşir.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Belirginleşmiş “sem”(saillant):</w:t>
      </w:r>
      <w:r w:rsidRPr="00A069D9">
        <w:rPr>
          <w:rFonts w:ascii="Times New Roman" w:eastAsia="Calibri" w:hAnsi="Times New Roman" w:cs="Times New Roman"/>
          <w:noProof/>
          <w:sz w:val="28"/>
          <w:szCs w:val="28"/>
        </w:rPr>
        <w:t xml:space="preserve"> Belirgin hale gelen semdir. Meselâ Zola’nın “</w:t>
      </w:r>
      <w:r w:rsidRPr="00A069D9">
        <w:rPr>
          <w:rFonts w:ascii="Times New Roman" w:eastAsia="Calibri" w:hAnsi="Times New Roman" w:cs="Times New Roman"/>
          <w:i/>
          <w:iCs/>
          <w:noProof/>
          <w:sz w:val="28"/>
          <w:szCs w:val="28"/>
        </w:rPr>
        <w:t>Guillaume bir ev işleri kadınıydı.”</w:t>
      </w:r>
      <w:r w:rsidRPr="00A069D9">
        <w:rPr>
          <w:rFonts w:ascii="Times New Roman" w:eastAsia="Calibri" w:hAnsi="Times New Roman" w:cs="Times New Roman"/>
          <w:noProof/>
          <w:sz w:val="28"/>
          <w:szCs w:val="28"/>
        </w:rPr>
        <w:t xml:space="preserve"> cümlesinde ‘</w:t>
      </w:r>
      <w:r w:rsidRPr="00A069D9">
        <w:rPr>
          <w:rFonts w:ascii="Times New Roman" w:eastAsia="Calibri" w:hAnsi="Times New Roman" w:cs="Times New Roman"/>
          <w:i/>
          <w:iCs/>
          <w:noProof/>
          <w:sz w:val="28"/>
          <w:szCs w:val="28"/>
        </w:rPr>
        <w:t>kadın</w:t>
      </w:r>
      <w:r w:rsidRPr="00A069D9">
        <w:rPr>
          <w:rFonts w:ascii="Times New Roman" w:eastAsia="Calibri" w:hAnsi="Times New Roman" w:cs="Times New Roman"/>
          <w:noProof/>
          <w:sz w:val="28"/>
          <w:szCs w:val="28"/>
        </w:rPr>
        <w:t xml:space="preserve">’daki /dişi cins/ semi </w:t>
      </w:r>
      <w:r w:rsidRPr="00A069D9">
        <w:rPr>
          <w:rFonts w:ascii="Times New Roman" w:eastAsia="Calibri" w:hAnsi="Times New Roman" w:cs="Times New Roman"/>
          <w:b/>
          <w:bCs/>
          <w:noProof/>
          <w:sz w:val="28"/>
          <w:szCs w:val="28"/>
        </w:rPr>
        <w:t>nötr</w:t>
      </w:r>
      <w:r w:rsidRPr="00A069D9">
        <w:rPr>
          <w:rFonts w:ascii="Times New Roman" w:eastAsia="Calibri" w:hAnsi="Times New Roman" w:cs="Times New Roman"/>
          <w:noProof/>
          <w:sz w:val="28"/>
          <w:szCs w:val="28"/>
        </w:rPr>
        <w:t xml:space="preserve">dür. Burada  /insan/ semi </w:t>
      </w:r>
      <w:r w:rsidRPr="00A069D9">
        <w:rPr>
          <w:rFonts w:ascii="Times New Roman" w:eastAsia="Calibri" w:hAnsi="Times New Roman" w:cs="Times New Roman"/>
          <w:b/>
          <w:bCs/>
          <w:noProof/>
          <w:sz w:val="28"/>
          <w:szCs w:val="28"/>
        </w:rPr>
        <w:t>aktif</w:t>
      </w:r>
      <w:r w:rsidRPr="00A069D9">
        <w:rPr>
          <w:rFonts w:ascii="Times New Roman" w:eastAsia="Calibri" w:hAnsi="Times New Roman" w:cs="Times New Roman"/>
          <w:noProof/>
          <w:sz w:val="28"/>
          <w:szCs w:val="28"/>
        </w:rPr>
        <w:t xml:space="preserve"> hale getirilmiş ama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sem haline getirilmemiştir; diğer taraftan /zayıflık/ semi </w:t>
      </w:r>
      <w:r w:rsidRPr="00A069D9">
        <w:rPr>
          <w:rFonts w:ascii="Times New Roman" w:eastAsia="Calibri" w:hAnsi="Times New Roman" w:cs="Times New Roman"/>
          <w:b/>
          <w:bCs/>
          <w:noProof/>
          <w:sz w:val="28"/>
          <w:szCs w:val="28"/>
        </w:rPr>
        <w:t>bağlı sem</w:t>
      </w:r>
      <w:r w:rsidRPr="00A069D9">
        <w:rPr>
          <w:rFonts w:ascii="Times New Roman" w:eastAsia="Calibri" w:hAnsi="Times New Roman" w:cs="Times New Roman"/>
          <w:noProof/>
          <w:sz w:val="28"/>
          <w:szCs w:val="28"/>
        </w:rPr>
        <w:t xml:space="preserve"> olduğu halde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hale getirilmiştir.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Benzeşim</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(assimilation):</w:t>
      </w:r>
      <w:r w:rsidRPr="00A069D9">
        <w:rPr>
          <w:rFonts w:ascii="Times New Roman" w:eastAsia="Calibri" w:hAnsi="Times New Roman" w:cs="Times New Roman"/>
          <w:noProof/>
          <w:sz w:val="28"/>
          <w:szCs w:val="28"/>
        </w:rPr>
        <w:t xml:space="preserve"> izotopi karinesiyle (ipucuyla) bir semin canlanması ve kuvvetli olan semantik kontrasın azalmasıdır:  </w:t>
      </w:r>
      <w:r w:rsidR="00C4495B" w:rsidRPr="00A069D9">
        <w:rPr>
          <w:rFonts w:ascii="Times New Roman" w:eastAsia="Calibri" w:hAnsi="Times New Roman" w:cs="Times New Roman"/>
          <w:noProof/>
          <w:sz w:val="28"/>
          <w:szCs w:val="28"/>
        </w:rPr>
        <w:t>Meselâ “</w:t>
      </w:r>
      <w:r w:rsidRPr="00A069D9">
        <w:rPr>
          <w:rFonts w:ascii="Times New Roman" w:eastAsia="Calibri" w:hAnsi="Times New Roman" w:cs="Times New Roman"/>
          <w:i/>
          <w:iCs/>
          <w:noProof/>
          <w:sz w:val="28"/>
          <w:szCs w:val="28"/>
        </w:rPr>
        <w:t>Kel başa şimşir tarak</w:t>
      </w:r>
      <w:r w:rsidR="00C4495B" w:rsidRPr="00A069D9">
        <w:rPr>
          <w:rFonts w:ascii="Times New Roman" w:eastAsia="Calibri" w:hAnsi="Times New Roman" w:cs="Times New Roman"/>
          <w:i/>
          <w:iCs/>
          <w:noProof/>
          <w:sz w:val="28"/>
          <w:szCs w:val="28"/>
        </w:rPr>
        <w:t>”</w:t>
      </w:r>
      <w:r w:rsidRPr="00A069D9">
        <w:rPr>
          <w:rFonts w:ascii="Times New Roman" w:eastAsia="Calibri" w:hAnsi="Times New Roman" w:cs="Times New Roman"/>
          <w:noProof/>
          <w:sz w:val="28"/>
          <w:szCs w:val="28"/>
        </w:rPr>
        <w:t xml:space="preserve"> </w:t>
      </w:r>
      <w:r w:rsidR="00C4495B" w:rsidRPr="00A069D9">
        <w:rPr>
          <w:rFonts w:ascii="Times New Roman" w:eastAsia="Calibri" w:hAnsi="Times New Roman" w:cs="Times New Roman"/>
          <w:noProof/>
          <w:sz w:val="28"/>
          <w:szCs w:val="28"/>
        </w:rPr>
        <w:t>deyiminde</w:t>
      </w:r>
      <w:r w:rsidRPr="00A069D9">
        <w:rPr>
          <w:rFonts w:ascii="Times New Roman" w:eastAsia="Calibri" w:hAnsi="Times New Roman" w:cs="Times New Roman"/>
          <w:noProof/>
          <w:sz w:val="28"/>
          <w:szCs w:val="28"/>
        </w:rPr>
        <w:t xml:space="preserve"> birimler arasındaki kontrast benzeşim kuralına uyarak azalır.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Benzeşim (assimilation): </w:t>
      </w:r>
      <w:r w:rsidRPr="00A069D9">
        <w:rPr>
          <w:rFonts w:ascii="Times New Roman" w:eastAsia="Times New Roman" w:hAnsi="Times New Roman" w:cs="Times New Roman"/>
          <w:noProof/>
          <w:sz w:val="28"/>
          <w:szCs w:val="28"/>
          <w:lang w:eastAsia="tr-TR"/>
        </w:rPr>
        <w:t>İzotopinin sağladığı ip ucuyla (karine) bir semin aktifleşmesidir.</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Bütünce (corpus):</w:t>
      </w:r>
      <w:r w:rsidRPr="00A069D9">
        <w:rPr>
          <w:rFonts w:asciiTheme="majorBidi" w:hAnsiTheme="majorBidi" w:cstheme="majorBidi"/>
          <w:noProof/>
          <w:sz w:val="28"/>
          <w:szCs w:val="28"/>
        </w:rPr>
        <w:t xml:space="preserve"> </w:t>
      </w:r>
      <w:r w:rsidR="00030FC5" w:rsidRPr="00A069D9">
        <w:rPr>
          <w:rFonts w:asciiTheme="majorBidi" w:hAnsiTheme="majorBidi" w:cstheme="majorBidi"/>
          <w:noProof/>
          <w:sz w:val="28"/>
          <w:szCs w:val="28"/>
        </w:rPr>
        <w:t>B</w:t>
      </w:r>
      <w:r w:rsidRPr="00A069D9">
        <w:rPr>
          <w:rFonts w:asciiTheme="majorBidi" w:hAnsiTheme="majorBidi" w:cstheme="majorBidi"/>
          <w:noProof/>
          <w:sz w:val="28"/>
          <w:szCs w:val="28"/>
        </w:rPr>
        <w:t xml:space="preserve">ütünlük (corpus), aynı türe ait metinler kümesidir. Metindeki genetik ve yorumlayıcı süreçler bütünlükte yer alan metinlerin yorumlama süreçlerinden ayrılamaz. Her metin bir </w:t>
      </w:r>
      <w:r w:rsidRPr="00A069D9">
        <w:rPr>
          <w:rFonts w:asciiTheme="majorBidi" w:hAnsiTheme="majorBidi" w:cstheme="majorBidi"/>
          <w:b/>
          <w:bCs/>
          <w:noProof/>
          <w:sz w:val="28"/>
          <w:szCs w:val="28"/>
        </w:rPr>
        <w:t>bütünceye</w:t>
      </w:r>
      <w:r w:rsidRPr="00A069D9">
        <w:rPr>
          <w:rFonts w:asciiTheme="majorBidi" w:hAnsiTheme="majorBidi" w:cstheme="majorBidi"/>
          <w:noProof/>
          <w:sz w:val="28"/>
          <w:szCs w:val="28"/>
        </w:rPr>
        <w:t xml:space="preserve"> (</w:t>
      </w:r>
      <w:r w:rsidRPr="00A069D9">
        <w:rPr>
          <w:rFonts w:asciiTheme="majorBidi" w:hAnsiTheme="majorBidi" w:cstheme="majorBidi"/>
          <w:b/>
          <w:bCs/>
          <w:noProof/>
          <w:sz w:val="28"/>
          <w:szCs w:val="28"/>
        </w:rPr>
        <w:t>corpus</w:t>
      </w:r>
      <w:r w:rsidRPr="00A069D9">
        <w:rPr>
          <w:rFonts w:asciiTheme="majorBidi" w:hAnsiTheme="majorBidi" w:cstheme="majorBidi"/>
          <w:noProof/>
          <w:sz w:val="28"/>
          <w:szCs w:val="28"/>
        </w:rPr>
        <w:t>) bağlıdır; yorumlanabilmek için bütünlüğe bağlı olmak zorundadır.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Büyük anlam bilimi (la macrosémantique): </w:t>
      </w:r>
      <w:r w:rsidRPr="00A069D9">
        <w:rPr>
          <w:rFonts w:ascii="Times New Roman" w:eastAsia="Calibri" w:hAnsi="Times New Roman" w:cs="Times New Roman"/>
          <w:noProof/>
          <w:sz w:val="28"/>
          <w:szCs w:val="28"/>
        </w:rPr>
        <w:t>Üst düzeyde kompleks olan metin düzleminde ortaya çıkar.</w:t>
      </w:r>
      <w:r w:rsidRPr="00A069D9">
        <w:rPr>
          <w:rFonts w:asciiTheme="majorBidi" w:eastAsia="Times New Roman" w:hAnsiTheme="majorBidi" w:cstheme="majorBidi"/>
          <w:sz w:val="28"/>
          <w:szCs w:val="28"/>
          <w:lang w:eastAsia="tr-TR"/>
        </w:rPr>
        <w:t xml:space="preserve"> </w:t>
      </w:r>
      <w:r w:rsidRPr="00A069D9">
        <w:rPr>
          <w:rFonts w:ascii="Times New Roman" w:eastAsia="Calibri" w:hAnsi="Times New Roman" w:cs="Times New Roman"/>
          <w:noProof/>
          <w:sz w:val="28"/>
          <w:szCs w:val="28"/>
        </w:rPr>
        <w:t>Metin düzleminde, metnin bütünlüğü içinde incelenir. metnin bütününe yayılan içeriğin dinamik dönüşümüyle (évolution) ilgilenir.</w:t>
      </w:r>
    </w:p>
    <w:p w:rsidR="00EB3CBA" w:rsidRPr="00A069D9" w:rsidRDefault="00EB3CBA" w:rsidP="007C6A59">
      <w:pPr>
        <w:spacing w:after="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Büyük genel semler ( les sèmes macrogénériques)</w:t>
      </w:r>
      <w:r w:rsidRPr="00A069D9">
        <w:rPr>
          <w:rFonts w:asciiTheme="majorBidi" w:hAnsiTheme="majorBidi" w:cstheme="majorBidi"/>
          <w:noProof/>
          <w:kern w:val="24"/>
          <w:sz w:val="28"/>
          <w:szCs w:val="28"/>
        </w:rPr>
        <w:t xml:space="preserve">: Bir sememin bir </w:t>
      </w:r>
      <w:r w:rsidRPr="00A069D9">
        <w:rPr>
          <w:rFonts w:asciiTheme="majorBidi" w:hAnsiTheme="majorBidi" w:cstheme="majorBidi"/>
          <w:b/>
          <w:bCs/>
          <w:noProof/>
          <w:kern w:val="24"/>
          <w:sz w:val="28"/>
          <w:szCs w:val="28"/>
        </w:rPr>
        <w:t>«yön»</w:t>
      </w:r>
      <w:r w:rsidRPr="00A069D9">
        <w:rPr>
          <w:rFonts w:asciiTheme="majorBidi" w:hAnsiTheme="majorBidi" w:cstheme="majorBidi"/>
          <w:noProof/>
          <w:kern w:val="24"/>
          <w:sz w:val="28"/>
          <w:szCs w:val="28"/>
        </w:rPr>
        <w:t>e (dimension) ait olduğunu gösterir.</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Büyük önerme</w:t>
      </w:r>
      <w:r w:rsidRPr="00A069D9">
        <w:rPr>
          <w:rFonts w:asciiTheme="majorBidi" w:hAnsiTheme="majorBidi" w:cstheme="majorBidi"/>
          <w:sz w:val="28"/>
          <w:szCs w:val="28"/>
        </w:rPr>
        <w:t>* (Macro-proposition): = tahkiye, tasvir, delillendirme, açıklama, diyalog büyük önermelerdir.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Cümle (phrase): </w:t>
      </w:r>
      <w:r w:rsidRPr="00A069D9">
        <w:rPr>
          <w:rFonts w:ascii="Times New Roman" w:eastAsia="Times New Roman" w:hAnsi="Times New Roman" w:cs="Times New Roman"/>
          <w:noProof/>
          <w:sz w:val="28"/>
          <w:szCs w:val="28"/>
          <w:lang w:eastAsia="tr-TR"/>
        </w:rPr>
        <w:t>Norma uygun bir sözcenin sözdizimsel yapısı.</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Çağrışım ağı (réseau associatif): </w:t>
      </w:r>
      <w:r w:rsidRPr="00A069D9">
        <w:rPr>
          <w:rFonts w:ascii="Times New Roman" w:eastAsia="Times New Roman" w:hAnsi="Times New Roman" w:cs="Times New Roman"/>
          <w:noProof/>
          <w:sz w:val="28"/>
          <w:szCs w:val="28"/>
          <w:lang w:eastAsia="tr-TR"/>
        </w:rPr>
        <w:t xml:space="preserve">Bir sem molekülünün geri dönüşünü tespit etmeye yarayan ilişkiler kümesi.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 Çevre (entour):</w:t>
      </w:r>
      <w:r w:rsidRPr="00A069D9">
        <w:rPr>
          <w:rFonts w:ascii="Times New Roman" w:eastAsia="Times New Roman" w:hAnsi="Times New Roman" w:cs="Times New Roman"/>
          <w:noProof/>
          <w:sz w:val="28"/>
          <w:szCs w:val="28"/>
          <w:lang w:eastAsia="tr-TR"/>
        </w:rPr>
        <w:t xml:space="preserve"> Dilbilimsel bir metnin sürekliliğini sağlayan </w:t>
      </w:r>
      <w:r w:rsidR="008B0AFE" w:rsidRPr="00A069D9">
        <w:rPr>
          <w:rFonts w:ascii="Times New Roman" w:eastAsia="Times New Roman" w:hAnsi="Times New Roman" w:cs="Times New Roman"/>
          <w:noProof/>
          <w:sz w:val="28"/>
          <w:szCs w:val="28"/>
          <w:lang w:eastAsia="tr-TR"/>
        </w:rPr>
        <w:t>göstergebilimsel</w:t>
      </w:r>
      <w:r w:rsidRPr="00A069D9">
        <w:rPr>
          <w:rFonts w:ascii="Times New Roman" w:eastAsia="Times New Roman" w:hAnsi="Times New Roman" w:cs="Times New Roman"/>
          <w:noProof/>
          <w:sz w:val="28"/>
          <w:szCs w:val="28"/>
          <w:lang w:eastAsia="tr-TR"/>
        </w:rPr>
        <w:t xml:space="preserve"> olguların bütünüdür. Yani dilbilimsel olmayan bağlamdır.</w:t>
      </w:r>
    </w:p>
    <w:p w:rsidR="00EB3CBA" w:rsidRPr="00A069D9" w:rsidRDefault="00EB3CBA" w:rsidP="007C6A59">
      <w:pPr>
        <w:spacing w:after="0" w:line="240" w:lineRule="auto"/>
        <w:ind w:left="567" w:right="567" w:hanging="567"/>
        <w:jc w:val="both"/>
        <w:rPr>
          <w:rFonts w:asciiTheme="majorBidi" w:hAnsiTheme="majorBidi" w:cstheme="majorBidi"/>
          <w:i/>
          <w:iCs/>
          <w:noProof/>
          <w:sz w:val="28"/>
          <w:szCs w:val="28"/>
        </w:rPr>
      </w:pPr>
      <w:r w:rsidRPr="00A069D9">
        <w:rPr>
          <w:rFonts w:asciiTheme="majorBidi" w:hAnsiTheme="majorBidi" w:cstheme="majorBidi"/>
          <w:b/>
          <w:bCs/>
          <w:noProof/>
          <w:sz w:val="28"/>
          <w:szCs w:val="28"/>
        </w:rPr>
        <w:t>Değer (valeur):</w:t>
      </w:r>
      <w:r w:rsidRPr="00A069D9">
        <w:rPr>
          <w:rFonts w:asciiTheme="majorBidi" w:hAnsiTheme="majorBidi" w:cstheme="majorBidi"/>
          <w:noProof/>
          <w:sz w:val="28"/>
          <w:szCs w:val="28"/>
        </w:rPr>
        <w:t xml:space="preserve"> Rastier’e göre, bir </w:t>
      </w:r>
      <w:r w:rsidRPr="00A069D9">
        <w:rPr>
          <w:rFonts w:asciiTheme="majorBidi" w:hAnsiTheme="majorBidi" w:cstheme="majorBidi"/>
          <w:b/>
          <w:bCs/>
          <w:noProof/>
          <w:sz w:val="28"/>
          <w:szCs w:val="28"/>
        </w:rPr>
        <w:t>dilbilimsel birim</w:t>
      </w:r>
      <w:r w:rsidRPr="00A069D9">
        <w:rPr>
          <w:rFonts w:asciiTheme="majorBidi" w:hAnsiTheme="majorBidi" w:cstheme="majorBidi"/>
          <w:noProof/>
          <w:sz w:val="28"/>
          <w:szCs w:val="28"/>
        </w:rPr>
        <w:t>in esas gerçeği, “</w:t>
      </w:r>
      <w:r w:rsidRPr="00A069D9">
        <w:rPr>
          <w:rFonts w:asciiTheme="majorBidi" w:hAnsiTheme="majorBidi" w:cstheme="majorBidi"/>
          <w:b/>
          <w:bCs/>
          <w:noProof/>
          <w:sz w:val="28"/>
          <w:szCs w:val="28"/>
        </w:rPr>
        <w:t>değer</w:t>
      </w:r>
      <w:r w:rsidRPr="00A069D9">
        <w:rPr>
          <w:rFonts w:asciiTheme="majorBidi" w:hAnsiTheme="majorBidi" w:cstheme="majorBidi"/>
          <w:noProof/>
          <w:sz w:val="28"/>
          <w:szCs w:val="28"/>
        </w:rPr>
        <w:t>”dir. Dil bilimi birimleri, bağlama göre yeni değerler kazanırlar; değeri ise birimlerin sistem içindeki yeri belirler. Dil sistemi değeri belirlemeden hiçbir şey “</w:t>
      </w:r>
      <w:r w:rsidRPr="00A069D9">
        <w:rPr>
          <w:rFonts w:asciiTheme="majorBidi" w:hAnsiTheme="majorBidi" w:cstheme="majorBidi"/>
          <w:i/>
          <w:iCs/>
          <w:noProof/>
          <w:sz w:val="28"/>
          <w:szCs w:val="28"/>
        </w:rPr>
        <w:t>önceden mevcut”</w:t>
      </w:r>
      <w:r w:rsidRPr="00A069D9">
        <w:rPr>
          <w:rFonts w:asciiTheme="majorBidi" w:hAnsiTheme="majorBidi" w:cstheme="majorBidi"/>
          <w:noProof/>
          <w:sz w:val="28"/>
          <w:szCs w:val="28"/>
        </w:rPr>
        <w:t xml:space="preserve"> değildir. Yani </w:t>
      </w:r>
      <w:r w:rsidRPr="00A069D9">
        <w:rPr>
          <w:rFonts w:asciiTheme="majorBidi" w:hAnsiTheme="majorBidi" w:cstheme="majorBidi"/>
          <w:b/>
          <w:bCs/>
          <w:noProof/>
          <w:sz w:val="28"/>
          <w:szCs w:val="28"/>
        </w:rPr>
        <w:t>değer</w:t>
      </w:r>
      <w:r w:rsidRPr="00A069D9">
        <w:rPr>
          <w:rFonts w:asciiTheme="majorBidi" w:hAnsiTheme="majorBidi" w:cstheme="majorBidi"/>
          <w:noProof/>
          <w:sz w:val="28"/>
          <w:szCs w:val="28"/>
        </w:rPr>
        <w:t xml:space="preserve"> bir işaret değildir, anlamlar (signifié) arasında bir </w:t>
      </w:r>
      <w:r w:rsidRPr="00A069D9">
        <w:rPr>
          <w:rFonts w:asciiTheme="majorBidi" w:hAnsiTheme="majorBidi" w:cstheme="majorBidi"/>
          <w:b/>
          <w:bCs/>
          <w:noProof/>
          <w:sz w:val="28"/>
          <w:szCs w:val="28"/>
        </w:rPr>
        <w:t>ilişki</w:t>
      </w:r>
      <w:r w:rsidRPr="00A069D9">
        <w:rPr>
          <w:rFonts w:asciiTheme="majorBidi" w:hAnsiTheme="majorBidi" w:cstheme="majorBidi"/>
          <w:noProof/>
          <w:sz w:val="28"/>
          <w:szCs w:val="28"/>
        </w:rPr>
        <w:t xml:space="preserve">dir. Değer kavramı </w:t>
      </w:r>
      <w:r w:rsidRPr="00A069D9">
        <w:rPr>
          <w:rFonts w:asciiTheme="majorBidi" w:hAnsiTheme="majorBidi" w:cstheme="majorBidi"/>
          <w:b/>
          <w:bCs/>
          <w:noProof/>
          <w:sz w:val="28"/>
          <w:szCs w:val="28"/>
        </w:rPr>
        <w:t>atomist</w:t>
      </w:r>
      <w:r w:rsidRPr="00A069D9">
        <w:rPr>
          <w:rFonts w:asciiTheme="majorBidi" w:hAnsiTheme="majorBidi" w:cstheme="majorBidi"/>
          <w:noProof/>
          <w:sz w:val="28"/>
          <w:szCs w:val="28"/>
        </w:rPr>
        <w:t xml:space="preserve"> işaret tanımına da uymaz. Bir anlam, bir neticedir, sonuçtur; bir </w:t>
      </w:r>
      <w:r w:rsidRPr="00A069D9">
        <w:rPr>
          <w:rFonts w:asciiTheme="majorBidi" w:hAnsiTheme="majorBidi" w:cstheme="majorBidi"/>
          <w:b/>
          <w:bCs/>
          <w:noProof/>
          <w:sz w:val="28"/>
          <w:szCs w:val="28"/>
        </w:rPr>
        <w:t>veri</w:t>
      </w:r>
      <w:r w:rsidRPr="00A069D9">
        <w:rPr>
          <w:rFonts w:asciiTheme="majorBidi" w:hAnsiTheme="majorBidi" w:cstheme="majorBidi"/>
          <w:noProof/>
          <w:sz w:val="28"/>
          <w:szCs w:val="28"/>
        </w:rPr>
        <w:t xml:space="preserve"> değildir. İşaretin içeriği, evrensel bir kavram değildir, bir dile göre belirlenmiş bir anlamdır </w:t>
      </w:r>
      <w:r w:rsidRPr="00A069D9">
        <w:rPr>
          <w:rFonts w:asciiTheme="majorBidi" w:hAnsiTheme="majorBidi" w:cstheme="majorBidi"/>
          <w:i/>
          <w:iCs/>
          <w:noProof/>
          <w:sz w:val="28"/>
          <w:szCs w:val="28"/>
        </w:rPr>
        <w:t>(signifié).</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Deyimbilim</w:t>
      </w:r>
      <w:r w:rsidRPr="00A069D9">
        <w:rPr>
          <w:rFonts w:asciiTheme="majorBidi" w:eastAsia="Times New Roman" w:hAnsiTheme="majorBidi" w:cstheme="majorBidi"/>
          <w:sz w:val="28"/>
          <w:szCs w:val="28"/>
          <w:lang w:eastAsia="tr-TR"/>
        </w:rPr>
        <w:t xml:space="preserve"> (Phraséologie): </w:t>
      </w:r>
      <w:r w:rsidR="008B0AFE" w:rsidRPr="00A069D9">
        <w:rPr>
          <w:rFonts w:asciiTheme="majorBidi" w:eastAsia="Times New Roman" w:hAnsiTheme="majorBidi" w:cstheme="majorBidi"/>
          <w:sz w:val="28"/>
          <w:szCs w:val="28"/>
          <w:lang w:eastAsia="tr-TR"/>
        </w:rPr>
        <w:t>Sıkıca</w:t>
      </w:r>
      <w:r w:rsidRPr="00A069D9">
        <w:rPr>
          <w:rFonts w:asciiTheme="majorBidi" w:eastAsia="Times New Roman" w:hAnsiTheme="majorBidi" w:cstheme="majorBidi"/>
          <w:sz w:val="28"/>
          <w:szCs w:val="28"/>
          <w:lang w:eastAsia="tr-TR"/>
        </w:rPr>
        <w:t xml:space="preserve"> bütünleşmiş dizimlerdir.</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 xml:space="preserve">Dil: </w:t>
      </w:r>
      <w:r w:rsidRPr="00A069D9">
        <w:rPr>
          <w:rFonts w:asciiTheme="majorBidi" w:hAnsiTheme="majorBidi" w:cstheme="majorBidi"/>
          <w:noProof/>
          <w:sz w:val="28"/>
          <w:szCs w:val="28"/>
        </w:rPr>
        <w:t xml:space="preserve">Bir dil, sözlü ve yazılı metinlerden oluşan bir bütünlüktür; bu bütünlük bir sistem oluşturur. Sistem,  dilbilimciler tarafından  dilin bütünlüğü </w:t>
      </w:r>
      <w:r w:rsidRPr="00A069D9">
        <w:rPr>
          <w:rFonts w:asciiTheme="majorBidi" w:hAnsiTheme="majorBidi" w:cstheme="majorBidi"/>
          <w:noProof/>
          <w:sz w:val="28"/>
          <w:szCs w:val="28"/>
        </w:rPr>
        <w:lastRenderedPageBreak/>
        <w:t xml:space="preserve">içinde gözlenmiş kurallardan yola çıkarak formülleştirilmiş aklî hipotezlerdir. Dil </w:t>
      </w:r>
      <w:r w:rsidRPr="00A069D9">
        <w:rPr>
          <w:rFonts w:asciiTheme="majorBidi" w:hAnsiTheme="majorBidi" w:cstheme="majorBidi"/>
          <w:b/>
          <w:bCs/>
          <w:noProof/>
          <w:sz w:val="28"/>
          <w:szCs w:val="28"/>
        </w:rPr>
        <w:t>norm</w:t>
      </w:r>
      <w:r w:rsidRPr="00A069D9">
        <w:rPr>
          <w:rFonts w:asciiTheme="majorBidi" w:hAnsiTheme="majorBidi" w:cstheme="majorBidi"/>
          <w:noProof/>
          <w:sz w:val="28"/>
          <w:szCs w:val="28"/>
        </w:rPr>
        <w:t>ları, sistem ve bütünlük (corpus) arasında bir arabulucuk sağlar. Dilin kurallarını ve dil normlarını sadece zaman içinde gerçekleşen art zamanlı dönüşümler değiştirebilir. Dil kuralları, kökleşmiş söz normlarıdır. Bir cümlenin gramere uygun olup olmadığını anlamak, sadece onun içinde yer aldığı sözü (discours), türü, metni bilmeye bağlıdır.  Yani dil sadece bir norm sistemi değildir, sözlü yahut yazılı bir metin, bir uygulama içinde sözün (discours) , türün ve üslubun bir araya gelişidir.</w:t>
      </w:r>
    </w:p>
    <w:p w:rsidR="00EB3CBA" w:rsidRPr="00A069D9" w:rsidRDefault="00EB3CBA" w:rsidP="007C6A59">
      <w:pPr>
        <w:spacing w:after="0" w:line="240" w:lineRule="auto"/>
        <w:ind w:left="567" w:right="567" w:hanging="567"/>
        <w:jc w:val="both"/>
        <w:rPr>
          <w:rFonts w:asciiTheme="majorBidi" w:hAnsiTheme="majorBidi" w:cstheme="majorBidi"/>
          <w:iCs/>
          <w:sz w:val="28"/>
          <w:szCs w:val="28"/>
        </w:rPr>
      </w:pPr>
      <w:r w:rsidRPr="00A069D9">
        <w:rPr>
          <w:rFonts w:asciiTheme="majorBidi" w:hAnsiTheme="majorBidi" w:cstheme="majorBidi"/>
          <w:b/>
          <w:bCs/>
          <w:iCs/>
          <w:sz w:val="28"/>
          <w:szCs w:val="28"/>
        </w:rPr>
        <w:t>Diyalektik (</w:t>
      </w:r>
      <w:r w:rsidRPr="00A069D9">
        <w:rPr>
          <w:rFonts w:asciiTheme="majorBidi" w:hAnsiTheme="majorBidi" w:cstheme="majorBidi"/>
          <w:b/>
          <w:bCs/>
          <w:i/>
          <w:iCs/>
          <w:sz w:val="28"/>
          <w:szCs w:val="28"/>
        </w:rPr>
        <w:t xml:space="preserve">dialectique ) </w:t>
      </w:r>
      <w:r w:rsidRPr="00A069D9">
        <w:rPr>
          <w:rFonts w:asciiTheme="majorBidi" w:hAnsiTheme="majorBidi" w:cstheme="majorBidi"/>
          <w:b/>
          <w:bCs/>
          <w:iCs/>
          <w:sz w:val="28"/>
          <w:szCs w:val="28"/>
        </w:rPr>
        <w:t>:</w:t>
      </w:r>
      <w:r w:rsidRPr="00A069D9">
        <w:rPr>
          <w:rFonts w:asciiTheme="majorBidi" w:hAnsiTheme="majorBidi" w:cstheme="majorBidi"/>
          <w:iCs/>
          <w:sz w:val="28"/>
          <w:szCs w:val="28"/>
        </w:rPr>
        <w:t xml:space="preserve"> (</w:t>
      </w:r>
      <w:r w:rsidRPr="00A069D9">
        <w:rPr>
          <w:rFonts w:asciiTheme="majorBidi" w:hAnsiTheme="majorBidi" w:cstheme="majorBidi"/>
          <w:i/>
          <w:sz w:val="28"/>
          <w:szCs w:val="28"/>
        </w:rPr>
        <w:t>Hal, süreç ve aktörler</w:t>
      </w:r>
      <w:r w:rsidRPr="00A069D9">
        <w:rPr>
          <w:rFonts w:asciiTheme="majorBidi" w:hAnsiTheme="majorBidi" w:cstheme="majorBidi"/>
          <w:iCs/>
          <w:sz w:val="28"/>
          <w:szCs w:val="28"/>
        </w:rPr>
        <w:t xml:space="preserve">) Bir metinde zamanın akışı içinde art arda zincirlenen anlamlı unsurlardır. Diyalektik, metnin tahkiyeviliği ile benzerlikler gösterirse de bu iki kavramı birbirinden ayırmak gerekir. Tahkiyevilik, </w:t>
      </w:r>
      <w:r w:rsidR="008B0AFE" w:rsidRPr="00A069D9">
        <w:rPr>
          <w:rFonts w:asciiTheme="majorBidi" w:hAnsiTheme="majorBidi" w:cstheme="majorBidi"/>
          <w:iCs/>
          <w:sz w:val="28"/>
          <w:szCs w:val="28"/>
        </w:rPr>
        <w:t>gösterge</w:t>
      </w:r>
      <w:r w:rsidRPr="00A069D9">
        <w:rPr>
          <w:rFonts w:asciiTheme="majorBidi" w:hAnsiTheme="majorBidi" w:cstheme="majorBidi"/>
          <w:iCs/>
          <w:sz w:val="28"/>
          <w:szCs w:val="28"/>
        </w:rPr>
        <w:t xml:space="preserve"> bilime (semiotique) ait bir kavramdır, diyalektik, metnin dört oluşturucu öğesinden birisidir, metinselliği yaratan bir unsurdur. Yani metne ait zamanın ilerlemesidir, içeriğin sözdizimsel (syntagmatique) ilerleyişi</w:t>
      </w:r>
      <w:r w:rsidR="007C6A59" w:rsidRPr="00A069D9">
        <w:rPr>
          <w:rFonts w:asciiTheme="majorBidi" w:hAnsiTheme="majorBidi" w:cstheme="majorBidi"/>
          <w:iCs/>
          <w:sz w:val="28"/>
          <w:szCs w:val="28"/>
        </w:rPr>
        <w:t xml:space="preserve">dir. Zaman içinde ortaya çıkan </w:t>
      </w:r>
      <w:r w:rsidRPr="00A069D9">
        <w:rPr>
          <w:rFonts w:asciiTheme="majorBidi" w:hAnsiTheme="majorBidi" w:cstheme="majorBidi"/>
          <w:iCs/>
          <w:sz w:val="28"/>
          <w:szCs w:val="28"/>
        </w:rPr>
        <w:t>dönüşümdür.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Diyalektik (dialectique):</w:t>
      </w:r>
      <w:r w:rsidRPr="00A069D9">
        <w:rPr>
          <w:rFonts w:ascii="Times New Roman" w:eastAsia="Times New Roman" w:hAnsi="Times New Roman" w:cs="Times New Roman"/>
          <w:noProof/>
          <w:sz w:val="28"/>
          <w:szCs w:val="28"/>
          <w:lang w:eastAsia="tr-TR"/>
        </w:rPr>
        <w:t xml:space="preserve"> Metinsel zamanda olaylar olarak ve akıp giden haller olarak aralıklarla devam eden semantik kurucu öğe</w:t>
      </w:r>
      <w:r w:rsidR="008B0AFE" w:rsidRPr="00A069D9">
        <w:rPr>
          <w:rFonts w:ascii="Times New Roman" w:eastAsia="Times New Roman" w:hAnsi="Times New Roman" w:cs="Times New Roman"/>
          <w:noProof/>
          <w:sz w:val="28"/>
          <w:szCs w:val="28"/>
          <w:lang w:eastAsia="tr-TR"/>
        </w:rPr>
        <w:t>dir</w:t>
      </w:r>
      <w:r w:rsidRPr="00A069D9">
        <w:rPr>
          <w:rFonts w:ascii="Times New Roman" w:eastAsia="Times New Roman" w:hAnsi="Times New Roman" w:cs="Times New Roman"/>
          <w:noProof/>
          <w:sz w:val="28"/>
          <w:szCs w:val="28"/>
          <w:lang w:eastAsia="tr-TR"/>
        </w:rPr>
        <w:t xml:space="preserve"> (composante).</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Diyalektik Fonksiyon (fonction dialectique</w:t>
      </w:r>
      <w:r w:rsidRPr="00A069D9">
        <w:rPr>
          <w:rFonts w:ascii="Times New Roman" w:eastAsia="Times New Roman" w:hAnsi="Times New Roman" w:cs="Times New Roman"/>
          <w:noProof/>
          <w:sz w:val="28"/>
          <w:szCs w:val="28"/>
          <w:lang w:eastAsia="tr-TR"/>
        </w:rPr>
        <w:t>): Aktörler arasındaki tipik etkileşim</w:t>
      </w:r>
      <w:r w:rsidR="008B0AFE" w:rsidRPr="00A069D9">
        <w:rPr>
          <w:rFonts w:ascii="Times New Roman" w:eastAsia="Times New Roman" w:hAnsi="Times New Roman" w:cs="Times New Roman"/>
          <w:noProof/>
          <w:sz w:val="28"/>
          <w:szCs w:val="28"/>
          <w:lang w:eastAsia="tr-TR"/>
        </w:rPr>
        <w:t>dir</w:t>
      </w:r>
      <w:r w:rsidRPr="00A069D9">
        <w:rPr>
          <w:rFonts w:ascii="Times New Roman" w:eastAsia="Times New Roman" w:hAnsi="Times New Roman" w:cs="Times New Roman"/>
          <w:noProof/>
          <w:sz w:val="28"/>
          <w:szCs w:val="28"/>
          <w:lang w:eastAsia="tr-TR"/>
        </w:rPr>
        <w:t>.</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Diyalojik (dialogique) :(</w:t>
      </w:r>
      <w:r w:rsidRPr="00A069D9">
        <w:rPr>
          <w:rFonts w:asciiTheme="majorBidi" w:hAnsiTheme="majorBidi" w:cstheme="majorBidi"/>
          <w:sz w:val="28"/>
          <w:szCs w:val="28"/>
        </w:rPr>
        <w:t>Kipsel gelişmeler: doğru/yanlış, olumlu/olumsuz) Dünya ile metin arasındaki ilişkinin incelenmesidir. Sözceleme anının incelenmesidir. Kipsel (modales) değişimlerin incelenmesidir: Meselâ</w:t>
      </w:r>
      <w:r w:rsidR="007C6A59" w:rsidRPr="00A069D9">
        <w:rPr>
          <w:rFonts w:asciiTheme="majorBidi" w:hAnsiTheme="majorBidi" w:cstheme="majorBidi"/>
          <w:sz w:val="28"/>
          <w:szCs w:val="28"/>
        </w:rPr>
        <w:t xml:space="preserve"> </w:t>
      </w:r>
      <w:r w:rsidRPr="00A069D9">
        <w:rPr>
          <w:rFonts w:asciiTheme="majorBidi" w:hAnsiTheme="majorBidi" w:cstheme="majorBidi"/>
          <w:sz w:val="28"/>
          <w:szCs w:val="28"/>
        </w:rPr>
        <w:t>doğruluk (gerçek /yalan), olumluluk</w:t>
      </w:r>
      <w:r w:rsidR="00F31D90" w:rsidRPr="00A069D9">
        <w:rPr>
          <w:rFonts w:asciiTheme="majorBidi" w:hAnsiTheme="majorBidi" w:cstheme="majorBidi"/>
          <w:sz w:val="28"/>
          <w:szCs w:val="28"/>
        </w:rPr>
        <w:t>, olumsuzluk</w:t>
      </w:r>
      <w:r w:rsidRPr="00A069D9">
        <w:rPr>
          <w:rFonts w:asciiTheme="majorBidi" w:hAnsiTheme="majorBidi" w:cstheme="majorBidi"/>
          <w:sz w:val="28"/>
          <w:szCs w:val="28"/>
        </w:rPr>
        <w:t xml:space="preserve"> (pozitif / negatif</w:t>
      </w:r>
      <w:r w:rsidR="002C0910" w:rsidRPr="00A069D9">
        <w:rPr>
          <w:rFonts w:asciiTheme="majorBidi" w:hAnsiTheme="majorBidi" w:cstheme="majorBidi"/>
          <w:sz w:val="28"/>
          <w:szCs w:val="28"/>
        </w:rPr>
        <w:t>)</w:t>
      </w:r>
      <w:r w:rsidRPr="00A069D9">
        <w:rPr>
          <w:rFonts w:asciiTheme="majorBidi" w:hAnsiTheme="majorBidi" w:cstheme="majorBidi"/>
          <w:sz w:val="28"/>
          <w:szCs w:val="28"/>
        </w:rPr>
        <w:t>, “axiologique”, (iyi / kötü). Bunlar, seçme ekseninde yer alan (paradigmatique) unsurlardır.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Diyalojik (dialogique): </w:t>
      </w:r>
      <w:r w:rsidRPr="00A069D9">
        <w:rPr>
          <w:rFonts w:ascii="Times New Roman" w:eastAsia="Times New Roman" w:hAnsi="Times New Roman" w:cs="Times New Roman"/>
          <w:noProof/>
          <w:sz w:val="28"/>
          <w:szCs w:val="28"/>
          <w:lang w:eastAsia="tr-TR"/>
        </w:rPr>
        <w:t>Dünya ile metnin dünyası arasındaki kipsel ilişkileri uyumlu hale getiren semantik kurucu.</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 xml:space="preserve">Dizim (syntagme): Dizim, </w:t>
      </w:r>
      <w:r w:rsidRPr="00A069D9">
        <w:rPr>
          <w:rFonts w:asciiTheme="majorBidi" w:hAnsiTheme="majorBidi" w:cstheme="majorBidi"/>
          <w:sz w:val="28"/>
          <w:szCs w:val="28"/>
        </w:rPr>
        <w:t>cümle kuruluşu sahasıdır. Söze bağlı (parole) bir alandır. Bir bütün oluşturan çizgisel söz zinciri</w:t>
      </w:r>
      <w:r w:rsidR="00F31D90" w:rsidRPr="00A069D9">
        <w:rPr>
          <w:rFonts w:asciiTheme="majorBidi" w:hAnsiTheme="majorBidi" w:cstheme="majorBidi"/>
          <w:sz w:val="28"/>
          <w:szCs w:val="28"/>
        </w:rPr>
        <w:t>dir</w:t>
      </w:r>
      <w:r w:rsidRPr="00A069D9">
        <w:rPr>
          <w:rFonts w:asciiTheme="majorBidi" w:hAnsiTheme="majorBidi" w:cstheme="majorBidi"/>
          <w:sz w:val="28"/>
          <w:szCs w:val="28"/>
        </w:rPr>
        <w:t>.</w:t>
      </w:r>
      <w:r w:rsidRPr="00A069D9">
        <w:t xml:space="preserve"> </w:t>
      </w:r>
      <w:r w:rsidRPr="00A069D9">
        <w:rPr>
          <w:rFonts w:asciiTheme="majorBidi" w:hAnsiTheme="majorBidi" w:cstheme="majorBidi"/>
          <w:sz w:val="28"/>
          <w:szCs w:val="28"/>
        </w:rPr>
        <w:t xml:space="preserve">Kelimeden büyük, periyottan küçük metin birimi. «Biçim bilim-sözdizim» (morphosyntaxiques) karşılaşmasının en kuvvetli şekilde hissedildiği düzlemdir. Deyimbilimi (phraséologie), </w:t>
      </w:r>
      <w:r w:rsidR="00F31D90" w:rsidRPr="00A069D9">
        <w:rPr>
          <w:rFonts w:asciiTheme="majorBidi" w:hAnsiTheme="majorBidi" w:cstheme="majorBidi"/>
          <w:sz w:val="28"/>
          <w:szCs w:val="28"/>
        </w:rPr>
        <w:t>sıkıca</w:t>
      </w:r>
      <w:r w:rsidRPr="00A069D9">
        <w:rPr>
          <w:rFonts w:asciiTheme="majorBidi" w:hAnsiTheme="majorBidi" w:cstheme="majorBidi"/>
          <w:sz w:val="28"/>
          <w:szCs w:val="28"/>
        </w:rPr>
        <w:t xml:space="preserve"> bütünleşmiş olan dizimlerdir. Biçimbirim (morpheme) anlamını sözlüksel birim içinde alır; sözlüksel birim, dizim içinde (syntagme); dizim, periyod içinde; periyod, metin içinde (texte) anlam kazanır.  Metin, üretilmiş olduğu sosyal uygulamada (pratique) ve diğer metinlere göre belirgin bir anlam kazanır.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Düzlem (palier): </w:t>
      </w:r>
      <w:r w:rsidRPr="00A069D9">
        <w:rPr>
          <w:rFonts w:ascii="Times New Roman" w:eastAsia="Times New Roman" w:hAnsi="Times New Roman" w:cs="Times New Roman"/>
          <w:noProof/>
          <w:sz w:val="28"/>
          <w:szCs w:val="28"/>
          <w:lang w:eastAsia="tr-TR"/>
        </w:rPr>
        <w:t xml:space="preserve">Komplekslik derecesi. Başlıca düzlemler şunlardır: </w:t>
      </w:r>
      <w:r w:rsidRPr="00A069D9">
        <w:rPr>
          <w:rFonts w:ascii="Times New Roman" w:eastAsia="Times New Roman" w:hAnsi="Times New Roman" w:cs="Times New Roman"/>
          <w:b/>
          <w:bCs/>
          <w:noProof/>
          <w:sz w:val="28"/>
          <w:szCs w:val="28"/>
          <w:lang w:eastAsia="tr-TR"/>
        </w:rPr>
        <w:t>morfem, dizim (le syntagme), periyod ve metin</w:t>
      </w:r>
      <w:r w:rsidRPr="00A069D9">
        <w:rPr>
          <w:rFonts w:ascii="Times New Roman" w:eastAsia="Times New Roman" w:hAnsi="Times New Roman" w:cs="Times New Roman"/>
          <w:noProof/>
          <w:sz w:val="28"/>
          <w:szCs w:val="28"/>
          <w:lang w:eastAsia="tr-TR"/>
        </w:rPr>
        <w:t>.</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lastRenderedPageBreak/>
        <w:t>Engelleme ( İnhibition):</w:t>
      </w:r>
      <w:r w:rsidRPr="00A069D9">
        <w:rPr>
          <w:rFonts w:ascii="Times New Roman" w:eastAsia="Calibri" w:hAnsi="Times New Roman" w:cs="Times New Roman"/>
          <w:noProof/>
          <w:sz w:val="28"/>
          <w:szCs w:val="28"/>
        </w:rPr>
        <w:t xml:space="preserve"> Bağlı semlerin aktuelleşmesinin engellenmesi olgusudur. Bu durumda bağlı semler, </w:t>
      </w:r>
      <w:r w:rsidRPr="00A069D9">
        <w:rPr>
          <w:rFonts w:ascii="Times New Roman" w:eastAsia="Calibri" w:hAnsi="Times New Roman" w:cs="Times New Roman"/>
          <w:b/>
          <w:bCs/>
          <w:noProof/>
          <w:sz w:val="28"/>
          <w:szCs w:val="28"/>
        </w:rPr>
        <w:t>bilkuvve</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(virtualisés)</w:t>
      </w:r>
      <w:r w:rsidRPr="00A069D9">
        <w:rPr>
          <w:rFonts w:ascii="Times New Roman" w:eastAsia="Calibri" w:hAnsi="Times New Roman" w:cs="Times New Roman"/>
          <w:noProof/>
          <w:sz w:val="28"/>
          <w:szCs w:val="28"/>
        </w:rPr>
        <w:t xml:space="preserve"> hale geçer, yani potansiyel, depolanmış bir güç haline gelir. Meselâ </w:t>
      </w:r>
      <w:r w:rsidRPr="00A069D9">
        <w:rPr>
          <w:rFonts w:ascii="Times New Roman" w:eastAsia="Calibri" w:hAnsi="Times New Roman" w:cs="Times New Roman"/>
          <w:i/>
          <w:iCs/>
          <w:noProof/>
          <w:sz w:val="28"/>
          <w:szCs w:val="28"/>
        </w:rPr>
        <w:t>“Bir beyaz karga vardı</w:t>
      </w:r>
      <w:r w:rsidR="00F31D90" w:rsidRPr="00A069D9">
        <w:rPr>
          <w:rFonts w:ascii="Times New Roman" w:eastAsia="Calibri" w:hAnsi="Times New Roman" w:cs="Times New Roman"/>
          <w:i/>
          <w:iCs/>
          <w:noProof/>
          <w:sz w:val="28"/>
          <w:szCs w:val="28"/>
        </w:rPr>
        <w:t>.</w:t>
      </w:r>
      <w:r w:rsidRPr="00A069D9">
        <w:rPr>
          <w:rFonts w:ascii="Times New Roman" w:eastAsia="Calibri" w:hAnsi="Times New Roman" w:cs="Times New Roman"/>
          <w:i/>
          <w:iCs/>
          <w:noProof/>
          <w:sz w:val="28"/>
          <w:szCs w:val="28"/>
        </w:rPr>
        <w:t>”</w:t>
      </w:r>
      <w:r w:rsidRPr="00A069D9">
        <w:rPr>
          <w:rFonts w:ascii="Times New Roman" w:eastAsia="Calibri" w:hAnsi="Times New Roman" w:cs="Times New Roman"/>
          <w:noProof/>
          <w:sz w:val="28"/>
          <w:szCs w:val="28"/>
        </w:rPr>
        <w:t xml:space="preserve"> cümlesinde kargaya ait /siyah/ bağlı semi, “beyaz” sıfatıyla engellenmiştir. Aynı şekilde </w:t>
      </w:r>
      <w:r w:rsidRPr="00A069D9">
        <w:rPr>
          <w:rFonts w:ascii="Times New Roman" w:eastAsia="Calibri" w:hAnsi="Times New Roman" w:cs="Times New Roman"/>
          <w:i/>
          <w:iCs/>
          <w:noProof/>
          <w:sz w:val="28"/>
          <w:szCs w:val="28"/>
        </w:rPr>
        <w:t xml:space="preserve">“Ulubatlı Hasan burçlara tırmandı” </w:t>
      </w:r>
      <w:r w:rsidRPr="00A069D9">
        <w:rPr>
          <w:rFonts w:ascii="Times New Roman" w:eastAsia="Calibri" w:hAnsi="Times New Roman" w:cs="Times New Roman"/>
          <w:noProof/>
          <w:sz w:val="28"/>
          <w:szCs w:val="28"/>
        </w:rPr>
        <w:t xml:space="preserve">ve </w:t>
      </w:r>
      <w:r w:rsidRPr="00A069D9">
        <w:rPr>
          <w:rFonts w:ascii="Times New Roman" w:eastAsia="Calibri" w:hAnsi="Times New Roman" w:cs="Times New Roman"/>
          <w:i/>
          <w:iCs/>
          <w:noProof/>
          <w:sz w:val="28"/>
          <w:szCs w:val="28"/>
        </w:rPr>
        <w:t>“</w:t>
      </w:r>
      <w:r w:rsidR="00F31D90" w:rsidRPr="00A069D9">
        <w:rPr>
          <w:rFonts w:ascii="Times New Roman" w:eastAsia="Calibri" w:hAnsi="Times New Roman" w:cs="Times New Roman"/>
          <w:i/>
          <w:iCs/>
          <w:noProof/>
          <w:sz w:val="28"/>
          <w:szCs w:val="28"/>
        </w:rPr>
        <w:t xml:space="preserve">Süleyman </w:t>
      </w:r>
      <w:r w:rsidRPr="00A069D9">
        <w:rPr>
          <w:rFonts w:ascii="Times New Roman" w:eastAsia="Calibri" w:hAnsi="Times New Roman" w:cs="Times New Roman"/>
          <w:i/>
          <w:iCs/>
          <w:noProof/>
          <w:sz w:val="28"/>
          <w:szCs w:val="28"/>
        </w:rPr>
        <w:t>Demirel –son seçimde- burçlara tırmandı.”</w:t>
      </w:r>
      <w:r w:rsidRPr="00A069D9">
        <w:rPr>
          <w:rFonts w:ascii="Times New Roman" w:eastAsia="Calibri" w:hAnsi="Times New Roman" w:cs="Times New Roman"/>
          <w:noProof/>
          <w:sz w:val="28"/>
          <w:szCs w:val="28"/>
        </w:rPr>
        <w:t xml:space="preserve"> cümlelerini inceleyelim: Birinci önrekte “tırmandı” kelimesi /</w:t>
      </w:r>
      <w:r w:rsidRPr="00A069D9">
        <w:rPr>
          <w:rFonts w:ascii="Times New Roman" w:eastAsia="Calibri" w:hAnsi="Times New Roman" w:cs="Times New Roman"/>
          <w:i/>
          <w:iCs/>
          <w:noProof/>
          <w:sz w:val="28"/>
          <w:szCs w:val="28"/>
        </w:rPr>
        <w:t>mekânsal</w:t>
      </w:r>
      <w:r w:rsidRPr="00A069D9">
        <w:rPr>
          <w:rFonts w:ascii="Times New Roman" w:eastAsia="Calibri" w:hAnsi="Times New Roman" w:cs="Times New Roman"/>
          <w:noProof/>
          <w:sz w:val="28"/>
          <w:szCs w:val="28"/>
        </w:rPr>
        <w:t>/ bağlı semine sahiptir; “burç” kelimesi, /</w:t>
      </w:r>
      <w:r w:rsidRPr="00A069D9">
        <w:rPr>
          <w:rFonts w:ascii="Times New Roman" w:eastAsia="Calibri" w:hAnsi="Times New Roman" w:cs="Times New Roman"/>
          <w:i/>
          <w:iCs/>
          <w:noProof/>
          <w:sz w:val="28"/>
          <w:szCs w:val="28"/>
        </w:rPr>
        <w:t>mimarî</w:t>
      </w:r>
      <w:r w:rsidRPr="00A069D9">
        <w:rPr>
          <w:rFonts w:ascii="Times New Roman" w:eastAsia="Calibri" w:hAnsi="Times New Roman" w:cs="Times New Roman"/>
          <w:noProof/>
          <w:sz w:val="28"/>
          <w:szCs w:val="28"/>
        </w:rPr>
        <w:t>/ ve /</w:t>
      </w:r>
      <w:r w:rsidRPr="00A069D9">
        <w:rPr>
          <w:rFonts w:ascii="Times New Roman" w:eastAsia="Calibri" w:hAnsi="Times New Roman" w:cs="Times New Roman"/>
          <w:i/>
          <w:iCs/>
          <w:noProof/>
          <w:sz w:val="28"/>
          <w:szCs w:val="28"/>
        </w:rPr>
        <w:t>dikeylik</w:t>
      </w:r>
      <w:r w:rsidRPr="00A069D9">
        <w:rPr>
          <w:rFonts w:ascii="Times New Roman" w:eastAsia="Calibri" w:hAnsi="Times New Roman" w:cs="Times New Roman"/>
          <w:noProof/>
          <w:sz w:val="28"/>
          <w:szCs w:val="28"/>
        </w:rPr>
        <w:t xml:space="preserve">/ bağlı semlerine sahiptir, yani bu örnekte bu semler kullanılır halde, aktüel haldedirler. Buna karşılık </w:t>
      </w:r>
      <w:r w:rsidRPr="00A069D9">
        <w:rPr>
          <w:rFonts w:ascii="Times New Roman" w:eastAsia="Calibri" w:hAnsi="Times New Roman" w:cs="Times New Roman"/>
          <w:i/>
          <w:iCs/>
          <w:noProof/>
          <w:sz w:val="28"/>
          <w:szCs w:val="28"/>
        </w:rPr>
        <w:t>“Demirel –son seçimde- burçlara tırmandı.”</w:t>
      </w:r>
      <w:r w:rsidRPr="00A069D9">
        <w:rPr>
          <w:rFonts w:ascii="Times New Roman" w:eastAsia="Calibri" w:hAnsi="Times New Roman" w:cs="Times New Roman"/>
          <w:noProof/>
          <w:sz w:val="28"/>
          <w:szCs w:val="28"/>
        </w:rPr>
        <w:t xml:space="preserve"> örneğinde ‘</w:t>
      </w:r>
      <w:r w:rsidRPr="00A069D9">
        <w:rPr>
          <w:rFonts w:ascii="Times New Roman" w:eastAsia="Calibri" w:hAnsi="Times New Roman" w:cs="Times New Roman"/>
          <w:i/>
          <w:iCs/>
          <w:noProof/>
          <w:sz w:val="28"/>
          <w:szCs w:val="28"/>
        </w:rPr>
        <w:t>Demirel</w:t>
      </w:r>
      <w:r w:rsidRPr="00A069D9">
        <w:rPr>
          <w:rFonts w:ascii="Times New Roman" w:eastAsia="Calibri" w:hAnsi="Times New Roman" w:cs="Times New Roman"/>
          <w:noProof/>
          <w:sz w:val="28"/>
          <w:szCs w:val="28"/>
        </w:rPr>
        <w:t xml:space="preserve">’ sözünün içeriği ilk örnekteki //savaş// “alan”ını (domain), //siyaset// alanına taşımıştır. Böylece /dikeylik/ siyâsî yükselişi, “burç” kelimesi siyasî üstün başarıyı anlatır hale gelmiştir. Burada </w:t>
      </w:r>
      <w:r w:rsidRPr="00A069D9">
        <w:rPr>
          <w:rFonts w:ascii="Times New Roman" w:eastAsia="Calibri" w:hAnsi="Times New Roman" w:cs="Times New Roman"/>
          <w:b/>
          <w:bCs/>
          <w:noProof/>
          <w:sz w:val="28"/>
          <w:szCs w:val="28"/>
        </w:rPr>
        <w:t>benzeşim kuralı</w:t>
      </w:r>
      <w:r w:rsidRPr="00A069D9">
        <w:rPr>
          <w:rFonts w:ascii="Times New Roman" w:eastAsia="Calibri" w:hAnsi="Times New Roman" w:cs="Times New Roman"/>
          <w:noProof/>
          <w:sz w:val="28"/>
          <w:szCs w:val="28"/>
        </w:rPr>
        <w:t xml:space="preserve"> ortaya çıkmıştır. </w:t>
      </w:r>
      <w:r w:rsidRPr="00A069D9">
        <w:rPr>
          <w:rFonts w:ascii="Times New Roman" w:eastAsia="Calibri" w:hAnsi="Times New Roman" w:cs="Times New Roman"/>
          <w:b/>
          <w:bCs/>
          <w:noProof/>
          <w:sz w:val="28"/>
          <w:szCs w:val="28"/>
        </w:rPr>
        <w:t>Benzeşmezlik kuralı</w:t>
      </w:r>
      <w:r w:rsidRPr="00A069D9">
        <w:rPr>
          <w:rFonts w:ascii="Times New Roman" w:eastAsia="Calibri" w:hAnsi="Times New Roman" w:cs="Times New Roman"/>
          <w:noProof/>
          <w:sz w:val="28"/>
          <w:szCs w:val="28"/>
        </w:rPr>
        <w:t xml:space="preserve"> da semlerin aktuelleşmesini engelleyebilmektedir. Deyimbilime ait sözlerde pekçok engelleme örnekleri vardır.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Filoloji (philologie): </w:t>
      </w:r>
      <w:r w:rsidRPr="00A069D9">
        <w:rPr>
          <w:rFonts w:ascii="Times New Roman" w:eastAsia="Times New Roman" w:hAnsi="Times New Roman" w:cs="Times New Roman"/>
          <w:noProof/>
          <w:sz w:val="28"/>
          <w:szCs w:val="28"/>
          <w:lang w:eastAsia="tr-TR"/>
        </w:rPr>
        <w:t>Metinleri ortaya çıkaran ve inceleyen bilim dalı. Filoloji, dilbilimin temelini oluşturur.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Genel anlam bilimi</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mégasémantique</w:t>
      </w:r>
      <w:r w:rsidRPr="00A069D9">
        <w:rPr>
          <w:rFonts w:ascii="Times New Roman" w:eastAsia="Calibri" w:hAnsi="Times New Roman" w:cs="Times New Roman"/>
          <w:noProof/>
          <w:sz w:val="28"/>
          <w:szCs w:val="28"/>
        </w:rPr>
        <w:t>) metinlerarasına yani bir “</w:t>
      </w:r>
      <w:r w:rsidRPr="00A069D9">
        <w:rPr>
          <w:rFonts w:ascii="Times New Roman" w:eastAsia="Calibri" w:hAnsi="Times New Roman" w:cs="Times New Roman"/>
          <w:b/>
          <w:bCs/>
          <w:noProof/>
          <w:sz w:val="28"/>
          <w:szCs w:val="28"/>
        </w:rPr>
        <w:t>bütünce</w:t>
      </w:r>
      <w:r w:rsidRPr="00A069D9">
        <w:rPr>
          <w:rFonts w:ascii="Times New Roman" w:eastAsia="Calibri" w:hAnsi="Times New Roman" w:cs="Times New Roman"/>
          <w:noProof/>
          <w:sz w:val="28"/>
          <w:szCs w:val="28"/>
        </w:rPr>
        <w:t>” (</w:t>
      </w:r>
      <w:r w:rsidRPr="00A069D9">
        <w:rPr>
          <w:rFonts w:ascii="Times New Roman" w:eastAsia="Calibri" w:hAnsi="Times New Roman" w:cs="Times New Roman"/>
          <w:b/>
          <w:bCs/>
          <w:noProof/>
          <w:sz w:val="28"/>
          <w:szCs w:val="28"/>
        </w:rPr>
        <w:t>corpus</w:t>
      </w:r>
      <w:r w:rsidRPr="00A069D9">
        <w:rPr>
          <w:rFonts w:ascii="Times New Roman" w:eastAsia="Calibri" w:hAnsi="Times New Roman" w:cs="Times New Roman"/>
          <w:noProof/>
          <w:sz w:val="28"/>
          <w:szCs w:val="28"/>
        </w:rPr>
        <w:t>) içinde yer alan metinlerarasına yayılan içerikle ilgilenir.</w:t>
      </w:r>
    </w:p>
    <w:p w:rsidR="00EB3CBA" w:rsidRPr="00A069D9" w:rsidRDefault="00EB3CBA" w:rsidP="007C6A59">
      <w:pPr>
        <w:spacing w:after="12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Genel sem* ( sème générique):</w:t>
      </w:r>
      <w:r w:rsidRPr="00A069D9">
        <w:rPr>
          <w:rFonts w:asciiTheme="majorBidi" w:hAnsiTheme="majorBidi" w:cstheme="majorBidi"/>
          <w:noProof/>
          <w:kern w:val="24"/>
          <w:sz w:val="28"/>
          <w:szCs w:val="28"/>
        </w:rPr>
        <w:t xml:space="preserve"> Semlerin tanımı, bir semem «sémèmes» sınıfına bağlı olarak yapılmaktadır. Bir sememin bir anlam bilimi sınıfına, bir g</w:t>
      </w:r>
      <w:r w:rsidR="00F31D90" w:rsidRPr="00A069D9">
        <w:rPr>
          <w:rFonts w:asciiTheme="majorBidi" w:hAnsiTheme="majorBidi" w:cstheme="majorBidi"/>
          <w:noProof/>
          <w:kern w:val="24"/>
          <w:sz w:val="28"/>
          <w:szCs w:val="28"/>
        </w:rPr>
        <w:t>u</w:t>
      </w:r>
      <w:r w:rsidRPr="00A069D9">
        <w:rPr>
          <w:rFonts w:asciiTheme="majorBidi" w:hAnsiTheme="majorBidi" w:cstheme="majorBidi"/>
          <w:noProof/>
          <w:kern w:val="24"/>
          <w:sz w:val="28"/>
          <w:szCs w:val="28"/>
        </w:rPr>
        <w:t xml:space="preserve">ruba  ait olduğunu gösteren semdir. Genel sem / özel sem karşıtlığı sınıfa bağlı bir tanımlamadır. Tanımları dil sisteminin </w:t>
      </w:r>
      <w:r w:rsidR="00F31D90" w:rsidRPr="00A069D9">
        <w:rPr>
          <w:rFonts w:asciiTheme="majorBidi" w:hAnsiTheme="majorBidi" w:cstheme="majorBidi"/>
          <w:noProof/>
          <w:kern w:val="24"/>
          <w:sz w:val="28"/>
          <w:szCs w:val="28"/>
        </w:rPr>
        <w:t>deneysel</w:t>
      </w:r>
      <w:r w:rsidRPr="00A069D9">
        <w:rPr>
          <w:rFonts w:asciiTheme="majorBidi" w:hAnsiTheme="majorBidi" w:cstheme="majorBidi"/>
          <w:noProof/>
          <w:kern w:val="24"/>
          <w:sz w:val="28"/>
          <w:szCs w:val="28"/>
        </w:rPr>
        <w:t xml:space="preserve"> verilerilerine dayanmaz. Genellikle metnin yorumlanması ile belirginlik kazanırlar. Bu iki tip semi ayırt etmenin en kolay yolu şudur: Özel semler sememler arasındaki farkı gösterir, genel semler ise sememlerin ortak noktasını, bir nevi “mantıktaki” cinsini gösterir. </w:t>
      </w:r>
      <w:r w:rsidRPr="00A069D9">
        <w:rPr>
          <w:rFonts w:asciiTheme="majorBidi" w:hAnsiTheme="majorBidi" w:cstheme="majorBidi"/>
          <w:b/>
          <w:bCs/>
          <w:noProof/>
          <w:kern w:val="24"/>
          <w:sz w:val="28"/>
          <w:szCs w:val="28"/>
        </w:rPr>
        <w:t>Rastier</w:t>
      </w:r>
      <w:r w:rsidRPr="00A069D9">
        <w:rPr>
          <w:rFonts w:asciiTheme="majorBidi" w:hAnsiTheme="majorBidi" w:cstheme="majorBidi"/>
          <w:noProof/>
          <w:kern w:val="24"/>
          <w:sz w:val="28"/>
          <w:szCs w:val="28"/>
        </w:rPr>
        <w:t xml:space="preserve">, genel semleri üç sınıfa ayırmaktadır: </w:t>
      </w:r>
      <w:r w:rsidRPr="00A069D9">
        <w:rPr>
          <w:rFonts w:asciiTheme="majorBidi" w:hAnsiTheme="majorBidi" w:cstheme="majorBidi"/>
          <w:b/>
          <w:bCs/>
          <w:noProof/>
          <w:kern w:val="24"/>
          <w:sz w:val="28"/>
          <w:szCs w:val="28"/>
        </w:rPr>
        <w:t xml:space="preserve">1) Küçük genel semler ( les sèmes microgénériques): </w:t>
      </w:r>
      <w:r w:rsidRPr="00A069D9">
        <w:rPr>
          <w:rFonts w:asciiTheme="majorBidi" w:hAnsiTheme="majorBidi" w:cstheme="majorBidi"/>
          <w:noProof/>
          <w:kern w:val="24"/>
          <w:sz w:val="28"/>
          <w:szCs w:val="28"/>
        </w:rPr>
        <w:t>Bir</w:t>
      </w:r>
      <w:r w:rsidRPr="00A069D9">
        <w:rPr>
          <w:rFonts w:asciiTheme="majorBidi" w:hAnsiTheme="majorBidi" w:cstheme="majorBidi"/>
          <w:b/>
          <w:bCs/>
          <w:noProof/>
          <w:kern w:val="24"/>
          <w:sz w:val="28"/>
          <w:szCs w:val="28"/>
        </w:rPr>
        <w:t xml:space="preserve"> </w:t>
      </w:r>
      <w:r w:rsidRPr="00A069D9">
        <w:rPr>
          <w:rFonts w:asciiTheme="majorBidi" w:hAnsiTheme="majorBidi" w:cstheme="majorBidi"/>
          <w:noProof/>
          <w:kern w:val="24"/>
          <w:sz w:val="28"/>
          <w:szCs w:val="28"/>
        </w:rPr>
        <w:t xml:space="preserve">sememin bir </w:t>
      </w:r>
      <w:r w:rsidRPr="00A069D9">
        <w:rPr>
          <w:rFonts w:asciiTheme="majorBidi" w:hAnsiTheme="majorBidi" w:cstheme="majorBidi"/>
          <w:b/>
          <w:bCs/>
          <w:noProof/>
          <w:kern w:val="24"/>
          <w:sz w:val="28"/>
          <w:szCs w:val="28"/>
        </w:rPr>
        <w:t>taksem</w:t>
      </w:r>
      <w:r w:rsidRPr="00A069D9">
        <w:rPr>
          <w:rFonts w:asciiTheme="majorBidi" w:hAnsiTheme="majorBidi" w:cstheme="majorBidi"/>
          <w:noProof/>
          <w:kern w:val="24"/>
          <w:sz w:val="28"/>
          <w:szCs w:val="28"/>
        </w:rPr>
        <w:t xml:space="preserve">e yani bir sınıfa ait olduğunu gösterir. </w:t>
      </w:r>
      <w:r w:rsidRPr="00A069D9">
        <w:rPr>
          <w:rFonts w:asciiTheme="majorBidi" w:hAnsiTheme="majorBidi" w:cstheme="majorBidi"/>
          <w:b/>
          <w:bCs/>
          <w:noProof/>
          <w:kern w:val="24"/>
          <w:sz w:val="28"/>
          <w:szCs w:val="28"/>
        </w:rPr>
        <w:t xml:space="preserve">2) Orta genel semler ( les sèmes mésogénériques): </w:t>
      </w:r>
      <w:r w:rsidRPr="00A069D9">
        <w:rPr>
          <w:rFonts w:asciiTheme="majorBidi" w:hAnsiTheme="majorBidi" w:cstheme="majorBidi"/>
          <w:noProof/>
          <w:kern w:val="24"/>
          <w:sz w:val="28"/>
          <w:szCs w:val="28"/>
        </w:rPr>
        <w:t xml:space="preserve">Bir sememin bir </w:t>
      </w:r>
      <w:r w:rsidRPr="00A069D9">
        <w:rPr>
          <w:rFonts w:asciiTheme="majorBidi" w:hAnsiTheme="majorBidi" w:cstheme="majorBidi"/>
          <w:b/>
          <w:bCs/>
          <w:noProof/>
          <w:kern w:val="24"/>
          <w:sz w:val="28"/>
          <w:szCs w:val="28"/>
        </w:rPr>
        <w:t>«alan»*</w:t>
      </w:r>
      <w:r w:rsidRPr="00A069D9">
        <w:rPr>
          <w:rFonts w:asciiTheme="majorBidi" w:hAnsiTheme="majorBidi" w:cstheme="majorBidi"/>
          <w:noProof/>
          <w:kern w:val="24"/>
          <w:sz w:val="28"/>
          <w:szCs w:val="28"/>
        </w:rPr>
        <w:t xml:space="preserve">a ( domaine*) ait olduğunu gösterir. </w:t>
      </w:r>
      <w:r w:rsidRPr="00A069D9">
        <w:rPr>
          <w:rFonts w:asciiTheme="majorBidi" w:hAnsiTheme="majorBidi" w:cstheme="majorBidi"/>
          <w:b/>
          <w:bCs/>
          <w:noProof/>
          <w:kern w:val="24"/>
          <w:sz w:val="28"/>
          <w:szCs w:val="28"/>
        </w:rPr>
        <w:t>3) Büyük genel semler ( les sèmes macrogénériques)</w:t>
      </w:r>
      <w:r w:rsidRPr="00A069D9">
        <w:rPr>
          <w:rFonts w:asciiTheme="majorBidi" w:hAnsiTheme="majorBidi" w:cstheme="majorBidi"/>
          <w:noProof/>
          <w:kern w:val="24"/>
          <w:sz w:val="28"/>
          <w:szCs w:val="28"/>
        </w:rPr>
        <w:t xml:space="preserve">: Bir sememin bir </w:t>
      </w:r>
      <w:r w:rsidRPr="00A069D9">
        <w:rPr>
          <w:rFonts w:asciiTheme="majorBidi" w:hAnsiTheme="majorBidi" w:cstheme="majorBidi"/>
          <w:b/>
          <w:bCs/>
          <w:noProof/>
          <w:kern w:val="24"/>
          <w:sz w:val="28"/>
          <w:szCs w:val="28"/>
        </w:rPr>
        <w:t>«yön*»</w:t>
      </w:r>
      <w:r w:rsidRPr="00A069D9">
        <w:rPr>
          <w:rFonts w:asciiTheme="majorBidi" w:hAnsiTheme="majorBidi" w:cstheme="majorBidi"/>
          <w:noProof/>
          <w:kern w:val="24"/>
          <w:sz w:val="28"/>
          <w:szCs w:val="28"/>
        </w:rPr>
        <w:t>e (dimension*) ait olduğunu gösterir. Özel olsun, genel olsun semler “</w:t>
      </w:r>
      <w:r w:rsidRPr="00A069D9">
        <w:rPr>
          <w:rFonts w:asciiTheme="majorBidi" w:hAnsiTheme="majorBidi" w:cstheme="majorBidi"/>
          <w:b/>
          <w:bCs/>
          <w:noProof/>
          <w:kern w:val="24"/>
          <w:sz w:val="28"/>
          <w:szCs w:val="28"/>
        </w:rPr>
        <w:t>bağlı semler</w:t>
      </w:r>
      <w:r w:rsidRPr="00A069D9">
        <w:rPr>
          <w:rFonts w:asciiTheme="majorBidi" w:hAnsiTheme="majorBidi" w:cstheme="majorBidi"/>
          <w:noProof/>
          <w:kern w:val="24"/>
          <w:sz w:val="28"/>
          <w:szCs w:val="28"/>
        </w:rPr>
        <w:t xml:space="preserve"> (sèmes inhérents)” ve “</w:t>
      </w:r>
      <w:r w:rsidRPr="00A069D9">
        <w:rPr>
          <w:rFonts w:asciiTheme="majorBidi" w:hAnsiTheme="majorBidi" w:cstheme="majorBidi"/>
          <w:b/>
          <w:bCs/>
          <w:noProof/>
          <w:kern w:val="24"/>
          <w:sz w:val="28"/>
          <w:szCs w:val="28"/>
        </w:rPr>
        <w:t>ilgili semler</w:t>
      </w:r>
      <w:r w:rsidRPr="00A069D9">
        <w:rPr>
          <w:rFonts w:asciiTheme="majorBidi" w:hAnsiTheme="majorBidi" w:cstheme="majorBidi"/>
          <w:noProof/>
          <w:kern w:val="24"/>
          <w:sz w:val="28"/>
          <w:szCs w:val="28"/>
        </w:rPr>
        <w:t xml:space="preserve"> (sèmes afférents)” diye ayrıca ikiye ayrılır.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Gösterilen (signifié): </w:t>
      </w:r>
      <w:r w:rsidRPr="00A069D9">
        <w:rPr>
          <w:rFonts w:ascii="Times New Roman" w:eastAsia="Times New Roman" w:hAnsi="Times New Roman" w:cs="Times New Roman"/>
          <w:noProof/>
          <w:sz w:val="28"/>
          <w:szCs w:val="28"/>
          <w:lang w:eastAsia="tr-TR"/>
        </w:rPr>
        <w:t>Dilbilimsel bir birimin içeriği.</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 xml:space="preserve">Gramem (grammème): </w:t>
      </w:r>
      <w:r w:rsidRPr="00A069D9">
        <w:rPr>
          <w:rFonts w:asciiTheme="majorBidi" w:eastAsia="Times New Roman" w:hAnsiTheme="majorBidi" w:cstheme="majorBidi"/>
          <w:sz w:val="28"/>
          <w:szCs w:val="28"/>
          <w:lang w:eastAsia="tr-TR"/>
        </w:rPr>
        <w:t>Tek başına anlamlı olmayan gramer unsurlarıdır.</w:t>
      </w:r>
      <w:r w:rsidRPr="00A069D9">
        <w:rPr>
          <w:rFonts w:asciiTheme="majorBidi" w:eastAsia="Times New Roman" w:hAnsiTheme="majorBidi" w:cstheme="majorBidi"/>
          <w:b/>
          <w:bCs/>
          <w:sz w:val="28"/>
          <w:szCs w:val="28"/>
          <w:lang w:eastAsia="tr-TR"/>
        </w:rPr>
        <w:t xml:space="preserve"> </w:t>
      </w:r>
      <w:r w:rsidRPr="00A069D9">
        <w:rPr>
          <w:rFonts w:asciiTheme="majorBidi" w:eastAsia="Times New Roman" w:hAnsiTheme="majorBidi" w:cstheme="majorBidi"/>
          <w:sz w:val="28"/>
          <w:szCs w:val="28"/>
          <w:lang w:eastAsia="tr-TR"/>
        </w:rPr>
        <w:t xml:space="preserve">Morfemler kuvvetle kapalı ve zayıf bir şekilde kapalı olarak iki sınıfa </w:t>
      </w:r>
      <w:r w:rsidRPr="00A069D9">
        <w:rPr>
          <w:rFonts w:asciiTheme="majorBidi" w:eastAsia="Times New Roman" w:hAnsiTheme="majorBidi" w:cstheme="majorBidi"/>
          <w:sz w:val="28"/>
          <w:szCs w:val="28"/>
          <w:lang w:eastAsia="tr-TR"/>
        </w:rPr>
        <w:lastRenderedPageBreak/>
        <w:t>ayrılır. Morfemin kuvvetle kapalı olanına gramem denir.  Örn.: “koşmak”ta “</w:t>
      </w:r>
      <w:r w:rsidRPr="00A069D9">
        <w:rPr>
          <w:rFonts w:asciiTheme="majorBidi" w:eastAsia="Times New Roman" w:hAnsiTheme="majorBidi" w:cstheme="majorBidi"/>
          <w:b/>
          <w:bCs/>
          <w:sz w:val="28"/>
          <w:szCs w:val="28"/>
          <w:lang w:eastAsia="tr-TR"/>
        </w:rPr>
        <w:t>-mak</w:t>
      </w:r>
      <w:r w:rsidRPr="00A069D9">
        <w:rPr>
          <w:rFonts w:asciiTheme="majorBidi" w:eastAsia="Times New Roman" w:hAnsiTheme="majorBidi" w:cstheme="majorBidi"/>
          <w:sz w:val="28"/>
          <w:szCs w:val="28"/>
          <w:lang w:eastAsia="tr-TR"/>
        </w:rPr>
        <w:t>” eki bir gramemdir.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İçerik (contenu)</w:t>
      </w:r>
      <w:r w:rsidRPr="00A069D9">
        <w:rPr>
          <w:rFonts w:ascii="Times New Roman" w:eastAsia="Times New Roman" w:hAnsi="Times New Roman" w:cs="Times New Roman"/>
          <w:noProof/>
          <w:sz w:val="28"/>
          <w:szCs w:val="28"/>
          <w:lang w:eastAsia="tr-TR"/>
        </w:rPr>
        <w:t>: Gösterilenler tarafından oluşturulan metnin planı.</w:t>
      </w:r>
    </w:p>
    <w:p w:rsidR="00EB3CBA" w:rsidRPr="00A069D9" w:rsidRDefault="00EB3CBA" w:rsidP="007C6A59">
      <w:pPr>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 xml:space="preserve">İlgili semler (les </w:t>
      </w:r>
      <w:r w:rsidRPr="00A069D9">
        <w:rPr>
          <w:rFonts w:asciiTheme="majorBidi" w:hAnsiTheme="majorBidi" w:cstheme="majorBidi"/>
          <w:b/>
          <w:bCs/>
          <w:i/>
          <w:iCs/>
          <w:noProof/>
          <w:kern w:val="24"/>
          <w:sz w:val="28"/>
          <w:szCs w:val="28"/>
        </w:rPr>
        <w:t>sèmes afférents</w:t>
      </w:r>
      <w:r w:rsidRPr="00A069D9">
        <w:rPr>
          <w:rFonts w:asciiTheme="majorBidi" w:hAnsiTheme="majorBidi" w:cstheme="majorBidi"/>
          <w:b/>
          <w:bCs/>
          <w:noProof/>
          <w:kern w:val="24"/>
          <w:sz w:val="28"/>
          <w:szCs w:val="28"/>
        </w:rPr>
        <w:t xml:space="preserve">): </w:t>
      </w:r>
      <w:r w:rsidRPr="00A069D9">
        <w:rPr>
          <w:rFonts w:asciiTheme="majorBidi" w:hAnsiTheme="majorBidi" w:cstheme="majorBidi"/>
          <w:noProof/>
          <w:kern w:val="24"/>
          <w:sz w:val="28"/>
          <w:szCs w:val="28"/>
        </w:rPr>
        <w:t xml:space="preserve"> Semler, anlamlarını aldıkları kaynaklara göre “bağlı semler” ve “ilgili semler” diye ikiye ayrılırlar. Her iki tür de anlamlarını bağlam içinde içinde kazanır. Bağlı ve ilgili olma, aslında semlerin bağlam içinde ortaya çıkışının iki farklı halidir. İlgili semler, bağlam içinde yani somut bir metinde işaretlerin dilbilimsel çevresinde bulunan diğer işaretlerle (kelime, cümle) karşılıklı ilişkisi içinde belirlenir. Rastier “gösterilenler” arasındaki bu karşılıklı ilişkiden doğan semlere </w:t>
      </w:r>
      <w:r w:rsidRPr="00A069D9">
        <w:rPr>
          <w:rFonts w:asciiTheme="majorBidi" w:hAnsiTheme="majorBidi" w:cstheme="majorBidi"/>
          <w:b/>
          <w:bCs/>
          <w:noProof/>
          <w:kern w:val="24"/>
          <w:sz w:val="28"/>
          <w:szCs w:val="28"/>
        </w:rPr>
        <w:t>ilgili semler</w:t>
      </w:r>
      <w:r w:rsidRPr="00A069D9">
        <w:rPr>
          <w:rFonts w:asciiTheme="majorBidi" w:hAnsiTheme="majorBidi" w:cstheme="majorBidi"/>
          <w:noProof/>
          <w:kern w:val="24"/>
          <w:sz w:val="28"/>
          <w:szCs w:val="28"/>
        </w:rPr>
        <w:t xml:space="preserve"> (les </w:t>
      </w:r>
      <w:r w:rsidRPr="00A069D9">
        <w:rPr>
          <w:rFonts w:asciiTheme="majorBidi" w:hAnsiTheme="majorBidi" w:cstheme="majorBidi"/>
          <w:i/>
          <w:iCs/>
          <w:noProof/>
          <w:kern w:val="24"/>
          <w:sz w:val="28"/>
          <w:szCs w:val="28"/>
        </w:rPr>
        <w:t>sèmes afférents</w:t>
      </w:r>
      <w:r w:rsidRPr="00A069D9">
        <w:rPr>
          <w:rFonts w:asciiTheme="majorBidi" w:hAnsiTheme="majorBidi" w:cstheme="majorBidi"/>
          <w:noProof/>
          <w:kern w:val="24"/>
          <w:sz w:val="28"/>
          <w:szCs w:val="28"/>
        </w:rPr>
        <w:t>) adını verir.  İlgili semler, kelimenin alabildiği keyfi niteliklerdir, kelimeyi nitelendirici nitelikte değildirler. Meselâ “</w:t>
      </w:r>
      <w:r w:rsidRPr="00A069D9">
        <w:rPr>
          <w:rFonts w:asciiTheme="majorBidi" w:hAnsiTheme="majorBidi" w:cstheme="majorBidi"/>
          <w:b/>
          <w:bCs/>
          <w:i/>
          <w:iCs/>
          <w:noProof/>
          <w:kern w:val="24"/>
          <w:sz w:val="28"/>
          <w:szCs w:val="28"/>
        </w:rPr>
        <w:t>uğursuz karga</w:t>
      </w:r>
      <w:r w:rsidRPr="00A069D9">
        <w:rPr>
          <w:rFonts w:asciiTheme="majorBidi" w:hAnsiTheme="majorBidi" w:cstheme="majorBidi"/>
          <w:noProof/>
          <w:kern w:val="24"/>
          <w:sz w:val="28"/>
          <w:szCs w:val="28"/>
        </w:rPr>
        <w:t xml:space="preserve">” sözünde karga, </w:t>
      </w:r>
      <w:r w:rsidRPr="00A069D9">
        <w:rPr>
          <w:rFonts w:asciiTheme="majorBidi" w:hAnsiTheme="majorBidi" w:cstheme="majorBidi"/>
          <w:b/>
          <w:bCs/>
          <w:noProof/>
          <w:kern w:val="24"/>
          <w:sz w:val="28"/>
          <w:szCs w:val="28"/>
        </w:rPr>
        <w:t>“ uğursuz”</w:t>
      </w:r>
      <w:r w:rsidRPr="00A069D9">
        <w:rPr>
          <w:rFonts w:asciiTheme="majorBidi" w:hAnsiTheme="majorBidi" w:cstheme="majorBidi"/>
          <w:noProof/>
          <w:kern w:val="24"/>
          <w:sz w:val="28"/>
          <w:szCs w:val="28"/>
        </w:rPr>
        <w:t xml:space="preserve"> bağlamından dolayı </w:t>
      </w:r>
      <w:r w:rsidRPr="00A069D9">
        <w:rPr>
          <w:rFonts w:asciiTheme="majorBidi" w:hAnsiTheme="majorBidi" w:cstheme="majorBidi"/>
          <w:b/>
          <w:bCs/>
          <w:noProof/>
          <w:kern w:val="24"/>
          <w:sz w:val="28"/>
          <w:szCs w:val="28"/>
        </w:rPr>
        <w:t>“sevimsiz”</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ilgili sem</w:t>
      </w:r>
      <w:r w:rsidRPr="00A069D9">
        <w:rPr>
          <w:rFonts w:asciiTheme="majorBidi" w:hAnsiTheme="majorBidi" w:cstheme="majorBidi"/>
          <w:noProof/>
          <w:kern w:val="24"/>
          <w:sz w:val="28"/>
          <w:szCs w:val="28"/>
        </w:rPr>
        <w:t xml:space="preserve">ini kazanacaktır. Bu ilgili sem, bağlı semlere göre uzak bir çağrışıma ait bir semdir. Bu haliyle bir </w:t>
      </w:r>
      <w:r w:rsidRPr="00A069D9">
        <w:rPr>
          <w:rFonts w:asciiTheme="majorBidi" w:hAnsiTheme="majorBidi" w:cstheme="majorBidi"/>
          <w:b/>
          <w:bCs/>
          <w:noProof/>
          <w:kern w:val="24"/>
          <w:sz w:val="28"/>
          <w:szCs w:val="28"/>
        </w:rPr>
        <w:t>yan anlam</w:t>
      </w:r>
      <w:r w:rsidRPr="00A069D9">
        <w:rPr>
          <w:rFonts w:asciiTheme="majorBidi" w:hAnsiTheme="majorBidi" w:cstheme="majorBidi"/>
          <w:noProof/>
          <w:kern w:val="24"/>
          <w:sz w:val="28"/>
          <w:szCs w:val="28"/>
        </w:rPr>
        <w:t xml:space="preserve"> (connatation) niteliğindedir ve dil sisteminin farklı sosyal normlarına bağlıdır. Bu tip ilgili semlere, </w:t>
      </w:r>
      <w:r w:rsidRPr="00A069D9">
        <w:rPr>
          <w:rFonts w:asciiTheme="majorBidi" w:hAnsiTheme="majorBidi" w:cstheme="majorBidi"/>
          <w:b/>
          <w:bCs/>
          <w:noProof/>
          <w:kern w:val="24"/>
          <w:sz w:val="28"/>
          <w:szCs w:val="28"/>
        </w:rPr>
        <w:t xml:space="preserve">sosyal norma ait ilgili semler </w:t>
      </w:r>
      <w:r w:rsidRPr="00A069D9">
        <w:rPr>
          <w:rFonts w:asciiTheme="majorBidi" w:hAnsiTheme="majorBidi" w:cstheme="majorBidi"/>
          <w:noProof/>
          <w:kern w:val="24"/>
          <w:sz w:val="28"/>
          <w:szCs w:val="28"/>
        </w:rPr>
        <w:t>denir. Deyimbilim, sosyal norma ait ilgili sem örnekleri sunar. Meselâ, // uğursuz baykuş //</w:t>
      </w:r>
      <w:r w:rsidR="00607EB8" w:rsidRPr="00A069D9">
        <w:rPr>
          <w:rFonts w:asciiTheme="majorBidi" w:hAnsiTheme="majorBidi" w:cstheme="majorBidi"/>
          <w:noProof/>
          <w:kern w:val="24"/>
          <w:sz w:val="28"/>
          <w:szCs w:val="28"/>
        </w:rPr>
        <w:t>’</w:t>
      </w:r>
      <w:r w:rsidRPr="00A069D9">
        <w:rPr>
          <w:rFonts w:asciiTheme="majorBidi" w:hAnsiTheme="majorBidi" w:cstheme="majorBidi"/>
          <w:noProof/>
          <w:kern w:val="24"/>
          <w:sz w:val="28"/>
          <w:szCs w:val="28"/>
        </w:rPr>
        <w:t>ta</w:t>
      </w:r>
      <w:r w:rsidR="00607EB8" w:rsidRPr="00A069D9">
        <w:rPr>
          <w:rFonts w:asciiTheme="majorBidi" w:hAnsiTheme="majorBidi" w:cstheme="majorBidi"/>
          <w:noProof/>
          <w:kern w:val="24"/>
          <w:sz w:val="28"/>
          <w:szCs w:val="28"/>
        </w:rPr>
        <w:t>ki</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uğursuz</w:t>
      </w:r>
      <w:r w:rsidRPr="00A069D9">
        <w:rPr>
          <w:rFonts w:asciiTheme="majorBidi" w:hAnsiTheme="majorBidi" w:cstheme="majorBidi"/>
          <w:noProof/>
          <w:kern w:val="24"/>
          <w:sz w:val="28"/>
          <w:szCs w:val="28"/>
        </w:rPr>
        <w:t xml:space="preserve">/ semi, </w:t>
      </w:r>
      <w:r w:rsidRPr="00A069D9">
        <w:rPr>
          <w:rFonts w:asciiTheme="majorBidi" w:hAnsiTheme="majorBidi" w:cstheme="majorBidi"/>
          <w:b/>
          <w:bCs/>
          <w:noProof/>
          <w:kern w:val="24"/>
          <w:sz w:val="28"/>
          <w:szCs w:val="28"/>
        </w:rPr>
        <w:t>sosyal norma ait</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ilgili sem</w:t>
      </w:r>
      <w:r w:rsidRPr="00A069D9">
        <w:rPr>
          <w:rFonts w:asciiTheme="majorBidi" w:hAnsiTheme="majorBidi" w:cstheme="majorBidi"/>
          <w:noProof/>
          <w:kern w:val="24"/>
          <w:sz w:val="28"/>
          <w:szCs w:val="28"/>
        </w:rPr>
        <w:t>”e örnektir.</w:t>
      </w:r>
      <w:r w:rsidRPr="00A069D9">
        <w:rPr>
          <w:rFonts w:asciiTheme="majorBidi" w:hAnsiTheme="majorBidi" w:cstheme="majorBidi"/>
          <w:b/>
          <w:bCs/>
          <w:noProof/>
          <w:kern w:val="24"/>
          <w:sz w:val="28"/>
          <w:szCs w:val="28"/>
        </w:rPr>
        <w:t xml:space="preserve"> Bağlama ait ilgili semler </w:t>
      </w:r>
      <w:r w:rsidRPr="00A069D9">
        <w:rPr>
          <w:rFonts w:asciiTheme="majorBidi" w:hAnsiTheme="majorBidi" w:cstheme="majorBidi"/>
          <w:noProof/>
          <w:kern w:val="24"/>
          <w:sz w:val="28"/>
          <w:szCs w:val="28"/>
        </w:rPr>
        <w:t>ise, belli bir bağlam içinde yeni semlerin üremesi hadisesidir. Bu semler, sıfatlar vb. yardımıyla yaratılan bağlamla  üretilirler. Meselâ “</w:t>
      </w:r>
      <w:r w:rsidRPr="00A069D9">
        <w:rPr>
          <w:rFonts w:asciiTheme="majorBidi" w:hAnsiTheme="majorBidi" w:cstheme="majorBidi"/>
          <w:b/>
          <w:bCs/>
          <w:noProof/>
          <w:kern w:val="24"/>
          <w:sz w:val="28"/>
          <w:szCs w:val="28"/>
        </w:rPr>
        <w:t>evcil karga</w:t>
      </w:r>
      <w:r w:rsidRPr="00A069D9">
        <w:rPr>
          <w:rFonts w:asciiTheme="majorBidi" w:hAnsiTheme="majorBidi" w:cstheme="majorBidi"/>
          <w:noProof/>
          <w:kern w:val="24"/>
          <w:sz w:val="28"/>
          <w:szCs w:val="28"/>
        </w:rPr>
        <w:t xml:space="preserve">”da </w:t>
      </w:r>
      <w:r w:rsidRPr="00A069D9">
        <w:rPr>
          <w:rFonts w:asciiTheme="majorBidi" w:hAnsiTheme="majorBidi" w:cstheme="majorBidi"/>
          <w:b/>
          <w:bCs/>
          <w:noProof/>
          <w:kern w:val="24"/>
          <w:sz w:val="28"/>
          <w:szCs w:val="28"/>
        </w:rPr>
        <w:t>/evcil/</w:t>
      </w:r>
      <w:r w:rsidRPr="00A069D9">
        <w:rPr>
          <w:rFonts w:asciiTheme="majorBidi" w:hAnsiTheme="majorBidi" w:cstheme="majorBidi"/>
          <w:noProof/>
          <w:kern w:val="24"/>
          <w:sz w:val="28"/>
          <w:szCs w:val="28"/>
        </w:rPr>
        <w:t xml:space="preserve"> semi, ‘karga’nın bağlama ait ilgili semidir. Bir hikayedeki karga evcil ise karganın bu niteliği sadece hikâye bağlımda ortaya çıkmış bir semdir. Bu sem, karga kavramında depolanır ve meselâ bir fablda karga kahramanının yaratılmasında kullanılır. Böylece  </w:t>
      </w:r>
      <w:r w:rsidRPr="00A069D9">
        <w:rPr>
          <w:rFonts w:asciiTheme="majorBidi" w:hAnsiTheme="majorBidi" w:cstheme="majorBidi"/>
          <w:b/>
          <w:bCs/>
          <w:noProof/>
          <w:kern w:val="24"/>
          <w:sz w:val="28"/>
          <w:szCs w:val="28"/>
        </w:rPr>
        <w:t>diyalektik</w:t>
      </w:r>
      <w:r w:rsidRPr="00A069D9">
        <w:rPr>
          <w:rFonts w:asciiTheme="majorBidi" w:hAnsiTheme="majorBidi" w:cstheme="majorBidi"/>
          <w:noProof/>
          <w:kern w:val="24"/>
          <w:sz w:val="28"/>
          <w:szCs w:val="28"/>
        </w:rPr>
        <w:t xml:space="preserve"> bir oluşturucu öğe halini alır.</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İşaret (signe):</w:t>
      </w:r>
      <w:r w:rsidRPr="00A069D9">
        <w:rPr>
          <w:rFonts w:asciiTheme="majorBidi" w:hAnsiTheme="majorBidi" w:cstheme="majorBidi"/>
          <w:noProof/>
          <w:sz w:val="28"/>
          <w:szCs w:val="28"/>
        </w:rPr>
        <w:t xml:space="preserve"> İşaretler yani </w:t>
      </w:r>
      <w:r w:rsidRPr="00A069D9">
        <w:rPr>
          <w:rFonts w:asciiTheme="majorBidi" w:hAnsiTheme="majorBidi" w:cstheme="majorBidi"/>
          <w:b/>
          <w:bCs/>
          <w:noProof/>
          <w:sz w:val="28"/>
          <w:szCs w:val="28"/>
        </w:rPr>
        <w:t>kelimeler</w:t>
      </w:r>
      <w:r w:rsidRPr="00A069D9">
        <w:rPr>
          <w:rFonts w:asciiTheme="majorBidi" w:hAnsiTheme="majorBidi" w:cstheme="majorBidi"/>
          <w:noProof/>
          <w:sz w:val="28"/>
          <w:szCs w:val="28"/>
        </w:rPr>
        <w:t xml:space="preserve">, yapıları yönünden düşüncenin </w:t>
      </w:r>
      <w:r w:rsidRPr="00A069D9">
        <w:rPr>
          <w:rFonts w:asciiTheme="majorBidi" w:hAnsiTheme="majorBidi" w:cstheme="majorBidi"/>
          <w:b/>
          <w:bCs/>
          <w:noProof/>
          <w:sz w:val="28"/>
          <w:szCs w:val="28"/>
        </w:rPr>
        <w:t>araç</w:t>
      </w:r>
      <w:r w:rsidRPr="00A069D9">
        <w:rPr>
          <w:rFonts w:asciiTheme="majorBidi" w:hAnsiTheme="majorBidi" w:cstheme="majorBidi"/>
          <w:noProof/>
          <w:sz w:val="28"/>
          <w:szCs w:val="28"/>
        </w:rPr>
        <w:t xml:space="preserve">ları değildirler, </w:t>
      </w:r>
      <w:r w:rsidRPr="00A069D9">
        <w:rPr>
          <w:rFonts w:asciiTheme="majorBidi" w:hAnsiTheme="majorBidi" w:cstheme="majorBidi"/>
          <w:b/>
          <w:bCs/>
          <w:noProof/>
          <w:sz w:val="28"/>
          <w:szCs w:val="28"/>
        </w:rPr>
        <w:t>algılar</w:t>
      </w:r>
      <w:r w:rsidRPr="00A069D9">
        <w:rPr>
          <w:rFonts w:asciiTheme="majorBidi" w:hAnsiTheme="majorBidi" w:cstheme="majorBidi"/>
          <w:noProof/>
          <w:sz w:val="28"/>
          <w:szCs w:val="28"/>
        </w:rPr>
        <w:t xml:space="preserve">ın ifadesi de değildirler. İşaretin yani kelimenin niteliği bağlama göre metnin yorumu sürecinde ortaya çıktığı için aynı işaret </w:t>
      </w:r>
      <w:r w:rsidRPr="00A069D9">
        <w:rPr>
          <w:rFonts w:asciiTheme="majorBidi" w:hAnsiTheme="majorBidi" w:cstheme="majorBidi"/>
          <w:b/>
          <w:bCs/>
          <w:noProof/>
          <w:sz w:val="28"/>
          <w:szCs w:val="28"/>
        </w:rPr>
        <w:t>indis</w:t>
      </w:r>
      <w:r w:rsidRPr="00A069D9">
        <w:rPr>
          <w:rFonts w:asciiTheme="majorBidi" w:hAnsiTheme="majorBidi" w:cstheme="majorBidi"/>
          <w:noProof/>
          <w:sz w:val="28"/>
          <w:szCs w:val="28"/>
        </w:rPr>
        <w:t xml:space="preserve">, </w:t>
      </w:r>
      <w:r w:rsidRPr="00A069D9">
        <w:rPr>
          <w:rFonts w:asciiTheme="majorBidi" w:hAnsiTheme="majorBidi" w:cstheme="majorBidi"/>
          <w:b/>
          <w:bCs/>
          <w:noProof/>
          <w:sz w:val="28"/>
          <w:szCs w:val="28"/>
        </w:rPr>
        <w:t>indeks</w:t>
      </w:r>
      <w:r w:rsidRPr="00A069D9">
        <w:rPr>
          <w:rFonts w:asciiTheme="majorBidi" w:hAnsiTheme="majorBidi" w:cstheme="majorBidi"/>
          <w:noProof/>
          <w:sz w:val="28"/>
          <w:szCs w:val="28"/>
        </w:rPr>
        <w:t xml:space="preserve"> ve </w:t>
      </w:r>
      <w:r w:rsidRPr="00A069D9">
        <w:rPr>
          <w:rFonts w:asciiTheme="majorBidi" w:hAnsiTheme="majorBidi" w:cstheme="majorBidi"/>
          <w:b/>
          <w:bCs/>
          <w:noProof/>
          <w:sz w:val="28"/>
          <w:szCs w:val="28"/>
        </w:rPr>
        <w:t xml:space="preserve">sembol </w:t>
      </w:r>
      <w:r w:rsidRPr="00A069D9">
        <w:rPr>
          <w:rFonts w:asciiTheme="majorBidi" w:hAnsiTheme="majorBidi" w:cstheme="majorBidi"/>
          <w:noProof/>
          <w:sz w:val="28"/>
          <w:szCs w:val="28"/>
        </w:rPr>
        <w:t>olarak görev yüklenebilir.</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Kabul (acception)</w:t>
      </w:r>
      <w:r w:rsidRPr="00A069D9">
        <w:rPr>
          <w:rFonts w:asciiTheme="majorBidi" w:eastAsia="Times New Roman" w:hAnsiTheme="majorBidi" w:cstheme="majorBidi"/>
          <w:sz w:val="28"/>
          <w:szCs w:val="28"/>
          <w:lang w:eastAsia="tr-TR"/>
        </w:rPr>
        <w:t xml:space="preserve">: Sememin anlamının sosyal norma ait ilgili semler taşımasıdır. </w:t>
      </w:r>
    </w:p>
    <w:p w:rsidR="00EB3CBA" w:rsidRPr="00A069D9" w:rsidRDefault="00EB3CBA" w:rsidP="007C6A59">
      <w:pPr>
        <w:spacing w:after="0" w:line="240" w:lineRule="auto"/>
        <w:ind w:left="567" w:right="567" w:hanging="567"/>
        <w:jc w:val="both"/>
        <w:rPr>
          <w:rFonts w:asciiTheme="majorBidi" w:hAnsiTheme="majorBidi" w:cstheme="majorBidi"/>
          <w:iCs/>
          <w:sz w:val="28"/>
          <w:szCs w:val="28"/>
        </w:rPr>
      </w:pPr>
      <w:r w:rsidRPr="00A069D9">
        <w:rPr>
          <w:rFonts w:asciiTheme="majorBidi" w:hAnsiTheme="majorBidi" w:cstheme="majorBidi"/>
          <w:b/>
          <w:bCs/>
          <w:iCs/>
          <w:sz w:val="28"/>
          <w:szCs w:val="28"/>
        </w:rPr>
        <w:t>Kelime (lexie):</w:t>
      </w:r>
      <w:r w:rsidRPr="00A069D9">
        <w:rPr>
          <w:noProof/>
          <w:kern w:val="24"/>
        </w:rPr>
        <w:t xml:space="preserve"> </w:t>
      </w:r>
      <w:r w:rsidRPr="00A069D9">
        <w:rPr>
          <w:rFonts w:asciiTheme="majorBidi" w:hAnsiTheme="majorBidi" w:cstheme="majorBidi"/>
          <w:iCs/>
          <w:sz w:val="28"/>
          <w:szCs w:val="28"/>
        </w:rPr>
        <w:t xml:space="preserve">Görevli bir birim olan durgunlaşmış </w:t>
      </w:r>
      <w:r w:rsidRPr="00A069D9">
        <w:rPr>
          <w:rFonts w:asciiTheme="majorBidi" w:hAnsiTheme="majorBidi" w:cstheme="majorBidi"/>
          <w:b/>
          <w:bCs/>
          <w:iCs/>
          <w:sz w:val="28"/>
          <w:szCs w:val="28"/>
        </w:rPr>
        <w:t>morfem</w:t>
      </w:r>
      <w:r w:rsidRPr="00A069D9">
        <w:rPr>
          <w:rFonts w:asciiTheme="majorBidi" w:hAnsiTheme="majorBidi" w:cstheme="majorBidi"/>
          <w:iCs/>
          <w:sz w:val="28"/>
          <w:szCs w:val="28"/>
        </w:rPr>
        <w:t xml:space="preserve"> </w:t>
      </w:r>
      <w:r w:rsidRPr="00A069D9">
        <w:rPr>
          <w:rFonts w:asciiTheme="majorBidi" w:hAnsiTheme="majorBidi" w:cstheme="majorBidi"/>
          <w:b/>
          <w:bCs/>
          <w:iCs/>
          <w:sz w:val="28"/>
          <w:szCs w:val="28"/>
        </w:rPr>
        <w:t xml:space="preserve">gurubuna </w:t>
      </w:r>
      <w:r w:rsidRPr="00A069D9">
        <w:rPr>
          <w:rFonts w:asciiTheme="majorBidi" w:hAnsiTheme="majorBidi" w:cstheme="majorBidi"/>
          <w:iCs/>
          <w:sz w:val="28"/>
          <w:szCs w:val="28"/>
        </w:rPr>
        <w:t xml:space="preserve">kelime yahut </w:t>
      </w:r>
      <w:r w:rsidRPr="00A069D9">
        <w:rPr>
          <w:rFonts w:asciiTheme="majorBidi" w:hAnsiTheme="majorBidi" w:cstheme="majorBidi"/>
          <w:b/>
          <w:bCs/>
          <w:iCs/>
          <w:sz w:val="28"/>
          <w:szCs w:val="28"/>
        </w:rPr>
        <w:t xml:space="preserve">lekzi (lexie) </w:t>
      </w:r>
      <w:r w:rsidRPr="00A069D9">
        <w:rPr>
          <w:rFonts w:asciiTheme="majorBidi" w:hAnsiTheme="majorBidi" w:cstheme="majorBidi"/>
          <w:iCs/>
          <w:sz w:val="28"/>
          <w:szCs w:val="28"/>
        </w:rPr>
        <w:t xml:space="preserve">denir. Bir kelimenin (lexie) anlamına, </w:t>
      </w:r>
      <w:r w:rsidRPr="00A069D9">
        <w:rPr>
          <w:rFonts w:asciiTheme="majorBidi" w:hAnsiTheme="majorBidi" w:cstheme="majorBidi"/>
          <w:b/>
          <w:bCs/>
          <w:iCs/>
          <w:sz w:val="28"/>
          <w:szCs w:val="28"/>
        </w:rPr>
        <w:t xml:space="preserve">“semi” (sémie) </w:t>
      </w:r>
      <w:r w:rsidRPr="00A069D9">
        <w:rPr>
          <w:rFonts w:asciiTheme="majorBidi" w:hAnsiTheme="majorBidi" w:cstheme="majorBidi"/>
          <w:iCs/>
          <w:sz w:val="28"/>
          <w:szCs w:val="28"/>
        </w:rPr>
        <w:t xml:space="preserve">denir.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lastRenderedPageBreak/>
        <w:t>Kelime (mot):</w:t>
      </w:r>
      <w:r w:rsidRPr="00A069D9">
        <w:rPr>
          <w:rFonts w:ascii="Times New Roman" w:eastAsia="Calibri" w:hAnsi="Times New Roman" w:cs="Times New Roman"/>
          <w:noProof/>
          <w:sz w:val="28"/>
          <w:szCs w:val="28"/>
        </w:rPr>
        <w:t xml:space="preserve"> Kelime, bir gösteren ile bir gösterilenden meydana gelir. Gösterilen semem adını alır. Bir kelimede bir yahut birçok morfem vardır.</w:t>
      </w:r>
      <w:r w:rsidR="00607EB8" w:rsidRPr="00A069D9">
        <w:rPr>
          <w:rFonts w:ascii="Times New Roman" w:eastAsia="Calibri" w:hAnsi="Times New Roman" w:cs="Times New Roman"/>
          <w:noProof/>
          <w:sz w:val="28"/>
          <w:szCs w:val="28"/>
        </w:rPr>
        <w:t xml:space="preserve"> Kelime tamamen bütünleşmiş morfemler gurubudur.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Kişi-deyişi (idiolecte):</w:t>
      </w:r>
      <w:r w:rsidRPr="00A069D9">
        <w:rPr>
          <w:rFonts w:ascii="Times New Roman" w:eastAsia="Times New Roman" w:hAnsi="Times New Roman" w:cs="Times New Roman"/>
          <w:bCs/>
          <w:noProof/>
          <w:sz w:val="28"/>
          <w:szCs w:val="28"/>
          <w:lang w:eastAsia="tr-TR"/>
        </w:rPr>
        <w:t>Bir dilin kurallarının ve diğer sosyal normlarının konuşan bir kişiye has özel kullanımı.</w:t>
      </w:r>
      <w:r w:rsidR="00607EB8" w:rsidRPr="00A069D9">
        <w:rPr>
          <w:rFonts w:asciiTheme="majorBidi" w:hAnsiTheme="majorBidi" w:cstheme="majorBidi"/>
          <w:sz w:val="28"/>
          <w:szCs w:val="28"/>
        </w:rPr>
        <w:t xml:space="preserve"> </w:t>
      </w:r>
      <w:r w:rsidR="00607EB8" w:rsidRPr="00A069D9">
        <w:rPr>
          <w:rFonts w:ascii="Times New Roman" w:eastAsia="Times New Roman" w:hAnsi="Times New Roman" w:cs="Times New Roman"/>
          <w:bCs/>
          <w:noProof/>
          <w:sz w:val="28"/>
          <w:szCs w:val="28"/>
          <w:lang w:eastAsia="tr-TR"/>
        </w:rPr>
        <w:t>Dil normlarına ve topluluk-deyişi normlarına göre en zayıf dil normudur.</w:t>
      </w:r>
    </w:p>
    <w:p w:rsidR="00EB3CBA" w:rsidRPr="00A069D9" w:rsidRDefault="00EB3CBA" w:rsidP="007C6A59">
      <w:pPr>
        <w:spacing w:after="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 xml:space="preserve">Klasem (classème): </w:t>
      </w:r>
      <w:r w:rsidRPr="00A069D9">
        <w:rPr>
          <w:rFonts w:asciiTheme="majorBidi" w:hAnsiTheme="majorBidi" w:cstheme="majorBidi"/>
          <w:noProof/>
          <w:kern w:val="24"/>
          <w:sz w:val="28"/>
          <w:szCs w:val="28"/>
        </w:rPr>
        <w:t xml:space="preserve"> Sememin genel semler (cins semleri) topluluğudur.</w:t>
      </w:r>
    </w:p>
    <w:p w:rsidR="00EB3CBA" w:rsidRPr="00A069D9" w:rsidRDefault="00EB3CBA" w:rsidP="007C6A59">
      <w:pPr>
        <w:spacing w:after="0" w:line="240" w:lineRule="auto"/>
        <w:ind w:left="567" w:right="567" w:hanging="567"/>
        <w:jc w:val="both"/>
        <w:rPr>
          <w:rFonts w:ascii="Times New Roman" w:eastAsia="Calibri" w:hAnsi="Times New Roman" w:cs="Times New Roman"/>
          <w:sz w:val="28"/>
          <w:szCs w:val="28"/>
        </w:rPr>
      </w:pPr>
      <w:r w:rsidRPr="00A069D9">
        <w:rPr>
          <w:rFonts w:ascii="Times New Roman" w:eastAsia="Calibri" w:hAnsi="Times New Roman" w:cs="Times New Roman"/>
          <w:b/>
          <w:bCs/>
          <w:sz w:val="28"/>
          <w:szCs w:val="28"/>
        </w:rPr>
        <w:t>Komplekslik derecesi</w:t>
      </w:r>
      <w:r w:rsidRPr="00A069D9">
        <w:rPr>
          <w:rFonts w:ascii="Times New Roman" w:eastAsia="Calibri" w:hAnsi="Times New Roman" w:cs="Times New Roman"/>
          <w:sz w:val="28"/>
          <w:szCs w:val="28"/>
        </w:rPr>
        <w:t xml:space="preserve">: İşaretin içeriğinin (SI) morfemden periyoda, metinden bütünceye (corpus) uzanan dört komplekslik derecesi vardır. Ters sırayla söyleyecek olursak bütünce, metnin anlamını belirler, metin, bölümlerden periyoda ve morfeme kadar </w:t>
      </w:r>
      <w:r w:rsidR="00E57323" w:rsidRPr="00A069D9">
        <w:rPr>
          <w:rFonts w:ascii="Times New Roman" w:eastAsia="Calibri" w:hAnsi="Times New Roman" w:cs="Times New Roman"/>
          <w:sz w:val="28"/>
          <w:szCs w:val="28"/>
        </w:rPr>
        <w:t xml:space="preserve">kendi </w:t>
      </w:r>
      <w:r w:rsidRPr="00A069D9">
        <w:rPr>
          <w:rFonts w:ascii="Times New Roman" w:eastAsia="Calibri" w:hAnsi="Times New Roman" w:cs="Times New Roman"/>
          <w:sz w:val="28"/>
          <w:szCs w:val="28"/>
        </w:rPr>
        <w:t xml:space="preserve">altında yer alan birimlerin anlamını belirler.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Kurucu</w:t>
      </w:r>
      <w:r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öğe</w:t>
      </w:r>
      <w:r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 xml:space="preserve">composante): </w:t>
      </w:r>
      <w:r w:rsidRPr="00A069D9">
        <w:rPr>
          <w:rFonts w:ascii="Times New Roman" w:eastAsia="Times New Roman" w:hAnsi="Times New Roman" w:cs="Times New Roman"/>
          <w:noProof/>
          <w:sz w:val="28"/>
          <w:szCs w:val="28"/>
          <w:lang w:eastAsia="tr-TR"/>
        </w:rPr>
        <w:t>Aynı türden diğer kaynaklarla karşılıklı ilişki halinde olarak dilbilimsel söz dizilerinin üretimini ve yorumlanmasını düzenleyen sistematik kaynak, yani sistematik mercidir. İçerik planında dört kurucu öğe vardır. Bunlar:</w:t>
      </w:r>
      <w:r w:rsidR="00E57323"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 xml:space="preserve">Tematik, Diyalektik, </w:t>
      </w:r>
      <w:r w:rsidR="00E57323" w:rsidRPr="00A069D9">
        <w:rPr>
          <w:rFonts w:ascii="Times New Roman" w:eastAsia="Times New Roman" w:hAnsi="Times New Roman" w:cs="Times New Roman"/>
          <w:b/>
          <w:bCs/>
          <w:noProof/>
          <w:sz w:val="28"/>
          <w:szCs w:val="28"/>
          <w:lang w:eastAsia="tr-TR"/>
        </w:rPr>
        <w:t>D</w:t>
      </w:r>
      <w:r w:rsidRPr="00A069D9">
        <w:rPr>
          <w:rFonts w:ascii="Times New Roman" w:eastAsia="Times New Roman" w:hAnsi="Times New Roman" w:cs="Times New Roman"/>
          <w:b/>
          <w:bCs/>
          <w:noProof/>
          <w:sz w:val="28"/>
          <w:szCs w:val="28"/>
          <w:lang w:eastAsia="tr-TR"/>
        </w:rPr>
        <w:t xml:space="preserve">iyalojik ve </w:t>
      </w:r>
      <w:r w:rsidR="00E57323" w:rsidRPr="00A069D9">
        <w:rPr>
          <w:rFonts w:ascii="Times New Roman" w:eastAsia="Times New Roman" w:hAnsi="Times New Roman" w:cs="Times New Roman"/>
          <w:b/>
          <w:bCs/>
          <w:noProof/>
          <w:sz w:val="28"/>
          <w:szCs w:val="28"/>
          <w:lang w:eastAsia="tr-TR"/>
        </w:rPr>
        <w:t>T</w:t>
      </w:r>
      <w:r w:rsidRPr="00A069D9">
        <w:rPr>
          <w:rFonts w:ascii="Times New Roman" w:eastAsia="Times New Roman" w:hAnsi="Times New Roman" w:cs="Times New Roman"/>
          <w:b/>
          <w:bCs/>
          <w:noProof/>
          <w:sz w:val="28"/>
          <w:szCs w:val="28"/>
          <w:lang w:eastAsia="tr-TR"/>
        </w:rPr>
        <w:t>aktik</w:t>
      </w:r>
      <w:r w:rsidRPr="00A069D9">
        <w:rPr>
          <w:rFonts w:ascii="Times New Roman" w:eastAsia="Times New Roman" w:hAnsi="Times New Roman" w:cs="Times New Roman"/>
          <w:noProof/>
          <w:sz w:val="28"/>
          <w:szCs w:val="28"/>
          <w:lang w:eastAsia="tr-TR"/>
        </w:rPr>
        <w:t xml:space="preserve">tir (thématique, </w:t>
      </w:r>
      <w:hyperlink r:id="rId7" w:anchor="dialectique" w:history="1">
        <w:r w:rsidRPr="00A069D9">
          <w:rPr>
            <w:rFonts w:ascii="Times New Roman" w:eastAsia="Times New Roman" w:hAnsi="Times New Roman" w:cs="Times New Roman"/>
            <w:noProof/>
            <w:sz w:val="28"/>
            <w:szCs w:val="28"/>
            <w:lang w:eastAsia="tr-TR"/>
          </w:rPr>
          <w:t>dialectique</w:t>
        </w:r>
      </w:hyperlink>
      <w:r w:rsidRPr="00A069D9">
        <w:rPr>
          <w:rFonts w:ascii="Times New Roman" w:eastAsia="Times New Roman" w:hAnsi="Times New Roman" w:cs="Times New Roman"/>
          <w:noProof/>
          <w:sz w:val="28"/>
          <w:szCs w:val="28"/>
          <w:lang w:eastAsia="tr-TR"/>
        </w:rPr>
        <w:t>, dialogique et tactique.).</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Küçük anlam bilimi</w:t>
      </w:r>
      <w:r w:rsidRPr="00A069D9">
        <w:rPr>
          <w:rFonts w:ascii="Times New Roman" w:eastAsia="Calibri" w:hAnsi="Times New Roman" w:cs="Times New Roman"/>
          <w:noProof/>
          <w:sz w:val="28"/>
          <w:szCs w:val="28"/>
        </w:rPr>
        <w:t xml:space="preserve">  (microsémantique): Morfemlerin, sözlüksel birimlerin (lexies) ve kelimelerin içeriğini tespit etmekle ilgilenir. Biçimbirim ( morpheme) düzlemi, sözlüksel birim (lexie) düzlemi, dizim (syntagme) düzlemi </w:t>
      </w:r>
      <w:r w:rsidR="00E57323" w:rsidRPr="00A069D9">
        <w:rPr>
          <w:rFonts w:ascii="Times New Roman" w:eastAsia="Calibri" w:hAnsi="Times New Roman" w:cs="Times New Roman"/>
          <w:noProof/>
          <w:sz w:val="28"/>
          <w:szCs w:val="28"/>
        </w:rPr>
        <w:t>ile ilgilidir</w:t>
      </w:r>
      <w:r w:rsidRPr="00A069D9">
        <w:rPr>
          <w:rFonts w:ascii="Times New Roman" w:eastAsia="Calibri" w:hAnsi="Times New Roman" w:cs="Times New Roman"/>
          <w:noProof/>
          <w:sz w:val="28"/>
          <w:szCs w:val="28"/>
        </w:rPr>
        <w:t>.</w:t>
      </w:r>
    </w:p>
    <w:p w:rsidR="00EB3CBA" w:rsidRPr="00A069D9" w:rsidRDefault="00EB3CBA" w:rsidP="007C6A59">
      <w:pPr>
        <w:spacing w:after="12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 xml:space="preserve">Küçük genel semler </w:t>
      </w:r>
      <w:r w:rsidRPr="00A069D9">
        <w:rPr>
          <w:rFonts w:asciiTheme="majorBidi" w:hAnsiTheme="majorBidi" w:cstheme="majorBidi"/>
          <w:bCs/>
          <w:noProof/>
          <w:kern w:val="24"/>
          <w:sz w:val="28"/>
          <w:szCs w:val="28"/>
        </w:rPr>
        <w:t>( les sèmes microgénériques):</w:t>
      </w:r>
      <w:r w:rsidRPr="00A069D9">
        <w:rPr>
          <w:rFonts w:asciiTheme="majorBidi" w:hAnsiTheme="majorBidi" w:cstheme="majorBidi"/>
          <w:noProof/>
          <w:kern w:val="24"/>
          <w:sz w:val="28"/>
          <w:szCs w:val="28"/>
        </w:rPr>
        <w:t xml:space="preserve"> Bir sememin bir takseme yani bir sınıfa ait olduğunu gösterir.</w:t>
      </w:r>
    </w:p>
    <w:p w:rsidR="00EB3CBA" w:rsidRPr="00A069D9" w:rsidRDefault="00EB3CBA" w:rsidP="00AE7075">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Lekzi (lexie): </w:t>
      </w:r>
      <w:r w:rsidR="00AE7075" w:rsidRPr="00A069D9">
        <w:rPr>
          <w:rFonts w:ascii="Times New Roman" w:eastAsia="Calibri" w:hAnsi="Times New Roman" w:cs="Times New Roman"/>
          <w:noProof/>
          <w:sz w:val="28"/>
          <w:szCs w:val="28"/>
        </w:rPr>
        <w:t>Fonksiyonel</w:t>
      </w:r>
      <w:r w:rsidR="00AE7075" w:rsidRPr="00A069D9">
        <w:rPr>
          <w:rFonts w:ascii="Times New Roman" w:eastAsia="Calibri" w:hAnsi="Times New Roman" w:cs="Times New Roman"/>
          <w:b/>
          <w:bCs/>
          <w:noProof/>
          <w:sz w:val="28"/>
          <w:szCs w:val="28"/>
        </w:rPr>
        <w:t xml:space="preserve"> </w:t>
      </w:r>
      <w:r w:rsidR="00AE7075" w:rsidRPr="00A069D9">
        <w:rPr>
          <w:rFonts w:ascii="Times New Roman" w:eastAsia="Calibri" w:hAnsi="Times New Roman" w:cs="Times New Roman"/>
          <w:noProof/>
          <w:sz w:val="28"/>
          <w:szCs w:val="28"/>
        </w:rPr>
        <w:t>b</w:t>
      </w:r>
      <w:r w:rsidRPr="00A069D9">
        <w:rPr>
          <w:rFonts w:ascii="Times New Roman" w:eastAsia="Calibri" w:hAnsi="Times New Roman" w:cs="Times New Roman"/>
          <w:noProof/>
          <w:sz w:val="28"/>
          <w:szCs w:val="28"/>
        </w:rPr>
        <w:t>ir anlam birimi oluşturan bütünleşmiş morfem grubudur; lekzi, tek bir morfemden yahut birçok morfemden meydana gelebilir. Bir dili kullananların hafızasında yer alan fonksiyonel bir birimdir.</w:t>
      </w:r>
      <w:r w:rsidR="00AE7075" w:rsidRPr="00A069D9">
        <w:rPr>
          <w:rFonts w:ascii="Times New Roman" w:eastAsia="Calibri" w:hAnsi="Times New Roman" w:cs="Times New Roman"/>
          <w:noProof/>
          <w:sz w:val="28"/>
          <w:szCs w:val="28"/>
        </w:rPr>
        <w:t xml:space="preserve"> B. Pottier’ye göre lekzi, hafızadaki sözlüksel birimdir. Lekzi, bir kategoriye “forme du signifié) yahut daha üst sınıfa aittir. Kelimeler birer </w:t>
      </w:r>
      <w:r w:rsidR="00AE7075" w:rsidRPr="00A069D9">
        <w:rPr>
          <w:rFonts w:ascii="Times New Roman" w:eastAsia="Calibri" w:hAnsi="Times New Roman" w:cs="Times New Roman"/>
          <w:b/>
          <w:bCs/>
          <w:noProof/>
          <w:sz w:val="28"/>
          <w:szCs w:val="28"/>
        </w:rPr>
        <w:t>basit lekzi</w:t>
      </w:r>
      <w:r w:rsidR="00AE7075" w:rsidRPr="00A069D9">
        <w:rPr>
          <w:rFonts w:ascii="Times New Roman" w:eastAsia="Calibri" w:hAnsi="Times New Roman" w:cs="Times New Roman"/>
          <w:noProof/>
          <w:sz w:val="28"/>
          <w:szCs w:val="28"/>
        </w:rPr>
        <w:t xml:space="preserve">dir: </w:t>
      </w:r>
      <w:r w:rsidR="00AE7075" w:rsidRPr="00A069D9">
        <w:rPr>
          <w:rFonts w:ascii="Times New Roman" w:eastAsia="Calibri" w:hAnsi="Times New Roman" w:cs="Times New Roman"/>
          <w:i/>
          <w:iCs/>
          <w:noProof/>
          <w:sz w:val="28"/>
          <w:szCs w:val="28"/>
        </w:rPr>
        <w:t xml:space="preserve">“masa, için, yiyordu”. </w:t>
      </w:r>
      <w:r w:rsidR="00AE7075" w:rsidRPr="00A069D9">
        <w:rPr>
          <w:rFonts w:ascii="Times New Roman" w:eastAsia="Calibri" w:hAnsi="Times New Roman" w:cs="Times New Roman"/>
          <w:b/>
          <w:bCs/>
          <w:noProof/>
          <w:sz w:val="28"/>
          <w:szCs w:val="28"/>
        </w:rPr>
        <w:t>Birleşik lekzi</w:t>
      </w:r>
      <w:r w:rsidR="00AE7075" w:rsidRPr="00A069D9">
        <w:rPr>
          <w:rFonts w:ascii="Times New Roman" w:eastAsia="Calibri" w:hAnsi="Times New Roman" w:cs="Times New Roman"/>
          <w:noProof/>
          <w:sz w:val="28"/>
          <w:szCs w:val="28"/>
        </w:rPr>
        <w:t xml:space="preserve">ler, kendisini biçimsel olarak gösteren semantik bir birleşmenin sonucunda ortaya çıkar: </w:t>
      </w:r>
      <w:r w:rsidR="00AE7075" w:rsidRPr="00A069D9">
        <w:rPr>
          <w:rFonts w:ascii="Times New Roman" w:eastAsia="Calibri" w:hAnsi="Times New Roman" w:cs="Times New Roman"/>
          <w:i/>
          <w:iCs/>
          <w:noProof/>
          <w:sz w:val="28"/>
          <w:szCs w:val="28"/>
        </w:rPr>
        <w:t>“hanımeli, çek-yat”</w:t>
      </w:r>
      <w:r w:rsidR="00AE7075" w:rsidRPr="00A069D9">
        <w:rPr>
          <w:rFonts w:ascii="Times New Roman" w:eastAsia="Calibri" w:hAnsi="Times New Roman" w:cs="Times New Roman"/>
          <w:noProof/>
          <w:sz w:val="28"/>
          <w:szCs w:val="28"/>
        </w:rPr>
        <w:t xml:space="preserve">. </w:t>
      </w:r>
      <w:r w:rsidR="00AE7075" w:rsidRPr="00A069D9">
        <w:rPr>
          <w:rFonts w:ascii="Times New Roman" w:eastAsia="Calibri" w:hAnsi="Times New Roman" w:cs="Times New Roman"/>
          <w:b/>
          <w:bCs/>
          <w:noProof/>
          <w:sz w:val="28"/>
          <w:szCs w:val="28"/>
        </w:rPr>
        <w:t>Karmaşık lekzi</w:t>
      </w:r>
      <w:r w:rsidR="00AE7075" w:rsidRPr="00A069D9">
        <w:rPr>
          <w:rFonts w:ascii="Times New Roman" w:eastAsia="Calibri" w:hAnsi="Times New Roman" w:cs="Times New Roman"/>
          <w:noProof/>
          <w:sz w:val="28"/>
          <w:szCs w:val="28"/>
        </w:rPr>
        <w:t xml:space="preserve">ler, çeşitli düzlemlerde kelimeleşme sürecinde </w:t>
      </w:r>
      <w:r w:rsidR="001E169A" w:rsidRPr="00A069D9">
        <w:rPr>
          <w:rFonts w:ascii="Times New Roman" w:eastAsia="Calibri" w:hAnsi="Times New Roman" w:cs="Times New Roman"/>
          <w:noProof/>
          <w:sz w:val="28"/>
          <w:szCs w:val="28"/>
        </w:rPr>
        <w:t xml:space="preserve">olan bir dizidir: </w:t>
      </w:r>
      <w:r w:rsidR="001E169A" w:rsidRPr="00A069D9">
        <w:rPr>
          <w:rFonts w:ascii="Times New Roman" w:eastAsia="Calibri" w:hAnsi="Times New Roman" w:cs="Times New Roman"/>
          <w:i/>
          <w:iCs/>
          <w:noProof/>
          <w:sz w:val="28"/>
          <w:szCs w:val="28"/>
        </w:rPr>
        <w:t xml:space="preserve">“soğuk savaş, kırmızı ışık”. </w:t>
      </w:r>
      <w:r w:rsidR="001E169A" w:rsidRPr="00A069D9">
        <w:rPr>
          <w:rFonts w:ascii="Times New Roman" w:eastAsia="Calibri" w:hAnsi="Times New Roman" w:cs="Times New Roman"/>
          <w:b/>
          <w:bCs/>
          <w:noProof/>
          <w:sz w:val="28"/>
          <w:szCs w:val="28"/>
        </w:rPr>
        <w:t>Metinsel lekzi</w:t>
      </w:r>
      <w:r w:rsidR="001E169A" w:rsidRPr="00A069D9">
        <w:rPr>
          <w:rFonts w:ascii="Times New Roman" w:eastAsia="Calibri" w:hAnsi="Times New Roman" w:cs="Times New Roman"/>
          <w:noProof/>
          <w:sz w:val="28"/>
          <w:szCs w:val="28"/>
        </w:rPr>
        <w:t>, karmaşık bir lekzidir.</w:t>
      </w:r>
      <w:r w:rsidR="0063629F" w:rsidRPr="00A069D9">
        <w:rPr>
          <w:rFonts w:ascii="Times New Roman" w:eastAsia="Calibri" w:hAnsi="Times New Roman" w:cs="Times New Roman"/>
          <w:noProof/>
          <w:sz w:val="28"/>
          <w:szCs w:val="28"/>
        </w:rPr>
        <w:t xml:space="preserve"> (</w:t>
      </w:r>
      <w:r w:rsidR="0063629F" w:rsidRPr="00A069D9">
        <w:rPr>
          <w:rFonts w:ascii="Times New Roman" w:eastAsia="Calibri" w:hAnsi="Times New Roman" w:cs="Times New Roman"/>
          <w:i/>
          <w:iCs/>
          <w:noProof/>
          <w:sz w:val="28"/>
          <w:szCs w:val="28"/>
        </w:rPr>
        <w:t>Pottier, 1974</w:t>
      </w:r>
      <w:r w:rsidR="0063629F" w:rsidRPr="00A069D9">
        <w:rPr>
          <w:rFonts w:ascii="Times New Roman" w:eastAsia="Calibri" w:hAnsi="Times New Roman" w:cs="Times New Roman"/>
          <w:noProof/>
          <w:sz w:val="28"/>
          <w:szCs w:val="28"/>
        </w:rPr>
        <w:t>)</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Manâ(sens): </w:t>
      </w:r>
      <w:r w:rsidRPr="00A069D9">
        <w:rPr>
          <w:rFonts w:ascii="Times New Roman" w:eastAsia="Calibri" w:hAnsi="Times New Roman" w:cs="Times New Roman"/>
          <w:noProof/>
          <w:sz w:val="28"/>
          <w:szCs w:val="28"/>
        </w:rPr>
        <w:t xml:space="preserve">Bir </w:t>
      </w:r>
      <w:r w:rsidRPr="00A069D9">
        <w:rPr>
          <w:rFonts w:ascii="Times New Roman" w:eastAsia="Calibri" w:hAnsi="Times New Roman" w:cs="Times New Roman"/>
          <w:b/>
          <w:bCs/>
          <w:noProof/>
          <w:sz w:val="28"/>
          <w:szCs w:val="28"/>
        </w:rPr>
        <w:t>sözün manâsı</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sens</w:t>
      </w:r>
      <w:r w:rsidRPr="00A069D9">
        <w:rPr>
          <w:rFonts w:ascii="Times New Roman" w:eastAsia="Calibri" w:hAnsi="Times New Roman" w:cs="Times New Roman"/>
          <w:noProof/>
          <w:sz w:val="28"/>
          <w:szCs w:val="28"/>
        </w:rPr>
        <w:t>), bağlam içinde ortaya çıkan bağlı semler ve ilgili semler tarafından tayin edilir. Yani basitçe söyleyecek olursak tek bir kelimenin sözlükteki karşılığına “</w:t>
      </w:r>
      <w:r w:rsidRPr="00A069D9">
        <w:rPr>
          <w:rFonts w:ascii="Times New Roman" w:eastAsia="Calibri" w:hAnsi="Times New Roman" w:cs="Times New Roman"/>
          <w:b/>
          <w:bCs/>
          <w:noProof/>
          <w:sz w:val="28"/>
          <w:szCs w:val="28"/>
        </w:rPr>
        <w:t>anlam</w:t>
      </w:r>
      <w:r w:rsidRPr="00A069D9">
        <w:rPr>
          <w:rFonts w:ascii="Times New Roman" w:eastAsia="Calibri" w:hAnsi="Times New Roman" w:cs="Times New Roman"/>
          <w:noProof/>
          <w:sz w:val="28"/>
          <w:szCs w:val="28"/>
        </w:rPr>
        <w:t>” diyoruz, metinde kazandığı anlama ise “</w:t>
      </w:r>
      <w:r w:rsidRPr="00A069D9">
        <w:rPr>
          <w:rFonts w:ascii="Times New Roman" w:eastAsia="Calibri" w:hAnsi="Times New Roman" w:cs="Times New Roman"/>
          <w:b/>
          <w:bCs/>
          <w:noProof/>
          <w:sz w:val="28"/>
          <w:szCs w:val="28"/>
        </w:rPr>
        <w:t>manâ</w:t>
      </w:r>
      <w:r w:rsidRPr="00A069D9">
        <w:rPr>
          <w:rFonts w:ascii="Times New Roman" w:eastAsia="Calibri" w:hAnsi="Times New Roman" w:cs="Times New Roman"/>
          <w:noProof/>
          <w:sz w:val="28"/>
          <w:szCs w:val="28"/>
        </w:rPr>
        <w:t>” diyoruz.  Bir kelimenin anlamı durgun (statik), manâsı değişkendir (dinamik).</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eastAsia="Times New Roman" w:hAnsiTheme="majorBidi" w:cstheme="majorBidi"/>
          <w:b/>
          <w:bCs/>
          <w:sz w:val="28"/>
          <w:szCs w:val="28"/>
          <w:lang w:eastAsia="tr-TR"/>
        </w:rPr>
        <w:t>Metin (texte)</w:t>
      </w:r>
      <w:r w:rsidRPr="00A069D9">
        <w:rPr>
          <w:rFonts w:asciiTheme="majorBidi" w:eastAsia="Times New Roman" w:hAnsiTheme="majorBidi" w:cstheme="majorBidi"/>
          <w:sz w:val="28"/>
          <w:szCs w:val="28"/>
          <w:lang w:eastAsia="tr-TR"/>
        </w:rPr>
        <w:t xml:space="preserve"> : Anlam birimlerinin en büyüğüdür. Nasıl morfem elementer dil biliminin birimi ise metin de analizin en küçük birimidir. Bunun sebebi bütün olanın parçayı belirlemesi prensibidir. Her metin bir </w:t>
      </w:r>
      <w:r w:rsidRPr="00A069D9">
        <w:rPr>
          <w:rFonts w:asciiTheme="majorBidi" w:eastAsia="Times New Roman" w:hAnsiTheme="majorBidi" w:cstheme="majorBidi"/>
          <w:sz w:val="28"/>
          <w:szCs w:val="28"/>
          <w:lang w:eastAsia="tr-TR"/>
        </w:rPr>
        <w:lastRenderedPageBreak/>
        <w:t xml:space="preserve">bütünceye (corpus) bağlıdır; yorumlanabilmek için bütünlüğe bağlı olmak zorundadır. </w:t>
      </w:r>
      <w:r w:rsidRPr="00A069D9">
        <w:rPr>
          <w:rFonts w:asciiTheme="majorBidi" w:eastAsia="Calibri" w:hAnsiTheme="majorBidi" w:cstheme="majorBidi"/>
          <w:noProof/>
          <w:sz w:val="28"/>
          <w:szCs w:val="28"/>
        </w:rPr>
        <w:t>Her metin (</w:t>
      </w:r>
      <w:r w:rsidRPr="00A069D9">
        <w:rPr>
          <w:rFonts w:asciiTheme="majorBidi" w:eastAsia="Calibri" w:hAnsiTheme="majorBidi" w:cstheme="majorBidi"/>
          <w:b/>
          <w:bCs/>
          <w:noProof/>
          <w:sz w:val="28"/>
          <w:szCs w:val="28"/>
        </w:rPr>
        <w:t>texte</w:t>
      </w:r>
      <w:r w:rsidRPr="00A069D9">
        <w:rPr>
          <w:rFonts w:asciiTheme="majorBidi" w:eastAsia="Calibri" w:hAnsiTheme="majorBidi" w:cstheme="majorBidi"/>
          <w:noProof/>
          <w:sz w:val="28"/>
          <w:szCs w:val="28"/>
        </w:rPr>
        <w:t xml:space="preserve">), bir türün içinde yer alır, her tür, bir söyleme bağlıdır; her söylem de sosyal bir pratiğe, uygulamaya bağlıdır. </w:t>
      </w:r>
      <w:r w:rsidRPr="00A069D9">
        <w:rPr>
          <w:rFonts w:asciiTheme="majorBidi" w:hAnsiTheme="majorBidi" w:cstheme="majorBidi"/>
          <w:sz w:val="28"/>
          <w:szCs w:val="28"/>
        </w:rPr>
        <w:t xml:space="preserve"> Metin anlam bilimi, metni parçalara ayırmaya (segmentation), metni bölmeye çalışmaz. Metinlerin yapısı anlam bilimsel niteliktedir ve her metin anlam bilimsel oluşturucular (composants) etrafında (yani </w:t>
      </w:r>
      <w:r w:rsidRPr="00A069D9">
        <w:rPr>
          <w:rFonts w:asciiTheme="majorBidi" w:hAnsiTheme="majorBidi" w:cstheme="majorBidi"/>
          <w:b/>
          <w:bCs/>
          <w:sz w:val="28"/>
          <w:szCs w:val="28"/>
        </w:rPr>
        <w:t>tematik</w:t>
      </w:r>
      <w:r w:rsidRPr="00A069D9">
        <w:rPr>
          <w:rFonts w:asciiTheme="majorBidi" w:hAnsiTheme="majorBidi" w:cstheme="majorBidi"/>
          <w:sz w:val="28"/>
          <w:szCs w:val="28"/>
        </w:rPr>
        <w:t xml:space="preserve">, </w:t>
      </w:r>
      <w:r w:rsidRPr="00A069D9">
        <w:rPr>
          <w:rFonts w:asciiTheme="majorBidi" w:hAnsiTheme="majorBidi" w:cstheme="majorBidi"/>
          <w:b/>
          <w:bCs/>
          <w:sz w:val="28"/>
          <w:szCs w:val="28"/>
        </w:rPr>
        <w:t>diyalektik</w:t>
      </w:r>
      <w:r w:rsidRPr="00A069D9">
        <w:rPr>
          <w:rFonts w:asciiTheme="majorBidi" w:hAnsiTheme="majorBidi" w:cstheme="majorBidi"/>
          <w:sz w:val="28"/>
          <w:szCs w:val="28"/>
        </w:rPr>
        <w:t xml:space="preserve">, </w:t>
      </w:r>
      <w:r w:rsidRPr="00A069D9">
        <w:rPr>
          <w:rFonts w:asciiTheme="majorBidi" w:hAnsiTheme="majorBidi" w:cstheme="majorBidi"/>
          <w:b/>
          <w:bCs/>
          <w:sz w:val="28"/>
          <w:szCs w:val="28"/>
        </w:rPr>
        <w:t>diyalojik</w:t>
      </w:r>
      <w:r w:rsidRPr="00A069D9">
        <w:rPr>
          <w:rFonts w:asciiTheme="majorBidi" w:hAnsiTheme="majorBidi" w:cstheme="majorBidi"/>
          <w:sz w:val="28"/>
          <w:szCs w:val="28"/>
        </w:rPr>
        <w:t xml:space="preserve">, </w:t>
      </w:r>
      <w:r w:rsidRPr="00A069D9">
        <w:rPr>
          <w:rFonts w:asciiTheme="majorBidi" w:hAnsiTheme="majorBidi" w:cstheme="majorBidi"/>
          <w:b/>
          <w:bCs/>
          <w:sz w:val="28"/>
          <w:szCs w:val="28"/>
        </w:rPr>
        <w:t>taktik</w:t>
      </w:r>
      <w:r w:rsidRPr="00A069D9">
        <w:rPr>
          <w:rFonts w:asciiTheme="majorBidi" w:hAnsiTheme="majorBidi" w:cstheme="majorBidi"/>
          <w:sz w:val="28"/>
          <w:szCs w:val="28"/>
        </w:rPr>
        <w:t>) ve bunların karşılıklı etkileri çerçevesinde şekillenir. Yorumlayıcı Anlam Bilime göre, bir metnin anlam bilimsel planının (içerik planı, yani “signifiés”</w:t>
      </w:r>
      <w:r w:rsidR="00E57323" w:rsidRPr="00A069D9">
        <w:rPr>
          <w:rFonts w:asciiTheme="majorBidi" w:hAnsiTheme="majorBidi" w:cstheme="majorBidi"/>
          <w:sz w:val="28"/>
          <w:szCs w:val="28"/>
        </w:rPr>
        <w:t xml:space="preserve"> </w:t>
      </w:r>
      <w:r w:rsidRPr="00A069D9">
        <w:rPr>
          <w:rFonts w:asciiTheme="majorBidi" w:hAnsiTheme="majorBidi" w:cstheme="majorBidi"/>
          <w:sz w:val="28"/>
          <w:szCs w:val="28"/>
        </w:rPr>
        <w:t>planı) dört elemanı vardır. Bunlar, bir metni metin yapan unsurlardır, metinsellik (textualité) denilen şey, bu dört unsurdan oluşur. Metni kuran bu dört unsur (</w:t>
      </w:r>
      <w:r w:rsidRPr="00A069D9">
        <w:rPr>
          <w:rFonts w:asciiTheme="majorBidi" w:hAnsiTheme="majorBidi" w:cstheme="majorBidi"/>
          <w:b/>
          <w:sz w:val="28"/>
          <w:szCs w:val="28"/>
        </w:rPr>
        <w:t>tematik, diyalektik, diyalojik, taktik</w:t>
      </w:r>
      <w:r w:rsidRPr="00A069D9">
        <w:rPr>
          <w:rFonts w:asciiTheme="majorBidi" w:hAnsiTheme="majorBidi" w:cstheme="majorBidi"/>
          <w:sz w:val="28"/>
          <w:szCs w:val="28"/>
        </w:rPr>
        <w:t xml:space="preserve">) </w:t>
      </w:r>
      <w:r w:rsidR="007C6A59" w:rsidRPr="00A069D9">
        <w:rPr>
          <w:rFonts w:asciiTheme="majorBidi" w:hAnsiTheme="majorBidi" w:cstheme="majorBidi"/>
          <w:sz w:val="28"/>
          <w:szCs w:val="28"/>
        </w:rPr>
        <w:t xml:space="preserve">birbirinden </w:t>
      </w:r>
      <w:r w:rsidRPr="00A069D9">
        <w:rPr>
          <w:rFonts w:asciiTheme="majorBidi" w:hAnsiTheme="majorBidi" w:cstheme="majorBidi"/>
          <w:sz w:val="28"/>
          <w:szCs w:val="28"/>
        </w:rPr>
        <w:t>bağımsız değildir, karşılıklı etkileşim içindedir.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Metin (texte) </w:t>
      </w:r>
      <w:r w:rsidRPr="00A069D9">
        <w:rPr>
          <w:rFonts w:ascii="Times New Roman" w:eastAsia="Times New Roman" w:hAnsi="Times New Roman" w:cs="Times New Roman"/>
          <w:noProof/>
          <w:sz w:val="28"/>
          <w:szCs w:val="28"/>
          <w:lang w:eastAsia="tr-TR"/>
        </w:rPr>
        <w:t>Yazılı yahut sözlü, bağımsız dilbilimsel bütünlük. Bu bütünlük gerçek bir sosyal uygulamada bir yahut birçok konuşan yahut yazan tarafından üretilmiş, görgül bir birimdir.</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Metin Düzlemi (texte):</w:t>
      </w:r>
      <w:r w:rsidRPr="00A069D9">
        <w:rPr>
          <w:rFonts w:asciiTheme="majorBidi" w:hAnsiTheme="majorBidi" w:cstheme="majorBidi"/>
          <w:noProof/>
          <w:sz w:val="28"/>
          <w:szCs w:val="28"/>
        </w:rPr>
        <w:t xml:space="preserve">    Kompleksliği en üst düzeyde olan düzlemdir; daha alt düzeydeki düzlemleri yönetir.</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 xml:space="preserve">Metinsellik (textualité): </w:t>
      </w:r>
      <w:r w:rsidRPr="00A069D9">
        <w:rPr>
          <w:rFonts w:asciiTheme="majorBidi" w:eastAsia="Times New Roman" w:hAnsiTheme="majorBidi" w:cstheme="majorBidi"/>
          <w:sz w:val="28"/>
          <w:szCs w:val="28"/>
          <w:lang w:eastAsia="tr-TR"/>
        </w:rPr>
        <w:t>Metinsellik dört unsurdan oluşur:</w:t>
      </w:r>
      <w:r w:rsidRPr="00A069D9">
        <w:rPr>
          <w:rFonts w:asciiTheme="majorBidi" w:eastAsia="Times New Roman" w:hAnsiTheme="majorBidi" w:cstheme="majorBidi"/>
          <w:b/>
          <w:bCs/>
          <w:sz w:val="28"/>
          <w:szCs w:val="28"/>
          <w:lang w:eastAsia="tr-TR"/>
        </w:rPr>
        <w:t xml:space="preserve"> </w:t>
      </w:r>
      <w:r w:rsidRPr="00A069D9">
        <w:rPr>
          <w:rFonts w:asciiTheme="majorBidi" w:eastAsia="Times New Roman" w:hAnsiTheme="majorBidi" w:cstheme="majorBidi"/>
          <w:sz w:val="28"/>
          <w:szCs w:val="28"/>
          <w:lang w:eastAsia="tr-TR"/>
        </w:rPr>
        <w:t>Tematik, diyalektik, diyalojik, taktik.</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Metnin bölümleri: </w:t>
      </w:r>
      <w:r w:rsidRPr="00A069D9">
        <w:rPr>
          <w:rFonts w:ascii="Times New Roman" w:eastAsia="Calibri" w:hAnsi="Times New Roman" w:cs="Times New Roman"/>
          <w:noProof/>
          <w:sz w:val="28"/>
          <w:szCs w:val="28"/>
        </w:rPr>
        <w:t>Metnin “bölümleri” (parties) bütünden parçaya doğru şunlardır: kısım (chapitres), alt kısımlar (sections), paragraf (paragraphes), periyod (périodes), sözce (énoncés), cümle (phrases), dizim (syntagmes), kelime (mots), sözlüksel birim (lexies), morfem (morphèmes) vb..</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Morfem “</w:t>
      </w:r>
      <w:r w:rsidRPr="00A069D9">
        <w:rPr>
          <w:rFonts w:asciiTheme="majorBidi" w:hAnsiTheme="majorBidi" w:cstheme="majorBidi"/>
          <w:bCs/>
          <w:sz w:val="28"/>
          <w:szCs w:val="28"/>
        </w:rPr>
        <w:t>biçimbirim</w:t>
      </w:r>
      <w:r w:rsidRPr="00A069D9">
        <w:rPr>
          <w:rFonts w:asciiTheme="majorBidi" w:hAnsiTheme="majorBidi" w:cstheme="majorBidi"/>
          <w:b/>
          <w:bCs/>
          <w:sz w:val="28"/>
          <w:szCs w:val="28"/>
        </w:rPr>
        <w:t>” (morphème):</w:t>
      </w:r>
      <w:r w:rsidR="00942F22" w:rsidRPr="00A069D9">
        <w:rPr>
          <w:rFonts w:asciiTheme="majorBidi" w:hAnsiTheme="majorBidi" w:cstheme="majorBidi"/>
          <w:noProof/>
          <w:kern w:val="24"/>
          <w:sz w:val="28"/>
          <w:szCs w:val="28"/>
        </w:rPr>
        <w:t xml:space="preserve"> Anlamlı en küçük birime “</w:t>
      </w:r>
      <w:r w:rsidR="00942F22" w:rsidRPr="00A069D9">
        <w:rPr>
          <w:rFonts w:asciiTheme="majorBidi" w:hAnsiTheme="majorBidi" w:cstheme="majorBidi"/>
          <w:b/>
          <w:bCs/>
          <w:noProof/>
          <w:kern w:val="24"/>
          <w:sz w:val="28"/>
          <w:szCs w:val="28"/>
        </w:rPr>
        <w:t>morfem</w:t>
      </w:r>
      <w:r w:rsidR="00942F22" w:rsidRPr="00A069D9">
        <w:rPr>
          <w:rFonts w:asciiTheme="majorBidi" w:hAnsiTheme="majorBidi" w:cstheme="majorBidi"/>
          <w:noProof/>
          <w:kern w:val="24"/>
          <w:sz w:val="28"/>
          <w:szCs w:val="28"/>
        </w:rPr>
        <w:t xml:space="preserve">” denir. Morfemin </w:t>
      </w:r>
      <w:r w:rsidR="00942F22" w:rsidRPr="00A069D9">
        <w:rPr>
          <w:rFonts w:asciiTheme="majorBidi" w:hAnsiTheme="majorBidi" w:cstheme="majorBidi"/>
          <w:b/>
          <w:bCs/>
          <w:noProof/>
          <w:kern w:val="24"/>
          <w:sz w:val="28"/>
          <w:szCs w:val="28"/>
        </w:rPr>
        <w:t>kelime</w:t>
      </w:r>
      <w:r w:rsidR="00942F22" w:rsidRPr="00A069D9">
        <w:rPr>
          <w:rFonts w:asciiTheme="majorBidi" w:hAnsiTheme="majorBidi" w:cstheme="majorBidi"/>
          <w:noProof/>
          <w:kern w:val="24"/>
          <w:sz w:val="28"/>
          <w:szCs w:val="28"/>
        </w:rPr>
        <w:t xml:space="preserve">den farkı, bir kelimenin kök ve eklerinin de anlamlı birer morfem olarak olarak kabul edilmesidir.  </w:t>
      </w:r>
      <w:r w:rsidR="00942F22" w:rsidRPr="00A069D9">
        <w:rPr>
          <w:rFonts w:asciiTheme="majorBidi" w:hAnsiTheme="majorBidi" w:cstheme="majorBidi"/>
          <w:b/>
          <w:bCs/>
          <w:noProof/>
          <w:kern w:val="24"/>
          <w:sz w:val="28"/>
          <w:szCs w:val="28"/>
        </w:rPr>
        <w:t xml:space="preserve">Semem </w:t>
      </w:r>
      <w:r w:rsidR="00942F22" w:rsidRPr="00A069D9">
        <w:rPr>
          <w:rFonts w:asciiTheme="majorBidi" w:hAnsiTheme="majorBidi" w:cstheme="majorBidi"/>
          <w:noProof/>
          <w:kern w:val="24"/>
          <w:sz w:val="28"/>
          <w:szCs w:val="28"/>
        </w:rPr>
        <w:t xml:space="preserve">(sémème), bir morfemin anlamıdır. </w:t>
      </w:r>
      <w:r w:rsidR="00942F22" w:rsidRPr="00A069D9">
        <w:rPr>
          <w:rFonts w:asciiTheme="majorBidi" w:hAnsiTheme="majorBidi" w:cstheme="majorBidi"/>
          <w:b/>
          <w:bCs/>
          <w:noProof/>
          <w:kern w:val="24"/>
          <w:sz w:val="28"/>
          <w:szCs w:val="28"/>
        </w:rPr>
        <w:t xml:space="preserve">Sem </w:t>
      </w:r>
      <w:r w:rsidR="00942F22" w:rsidRPr="00A069D9">
        <w:rPr>
          <w:rFonts w:asciiTheme="majorBidi" w:hAnsiTheme="majorBidi" w:cstheme="majorBidi"/>
          <w:noProof/>
          <w:kern w:val="24"/>
          <w:sz w:val="28"/>
          <w:szCs w:val="28"/>
        </w:rPr>
        <w:t>(sème), sememin anlamlı bir elementidir.</w:t>
      </w:r>
      <w:r w:rsidR="00E57323" w:rsidRPr="00A069D9">
        <w:rPr>
          <w:rFonts w:asciiTheme="majorBidi" w:hAnsiTheme="majorBidi" w:cstheme="majorBidi"/>
          <w:b/>
          <w:bCs/>
          <w:sz w:val="28"/>
          <w:szCs w:val="28"/>
        </w:rPr>
        <w:t xml:space="preserve"> </w:t>
      </w:r>
      <w:r w:rsidRPr="00A069D9">
        <w:rPr>
          <w:rFonts w:asciiTheme="majorBidi" w:hAnsiTheme="majorBidi" w:cstheme="majorBidi"/>
          <w:sz w:val="28"/>
          <w:szCs w:val="28"/>
        </w:rPr>
        <w:t xml:space="preserve">Türkçede </w:t>
      </w:r>
      <w:r w:rsidR="00942F22" w:rsidRPr="00A069D9">
        <w:rPr>
          <w:rFonts w:asciiTheme="majorBidi" w:hAnsiTheme="majorBidi" w:cstheme="majorBidi"/>
          <w:sz w:val="28"/>
          <w:szCs w:val="28"/>
        </w:rPr>
        <w:t xml:space="preserve">buna </w:t>
      </w:r>
      <w:r w:rsidRPr="00A069D9">
        <w:rPr>
          <w:rFonts w:asciiTheme="majorBidi" w:hAnsiTheme="majorBidi" w:cstheme="majorBidi"/>
          <w:b/>
          <w:bCs/>
          <w:sz w:val="28"/>
          <w:szCs w:val="28"/>
        </w:rPr>
        <w:t>biçimbirim</w:t>
      </w:r>
      <w:r w:rsidRPr="00A069D9">
        <w:rPr>
          <w:rFonts w:asciiTheme="majorBidi" w:hAnsiTheme="majorBidi" w:cstheme="majorBidi"/>
          <w:sz w:val="28"/>
          <w:szCs w:val="28"/>
        </w:rPr>
        <w:t xml:space="preserve"> adı verilmektedir.</w:t>
      </w:r>
      <w:r w:rsidRPr="00A069D9">
        <w:rPr>
          <w:rFonts w:asciiTheme="majorBidi" w:hAnsiTheme="majorBidi" w:cstheme="majorBidi"/>
          <w:b/>
          <w:bCs/>
          <w:sz w:val="28"/>
          <w:szCs w:val="28"/>
        </w:rPr>
        <w:t xml:space="preserve"> </w:t>
      </w:r>
      <w:r w:rsidRPr="00A069D9">
        <w:rPr>
          <w:rFonts w:asciiTheme="majorBidi" w:hAnsiTheme="majorBidi" w:cstheme="majorBidi"/>
          <w:iCs/>
          <w:sz w:val="28"/>
          <w:szCs w:val="28"/>
        </w:rPr>
        <w:t xml:space="preserve">Biçimbirim, bir dil incelemesindeki bölünemez en küçük işarettir (signe). </w:t>
      </w:r>
      <w:r w:rsidRPr="00A069D9">
        <w:rPr>
          <w:rFonts w:asciiTheme="majorBidi" w:hAnsiTheme="majorBidi" w:cstheme="majorBidi"/>
          <w:sz w:val="28"/>
          <w:szCs w:val="28"/>
        </w:rPr>
        <w:t>Eşzamanlı bir dil incelemesinde bölünemeyen en küçük anlamlı işarettir; en küçük anlamlı birimdir. Meselâ, yolcular kelimesi üç biçimbirimden meydana gelir: “yol-cu-lar”. İki tip biçimbirim vardır:</w:t>
      </w:r>
      <w:r w:rsidRPr="00A069D9">
        <w:rPr>
          <w:rFonts w:asciiTheme="majorBidi" w:eastAsia="+mn-ea" w:hAnsiTheme="majorBidi" w:cstheme="majorBidi"/>
          <w:b/>
          <w:bCs/>
          <w:noProof/>
          <w:kern w:val="24"/>
          <w:sz w:val="28"/>
          <w:szCs w:val="28"/>
        </w:rPr>
        <w:t xml:space="preserve"> </w:t>
      </w:r>
      <w:r w:rsidRPr="00A069D9">
        <w:rPr>
          <w:rFonts w:asciiTheme="majorBidi" w:hAnsiTheme="majorBidi" w:cstheme="majorBidi"/>
          <w:b/>
          <w:bCs/>
          <w:sz w:val="28"/>
          <w:szCs w:val="28"/>
        </w:rPr>
        <w:t>Gramem (grammème)</w:t>
      </w:r>
      <w:r w:rsidRPr="00A069D9">
        <w:rPr>
          <w:rFonts w:asciiTheme="majorBidi" w:hAnsiTheme="majorBidi" w:cstheme="majorBidi"/>
          <w:sz w:val="28"/>
          <w:szCs w:val="28"/>
        </w:rPr>
        <w:t xml:space="preserve"> ve</w:t>
      </w:r>
      <w:r w:rsidRPr="00A069D9">
        <w:rPr>
          <w:rFonts w:asciiTheme="majorBidi" w:eastAsia="+mn-ea" w:hAnsiTheme="majorBidi" w:cstheme="majorBidi"/>
          <w:b/>
          <w:bCs/>
          <w:noProof/>
          <w:kern w:val="24"/>
          <w:sz w:val="28"/>
          <w:szCs w:val="28"/>
        </w:rPr>
        <w:t xml:space="preserve"> </w:t>
      </w:r>
      <w:r w:rsidRPr="00A069D9">
        <w:rPr>
          <w:rFonts w:asciiTheme="majorBidi" w:hAnsiTheme="majorBidi" w:cstheme="majorBidi"/>
          <w:b/>
          <w:bCs/>
          <w:sz w:val="28"/>
          <w:szCs w:val="28"/>
        </w:rPr>
        <w:t>Lekzem (lèxeme)</w:t>
      </w:r>
      <w:r w:rsidRPr="00A069D9">
        <w:rPr>
          <w:rFonts w:asciiTheme="majorBidi" w:hAnsiTheme="majorBidi" w:cstheme="majorBidi"/>
          <w:sz w:val="28"/>
          <w:szCs w:val="28"/>
        </w:rPr>
        <w:t xml:space="preserve">. Gramemler gramer görevli birimlerdir, lekzemler dile ait anlamlı kelimelerdir.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Nötrleşmiş “sem” (neutralisé):</w:t>
      </w:r>
      <w:r w:rsidRPr="00A069D9">
        <w:rPr>
          <w:rFonts w:ascii="Times New Roman" w:eastAsia="Calibri" w:hAnsi="Times New Roman" w:cs="Times New Roman"/>
          <w:noProof/>
          <w:sz w:val="28"/>
          <w:szCs w:val="28"/>
        </w:rPr>
        <w:t>Kullanım dışı, dışlanmış semdir.</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Bunu yedek semden ayırmak gerekir. Meselâ Zola’nın “</w:t>
      </w:r>
      <w:r w:rsidRPr="00A069D9">
        <w:rPr>
          <w:rFonts w:ascii="Times New Roman" w:eastAsia="Calibri" w:hAnsi="Times New Roman" w:cs="Times New Roman"/>
          <w:i/>
          <w:iCs/>
          <w:noProof/>
          <w:sz w:val="28"/>
          <w:szCs w:val="28"/>
        </w:rPr>
        <w:t>Guillaume bir ev işleri kadınıydı.”</w:t>
      </w:r>
      <w:r w:rsidRPr="00A069D9">
        <w:rPr>
          <w:rFonts w:ascii="Times New Roman" w:eastAsia="Calibri" w:hAnsi="Times New Roman" w:cs="Times New Roman"/>
          <w:noProof/>
          <w:sz w:val="28"/>
          <w:szCs w:val="28"/>
        </w:rPr>
        <w:t xml:space="preserve"> cümlesinde ‘</w:t>
      </w:r>
      <w:r w:rsidRPr="00A069D9">
        <w:rPr>
          <w:rFonts w:ascii="Times New Roman" w:eastAsia="Calibri" w:hAnsi="Times New Roman" w:cs="Times New Roman"/>
          <w:i/>
          <w:iCs/>
          <w:noProof/>
          <w:sz w:val="28"/>
          <w:szCs w:val="28"/>
        </w:rPr>
        <w:t>kadın</w:t>
      </w:r>
      <w:r w:rsidRPr="00A069D9">
        <w:rPr>
          <w:rFonts w:ascii="Times New Roman" w:eastAsia="Calibri" w:hAnsi="Times New Roman" w:cs="Times New Roman"/>
          <w:noProof/>
          <w:sz w:val="28"/>
          <w:szCs w:val="28"/>
        </w:rPr>
        <w:t xml:space="preserve">’daki /dişi cins/ semi </w:t>
      </w:r>
      <w:r w:rsidRPr="00A069D9">
        <w:rPr>
          <w:rFonts w:ascii="Times New Roman" w:eastAsia="Calibri" w:hAnsi="Times New Roman" w:cs="Times New Roman"/>
          <w:b/>
          <w:bCs/>
          <w:noProof/>
          <w:sz w:val="28"/>
          <w:szCs w:val="28"/>
        </w:rPr>
        <w:t>nötr</w:t>
      </w:r>
      <w:r w:rsidRPr="00A069D9">
        <w:rPr>
          <w:rFonts w:ascii="Times New Roman" w:eastAsia="Calibri" w:hAnsi="Times New Roman" w:cs="Times New Roman"/>
          <w:noProof/>
          <w:sz w:val="28"/>
          <w:szCs w:val="28"/>
        </w:rPr>
        <w:t xml:space="preserve">dür. Burada  /insan/ semi </w:t>
      </w:r>
      <w:r w:rsidRPr="00A069D9">
        <w:rPr>
          <w:rFonts w:ascii="Times New Roman" w:eastAsia="Calibri" w:hAnsi="Times New Roman" w:cs="Times New Roman"/>
          <w:b/>
          <w:bCs/>
          <w:noProof/>
          <w:sz w:val="28"/>
          <w:szCs w:val="28"/>
        </w:rPr>
        <w:t>aktif</w:t>
      </w:r>
      <w:r w:rsidRPr="00A069D9">
        <w:rPr>
          <w:rFonts w:ascii="Times New Roman" w:eastAsia="Calibri" w:hAnsi="Times New Roman" w:cs="Times New Roman"/>
          <w:noProof/>
          <w:sz w:val="28"/>
          <w:szCs w:val="28"/>
        </w:rPr>
        <w:t xml:space="preserve"> hale getirilmiş ama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sem haline getirilmemiştir; diğer taraftan /zayıflık/ semi </w:t>
      </w:r>
      <w:r w:rsidRPr="00A069D9">
        <w:rPr>
          <w:rFonts w:ascii="Times New Roman" w:eastAsia="Calibri" w:hAnsi="Times New Roman" w:cs="Times New Roman"/>
          <w:b/>
          <w:bCs/>
          <w:noProof/>
          <w:sz w:val="28"/>
          <w:szCs w:val="28"/>
        </w:rPr>
        <w:t>bağlı sem</w:t>
      </w:r>
      <w:r w:rsidRPr="00A069D9">
        <w:rPr>
          <w:rFonts w:ascii="Times New Roman" w:eastAsia="Calibri" w:hAnsi="Times New Roman" w:cs="Times New Roman"/>
          <w:noProof/>
          <w:sz w:val="28"/>
          <w:szCs w:val="28"/>
        </w:rPr>
        <w:t xml:space="preserve"> olduğu halde </w:t>
      </w:r>
      <w:r w:rsidRPr="00A069D9">
        <w:rPr>
          <w:rFonts w:ascii="Times New Roman" w:eastAsia="Calibri" w:hAnsi="Times New Roman" w:cs="Times New Roman"/>
          <w:b/>
          <w:bCs/>
          <w:noProof/>
          <w:sz w:val="28"/>
          <w:szCs w:val="28"/>
        </w:rPr>
        <w:t>belirgin</w:t>
      </w:r>
      <w:r w:rsidRPr="00A069D9">
        <w:rPr>
          <w:rFonts w:ascii="Times New Roman" w:eastAsia="Calibri" w:hAnsi="Times New Roman" w:cs="Times New Roman"/>
          <w:noProof/>
          <w:sz w:val="28"/>
          <w:szCs w:val="28"/>
        </w:rPr>
        <w:t xml:space="preserve"> hale getirilmiştir.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lastRenderedPageBreak/>
        <w:t xml:space="preserve">Olaylar düzlemi (niveau événementiel): </w:t>
      </w:r>
      <w:r w:rsidRPr="00A069D9">
        <w:rPr>
          <w:rFonts w:ascii="Times New Roman" w:eastAsia="Times New Roman" w:hAnsi="Times New Roman" w:cs="Times New Roman"/>
          <w:noProof/>
          <w:sz w:val="28"/>
          <w:szCs w:val="28"/>
          <w:lang w:eastAsia="tr-TR"/>
        </w:rPr>
        <w:t>Aktörler ve fonksiyonlar tarafından kurulan diyalektik düzlem.</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Oluşturucu</w:t>
      </w:r>
      <w:r w:rsidRPr="00A069D9">
        <w:rPr>
          <w:rFonts w:ascii="Times New Roman" w:eastAsia="Times New Roman" w:hAnsi="Times New Roman" w:cs="Times New Roman"/>
          <w:noProof/>
          <w:sz w:val="28"/>
          <w:szCs w:val="28"/>
          <w:lang w:eastAsia="tr-TR"/>
        </w:rPr>
        <w:t xml:space="preserve"> öğe (</w:t>
      </w:r>
      <w:r w:rsidRPr="00A069D9">
        <w:rPr>
          <w:rFonts w:ascii="Times New Roman" w:eastAsia="Times New Roman" w:hAnsi="Times New Roman" w:cs="Times New Roman"/>
          <w:b/>
          <w:bCs/>
          <w:noProof/>
          <w:sz w:val="28"/>
          <w:szCs w:val="28"/>
          <w:lang w:eastAsia="tr-TR"/>
        </w:rPr>
        <w:t xml:space="preserve">composant): </w:t>
      </w:r>
      <w:r w:rsidRPr="00A069D9">
        <w:rPr>
          <w:rFonts w:ascii="Times New Roman" w:eastAsia="Times New Roman" w:hAnsi="Times New Roman" w:cs="Times New Roman"/>
          <w:noProof/>
          <w:sz w:val="28"/>
          <w:szCs w:val="28"/>
          <w:lang w:eastAsia="tr-TR"/>
        </w:rPr>
        <w:t>Semantik belirtiler. İki tip oluşturucu öğe vardır: Semler ve üniverseller (</w:t>
      </w:r>
      <w:r w:rsidRPr="00A069D9">
        <w:rPr>
          <w:rFonts w:ascii="Times New Roman" w:eastAsia="Times New Roman" w:hAnsi="Times New Roman" w:cs="Times New Roman"/>
          <w:i/>
          <w:iCs/>
          <w:noProof/>
          <w:sz w:val="28"/>
          <w:szCs w:val="28"/>
          <w:lang w:eastAsia="tr-TR"/>
        </w:rPr>
        <w:t>Bkz. Anlambilimsel “Hâl” (cas sémantique”</w:t>
      </w:r>
      <w:r w:rsidRPr="00A069D9">
        <w:rPr>
          <w:rFonts w:ascii="Times New Roman" w:eastAsia="Times New Roman" w:hAnsi="Times New Roman" w:cs="Times New Roman"/>
          <w:noProof/>
          <w:sz w:val="28"/>
          <w:szCs w:val="28"/>
          <w:lang w:eastAsia="tr-TR"/>
        </w:rPr>
        <w:t>).</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 xml:space="preserve">Orta anlam bilimi (la mésosémantique), </w:t>
      </w:r>
      <w:r w:rsidRPr="00A069D9">
        <w:rPr>
          <w:rFonts w:asciiTheme="majorBidi" w:hAnsiTheme="majorBidi" w:cstheme="majorBidi"/>
          <w:noProof/>
          <w:sz w:val="28"/>
          <w:szCs w:val="28"/>
        </w:rPr>
        <w:t>dizim ( syntagme) ve periyod düzlemlerini inceler. Çizgisel söz zincirinde (  syntagmes ) ve metnin değişik bölümlerinde içeriğin yapılaşmasıyla ilgilenir.</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Orta genel semler</w:t>
      </w:r>
      <w:r w:rsidRPr="00A069D9">
        <w:rPr>
          <w:rFonts w:asciiTheme="majorBidi" w:hAnsiTheme="majorBidi" w:cstheme="majorBidi"/>
          <w:sz w:val="28"/>
          <w:szCs w:val="28"/>
        </w:rPr>
        <w:t xml:space="preserve"> (les sèmes mésogénériques): Bir sememin bir «alan»*a ( domaine*) ait olduğunu gösterir.</w:t>
      </w:r>
    </w:p>
    <w:p w:rsidR="00EB3CBA" w:rsidRPr="00A069D9" w:rsidRDefault="00EB3CBA" w:rsidP="007C6A59">
      <w:pPr>
        <w:spacing w:after="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Özel sem*</w:t>
      </w:r>
      <w:r w:rsidRPr="00A069D9">
        <w:rPr>
          <w:rFonts w:asciiTheme="majorBidi" w:hAnsiTheme="majorBidi" w:cstheme="majorBidi"/>
          <w:noProof/>
          <w:kern w:val="24"/>
          <w:sz w:val="28"/>
          <w:szCs w:val="28"/>
        </w:rPr>
        <w:t xml:space="preserve"> </w:t>
      </w:r>
      <w:r w:rsidRPr="00A069D9">
        <w:rPr>
          <w:rFonts w:asciiTheme="majorBidi" w:hAnsiTheme="majorBidi" w:cstheme="majorBidi"/>
          <w:b/>
          <w:bCs/>
          <w:noProof/>
          <w:kern w:val="24"/>
          <w:sz w:val="28"/>
          <w:szCs w:val="28"/>
        </w:rPr>
        <w:t>(Sèmes spécifique)</w:t>
      </w:r>
      <w:r w:rsidRPr="00A069D9">
        <w:rPr>
          <w:rFonts w:asciiTheme="majorBidi" w:hAnsiTheme="majorBidi" w:cstheme="majorBidi"/>
          <w:noProof/>
          <w:kern w:val="24"/>
          <w:sz w:val="28"/>
          <w:szCs w:val="28"/>
        </w:rPr>
        <w:t>: taksemin bir sememini diğer semden yahut sememlerden ayırt eden semdir. Bir sememi ait olduğu sınıfın  bir yahut birçok sememine karşıt (opposition) hale getiren semdir diye de tanımlayabiliriz.    Mesela, ‘kaşık’ ve ‘bıçak’ sememleri, aynı takseme //sofra takımı// ait olduklarından aynı küçük genel seme /sofra takımı/ sahiptirler ve /kesmek için/ ile /</w:t>
      </w:r>
      <w:r w:rsidR="00942F22" w:rsidRPr="00A069D9">
        <w:rPr>
          <w:rFonts w:asciiTheme="majorBidi" w:hAnsiTheme="majorBidi" w:cstheme="majorBidi"/>
          <w:noProof/>
          <w:kern w:val="24"/>
          <w:sz w:val="28"/>
          <w:szCs w:val="28"/>
        </w:rPr>
        <w:t xml:space="preserve">sıvıları </w:t>
      </w:r>
      <w:r w:rsidRPr="00A069D9">
        <w:rPr>
          <w:rFonts w:asciiTheme="majorBidi" w:hAnsiTheme="majorBidi" w:cstheme="majorBidi"/>
          <w:noProof/>
          <w:kern w:val="24"/>
          <w:sz w:val="28"/>
          <w:szCs w:val="28"/>
        </w:rPr>
        <w:t>doldurmak için</w:t>
      </w:r>
      <w:r w:rsidR="00942F22" w:rsidRPr="00A069D9">
        <w:rPr>
          <w:rFonts w:asciiTheme="majorBidi" w:hAnsiTheme="majorBidi" w:cstheme="majorBidi"/>
          <w:noProof/>
          <w:kern w:val="24"/>
          <w:sz w:val="28"/>
          <w:szCs w:val="28"/>
        </w:rPr>
        <w:t>/</w:t>
      </w:r>
      <w:r w:rsidRPr="00A069D9">
        <w:rPr>
          <w:rFonts w:asciiTheme="majorBidi" w:hAnsiTheme="majorBidi" w:cstheme="majorBidi"/>
          <w:noProof/>
          <w:kern w:val="24"/>
          <w:sz w:val="28"/>
          <w:szCs w:val="28"/>
        </w:rPr>
        <w:t xml:space="preserve"> özel semleriyle de birbirine karşıttırlar.</w:t>
      </w:r>
      <w:r w:rsidRPr="00A069D9">
        <w:rPr>
          <w:rFonts w:ascii="Times New Roman" w:hAnsi="Times New Roman" w:cs="Times New Roman"/>
          <w:noProof/>
          <w:sz w:val="28"/>
          <w:szCs w:val="28"/>
        </w:rPr>
        <w:t xml:space="preserve"> </w:t>
      </w:r>
      <w:r w:rsidRPr="00A069D9">
        <w:rPr>
          <w:rFonts w:asciiTheme="majorBidi" w:hAnsiTheme="majorBidi" w:cstheme="majorBidi"/>
          <w:noProof/>
          <w:kern w:val="24"/>
          <w:sz w:val="28"/>
          <w:szCs w:val="28"/>
        </w:rPr>
        <w:t xml:space="preserve">Genel sem / özel sem karşıtlığı sınıfa bağlı bir tanımlamadır. Tanımları dil sisteminin </w:t>
      </w:r>
      <w:r w:rsidR="00942F22" w:rsidRPr="00A069D9">
        <w:rPr>
          <w:rFonts w:asciiTheme="majorBidi" w:hAnsiTheme="majorBidi" w:cstheme="majorBidi"/>
          <w:noProof/>
          <w:kern w:val="24"/>
          <w:sz w:val="28"/>
          <w:szCs w:val="28"/>
        </w:rPr>
        <w:t>deneysel</w:t>
      </w:r>
      <w:r w:rsidRPr="00A069D9">
        <w:rPr>
          <w:rFonts w:asciiTheme="majorBidi" w:hAnsiTheme="majorBidi" w:cstheme="majorBidi"/>
          <w:noProof/>
          <w:kern w:val="24"/>
          <w:sz w:val="28"/>
          <w:szCs w:val="28"/>
        </w:rPr>
        <w:t xml:space="preserve"> verilerilerine dayanmaz. Genellikle metnin yorumlanması ile belirginlik kazanırlar. Bu iki tip semi ayırt etmenin en kolay yolu şudur: Özel semler sememler arasındaki farkı gösterir, genel semler ise sememlerin ortak noktasını  gösterir.</w:t>
      </w:r>
      <w:r w:rsidRPr="00A069D9">
        <w:rPr>
          <w:rFonts w:ascii="Times New Roman" w:hAnsi="Times New Roman" w:cs="Times New Roman"/>
          <w:noProof/>
          <w:sz w:val="28"/>
          <w:szCs w:val="28"/>
        </w:rPr>
        <w:t xml:space="preserve"> </w:t>
      </w:r>
      <w:r w:rsidRPr="00A069D9">
        <w:rPr>
          <w:rFonts w:asciiTheme="majorBidi" w:hAnsiTheme="majorBidi" w:cstheme="majorBidi"/>
          <w:noProof/>
          <w:kern w:val="24"/>
          <w:sz w:val="28"/>
          <w:szCs w:val="28"/>
        </w:rPr>
        <w:t>Bir kelimenin özel sem yahut genel sem olması onların öz anlamlarıyla ilgili bir şey değildir, onların sınıflandırılması ile ilgilidir ve göreli değerlerdir. Özel olsun, genel olsun semler “</w:t>
      </w:r>
      <w:r w:rsidRPr="00A069D9">
        <w:rPr>
          <w:rFonts w:asciiTheme="majorBidi" w:hAnsiTheme="majorBidi" w:cstheme="majorBidi"/>
          <w:b/>
          <w:bCs/>
          <w:noProof/>
          <w:kern w:val="24"/>
          <w:sz w:val="28"/>
          <w:szCs w:val="28"/>
        </w:rPr>
        <w:t>bağlı semler</w:t>
      </w:r>
      <w:r w:rsidRPr="00A069D9">
        <w:rPr>
          <w:rFonts w:asciiTheme="majorBidi" w:hAnsiTheme="majorBidi" w:cstheme="majorBidi"/>
          <w:noProof/>
          <w:kern w:val="24"/>
          <w:sz w:val="28"/>
          <w:szCs w:val="28"/>
        </w:rPr>
        <w:t xml:space="preserve"> (sèmes inhérents)” ve “</w:t>
      </w:r>
      <w:r w:rsidRPr="00A069D9">
        <w:rPr>
          <w:rFonts w:asciiTheme="majorBidi" w:hAnsiTheme="majorBidi" w:cstheme="majorBidi"/>
          <w:b/>
          <w:bCs/>
          <w:noProof/>
          <w:kern w:val="24"/>
          <w:sz w:val="28"/>
          <w:szCs w:val="28"/>
        </w:rPr>
        <w:t>ilgili semler</w:t>
      </w:r>
      <w:r w:rsidRPr="00A069D9">
        <w:rPr>
          <w:rFonts w:asciiTheme="majorBidi" w:hAnsiTheme="majorBidi" w:cstheme="majorBidi"/>
          <w:noProof/>
          <w:kern w:val="24"/>
          <w:sz w:val="28"/>
          <w:szCs w:val="28"/>
        </w:rPr>
        <w:t xml:space="preserve"> (sèmes afférents)” diye ikiye ayrılır.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Pasifleşmiş “sem” (virtualisé ):</w:t>
      </w:r>
      <w:r w:rsidRPr="00A069D9">
        <w:rPr>
          <w:rFonts w:ascii="Times New Roman" w:eastAsia="Calibri" w:hAnsi="Times New Roman" w:cs="Times New Roman"/>
          <w:noProof/>
          <w:sz w:val="28"/>
          <w:szCs w:val="28"/>
        </w:rPr>
        <w:t xml:space="preserve"> Yedekteki semdir; fakat tekrar kullanıma girmesi mümkündür.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Periyod (période): </w:t>
      </w:r>
      <w:r w:rsidRPr="00A069D9">
        <w:rPr>
          <w:rFonts w:ascii="Times New Roman" w:eastAsia="Times New Roman" w:hAnsi="Times New Roman" w:cs="Times New Roman"/>
          <w:noProof/>
          <w:sz w:val="28"/>
          <w:szCs w:val="28"/>
          <w:lang w:eastAsia="tr-TR"/>
        </w:rPr>
        <w:t>Zorunlu uygunluk ilişkileriyle bağlı dizimlerden kurulan metin birimi.</w:t>
      </w:r>
      <w:r w:rsidR="00942F22" w:rsidRPr="00A069D9">
        <w:rPr>
          <w:rFonts w:asciiTheme="majorBidi" w:eastAsia="Times New Roman" w:hAnsiTheme="majorBidi" w:cstheme="majorBidi"/>
          <w:sz w:val="28"/>
          <w:szCs w:val="28"/>
          <w:lang w:eastAsia="tr-TR"/>
        </w:rPr>
        <w:t xml:space="preserve"> </w:t>
      </w:r>
      <w:r w:rsidR="00942F22" w:rsidRPr="00A069D9">
        <w:rPr>
          <w:rFonts w:ascii="Times New Roman" w:eastAsia="Times New Roman" w:hAnsi="Times New Roman" w:cs="Times New Roman"/>
          <w:noProof/>
          <w:sz w:val="28"/>
          <w:szCs w:val="28"/>
          <w:lang w:eastAsia="tr-TR"/>
        </w:rPr>
        <w:t>Bu birimlerin sınıfları mantıkî olmaktan çok</w:t>
      </w:r>
      <w:r w:rsidR="00942F22" w:rsidRPr="00A069D9">
        <w:rPr>
          <w:rFonts w:ascii="Times New Roman" w:eastAsia="Times New Roman" w:hAnsi="Times New Roman" w:cs="Times New Roman"/>
          <w:b/>
          <w:bCs/>
          <w:noProof/>
          <w:sz w:val="28"/>
          <w:szCs w:val="28"/>
          <w:lang w:eastAsia="tr-TR"/>
        </w:rPr>
        <w:t xml:space="preserve"> </w:t>
      </w:r>
      <w:r w:rsidR="00942F22" w:rsidRPr="00A069D9">
        <w:rPr>
          <w:rFonts w:ascii="Times New Roman" w:eastAsia="Times New Roman" w:hAnsi="Times New Roman" w:cs="Times New Roman"/>
          <w:noProof/>
          <w:sz w:val="28"/>
          <w:szCs w:val="28"/>
          <w:lang w:eastAsia="tr-TR"/>
        </w:rPr>
        <w:t>retoriktir. Periyod, sözlü ifadedeki soluklanmaya uygun düşer</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hAnsiTheme="majorBidi" w:cstheme="majorBidi"/>
          <w:b/>
          <w:bCs/>
          <w:noProof/>
          <w:sz w:val="28"/>
          <w:szCs w:val="28"/>
        </w:rPr>
        <w:t>Periyod Düzlemi (période):</w:t>
      </w:r>
      <w:r w:rsidRPr="00A069D9">
        <w:rPr>
          <w:rFonts w:asciiTheme="majorBidi" w:hAnsiTheme="majorBidi" w:cstheme="majorBidi"/>
          <w:noProof/>
          <w:sz w:val="28"/>
          <w:szCs w:val="28"/>
        </w:rPr>
        <w:t xml:space="preserve"> Yorumlama işinin ilk basamağı, ilk düzlemidir. Periyod, aralarında zorunlu uyum ilişkileri bulunan dizimlerden meydana gelen metin birimidir. </w:t>
      </w:r>
      <w:r w:rsidRPr="00A069D9">
        <w:rPr>
          <w:rFonts w:asciiTheme="majorBidi" w:hAnsiTheme="majorBidi" w:cstheme="majorBidi"/>
          <w:b/>
          <w:bCs/>
          <w:noProof/>
          <w:sz w:val="28"/>
          <w:szCs w:val="28"/>
        </w:rPr>
        <w:t>Dizim</w:t>
      </w:r>
      <w:r w:rsidRPr="00A069D9">
        <w:rPr>
          <w:rFonts w:asciiTheme="majorBidi" w:hAnsiTheme="majorBidi" w:cstheme="majorBidi"/>
          <w:noProof/>
          <w:sz w:val="28"/>
          <w:szCs w:val="28"/>
        </w:rPr>
        <w:t xml:space="preserve">den büyük birim, </w:t>
      </w:r>
      <w:r w:rsidRPr="00A069D9">
        <w:rPr>
          <w:rFonts w:asciiTheme="majorBidi" w:hAnsiTheme="majorBidi" w:cstheme="majorBidi"/>
          <w:b/>
          <w:bCs/>
          <w:noProof/>
          <w:sz w:val="28"/>
          <w:szCs w:val="28"/>
        </w:rPr>
        <w:t>periyod</w:t>
      </w:r>
      <w:r w:rsidRPr="00A069D9">
        <w:rPr>
          <w:rFonts w:asciiTheme="majorBidi" w:hAnsiTheme="majorBidi" w:cstheme="majorBidi"/>
          <w:noProof/>
          <w:sz w:val="28"/>
          <w:szCs w:val="28"/>
        </w:rPr>
        <w:t>dur. Bu terim «cümle» kelimesinden daha uygun olduğu için günümüzde birçok yazar tarafından kullanılmaktadır ( Adam, Charolles, Berrendonner), Bu birimin sınırları mantıkî olmaktan çok retoriktir: Sözlü ifadede soluklanma, bir periyod birimi</w:t>
      </w:r>
      <w:r w:rsidR="00DC3276" w:rsidRPr="00A069D9">
        <w:rPr>
          <w:rFonts w:asciiTheme="majorBidi" w:hAnsiTheme="majorBidi" w:cstheme="majorBidi"/>
          <w:noProof/>
          <w:sz w:val="28"/>
          <w:szCs w:val="28"/>
        </w:rPr>
        <w:t>ni</w:t>
      </w:r>
      <w:r w:rsidRPr="00A069D9">
        <w:rPr>
          <w:rFonts w:asciiTheme="majorBidi" w:hAnsiTheme="majorBidi" w:cstheme="majorBidi"/>
          <w:noProof/>
          <w:sz w:val="28"/>
          <w:szCs w:val="28"/>
        </w:rPr>
        <w:t xml:space="preserve"> belirler, sözlü ve yazılı ifadede ayrıcalıklı ilişkilerle tanımlanabilir ( anaphore, coréférence). Periyod, dizim sıralarından oluşan kısmî bir anlam sahasıdır. Dilbilime ait olan lehçe «kural»larından daha az kuralcı olan </w:t>
      </w:r>
      <w:r w:rsidRPr="00A069D9">
        <w:rPr>
          <w:rFonts w:asciiTheme="majorBidi" w:hAnsiTheme="majorBidi" w:cstheme="majorBidi"/>
          <w:b/>
          <w:bCs/>
          <w:noProof/>
          <w:sz w:val="28"/>
          <w:szCs w:val="28"/>
        </w:rPr>
        <w:t>genel</w:t>
      </w:r>
      <w:r w:rsidRPr="00A069D9">
        <w:rPr>
          <w:rFonts w:asciiTheme="majorBidi" w:hAnsiTheme="majorBidi" w:cstheme="majorBidi"/>
          <w:noProof/>
          <w:sz w:val="28"/>
          <w:szCs w:val="28"/>
        </w:rPr>
        <w:t xml:space="preserve"> ve </w:t>
      </w:r>
      <w:r w:rsidRPr="00A069D9">
        <w:rPr>
          <w:rFonts w:asciiTheme="majorBidi" w:hAnsiTheme="majorBidi" w:cstheme="majorBidi"/>
          <w:b/>
          <w:bCs/>
          <w:noProof/>
          <w:sz w:val="28"/>
          <w:szCs w:val="28"/>
        </w:rPr>
        <w:t>sözsel normlar</w:t>
      </w:r>
      <w:r w:rsidRPr="00A069D9">
        <w:rPr>
          <w:rFonts w:asciiTheme="majorBidi" w:hAnsiTheme="majorBidi" w:cstheme="majorBidi"/>
          <w:noProof/>
          <w:sz w:val="28"/>
          <w:szCs w:val="28"/>
        </w:rPr>
        <w:t xml:space="preserve"> (topluluk-deyişi «sociolectales), </w:t>
      </w:r>
      <w:r w:rsidRPr="00A069D9">
        <w:rPr>
          <w:rFonts w:asciiTheme="majorBidi" w:hAnsiTheme="majorBidi" w:cstheme="majorBidi"/>
          <w:b/>
          <w:bCs/>
          <w:noProof/>
          <w:sz w:val="28"/>
          <w:szCs w:val="28"/>
        </w:rPr>
        <w:t>üslûp normları</w:t>
      </w:r>
      <w:r w:rsidRPr="00A069D9">
        <w:rPr>
          <w:rFonts w:asciiTheme="majorBidi" w:hAnsiTheme="majorBidi" w:cstheme="majorBidi"/>
          <w:noProof/>
          <w:sz w:val="28"/>
          <w:szCs w:val="28"/>
        </w:rPr>
        <w:t xml:space="preserve"> ( kişi-deyişi «idiolectales), metnin periyodlar düzlemini  </w:t>
      </w:r>
      <w:r w:rsidRPr="00A069D9">
        <w:rPr>
          <w:rFonts w:asciiTheme="majorBidi" w:hAnsiTheme="majorBidi" w:cstheme="majorBidi"/>
          <w:noProof/>
          <w:sz w:val="28"/>
          <w:szCs w:val="28"/>
        </w:rPr>
        <w:lastRenderedPageBreak/>
        <w:t>yönetirler. Bu normlar,  dilbilimsel  normlardan sadece daha az kuralcı olmakla  farklılaşırlar, tabiatları yönünden farklı değildirler.</w:t>
      </w:r>
    </w:p>
    <w:p w:rsidR="00EB3CBA" w:rsidRPr="00A069D9" w:rsidRDefault="00EB3CBA" w:rsidP="007C6A59">
      <w:pPr>
        <w:spacing w:after="12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Saha (domain):</w:t>
      </w:r>
      <w:r w:rsidRPr="00A069D9">
        <w:rPr>
          <w:rFonts w:asciiTheme="majorBidi" w:hAnsiTheme="majorBidi" w:cstheme="majorBidi"/>
          <w:noProof/>
          <w:kern w:val="24"/>
          <w:sz w:val="28"/>
          <w:szCs w:val="28"/>
        </w:rPr>
        <w:t xml:space="preserve"> Orta büyüklükte bir sınıftır,  genelliği daha az olan (</w:t>
      </w:r>
      <w:r w:rsidRPr="00A069D9">
        <w:rPr>
          <w:rFonts w:asciiTheme="majorBidi" w:hAnsiTheme="majorBidi" w:cstheme="majorBidi"/>
          <w:b/>
          <w:bCs/>
          <w:noProof/>
          <w:kern w:val="24"/>
          <w:sz w:val="28"/>
          <w:szCs w:val="28"/>
        </w:rPr>
        <w:t>orta genel sem / sème mésogénérique</w:t>
      </w:r>
      <w:r w:rsidRPr="00A069D9">
        <w:rPr>
          <w:rFonts w:asciiTheme="majorBidi" w:hAnsiTheme="majorBidi" w:cstheme="majorBidi"/>
          <w:noProof/>
          <w:kern w:val="24"/>
          <w:sz w:val="28"/>
          <w:szCs w:val="28"/>
        </w:rPr>
        <w:t xml:space="preserve">) ve aynı genel niteliğe (trait) sahip semlerdir, daha doğrusu sememlerin alt-kümesidir. Alan, sosyal hayata bağlı genel kavramlardır. Meselâ: /din/, /hukuk/, /kimya/, /matematik/, /ekonomi/… gibi sözlüklerde kısaltmalarla belirtilen bu tür bilim dalları vb. birer alandır: </w:t>
      </w:r>
      <w:r w:rsidRPr="00A069D9">
        <w:rPr>
          <w:rFonts w:asciiTheme="majorBidi" w:hAnsiTheme="majorBidi" w:cstheme="majorBidi"/>
          <w:i/>
          <w:iCs/>
          <w:noProof/>
          <w:kern w:val="24"/>
          <w:sz w:val="28"/>
          <w:szCs w:val="28"/>
        </w:rPr>
        <w:t>Coğr. : Coğrafya, mat. : matematik</w:t>
      </w:r>
      <w:r w:rsidRPr="00A069D9">
        <w:rPr>
          <w:rFonts w:asciiTheme="majorBidi" w:hAnsiTheme="majorBidi" w:cstheme="majorBidi"/>
          <w:noProof/>
          <w:kern w:val="24"/>
          <w:sz w:val="28"/>
          <w:szCs w:val="28"/>
        </w:rPr>
        <w:t xml:space="preserve"> gibi. Prensip olarak alanlarda çokanlamlılık yoktur. Aynı alana ait unsurlar arasında da istiare ilişkileri de bulunmaz: Metafor, genellikle farklı alanlar arasında kurulur. Meselâ, spor basınında, futbol kulüplerine maddi yardım yapılmasıyla ilgili bir kanun tasarısının çok az oy farkıyla reddedilişinin </w:t>
      </w:r>
      <w:r w:rsidRPr="00A069D9">
        <w:rPr>
          <w:rFonts w:asciiTheme="majorBidi" w:hAnsiTheme="majorBidi" w:cstheme="majorBidi"/>
          <w:i/>
          <w:iCs/>
          <w:noProof/>
          <w:kern w:val="24"/>
          <w:sz w:val="28"/>
          <w:szCs w:val="28"/>
        </w:rPr>
        <w:t>“Kanun tasarısı direkten döndü!”</w:t>
      </w:r>
      <w:r w:rsidRPr="00A069D9">
        <w:rPr>
          <w:rFonts w:asciiTheme="majorBidi" w:hAnsiTheme="majorBidi" w:cstheme="majorBidi"/>
          <w:noProof/>
          <w:kern w:val="24"/>
          <w:sz w:val="28"/>
          <w:szCs w:val="28"/>
        </w:rPr>
        <w:t xml:space="preserve"> manşetiyle duyurulduğunu düşünelim. Burada istiare </w:t>
      </w:r>
      <w:r w:rsidRPr="00A069D9">
        <w:rPr>
          <w:rFonts w:asciiTheme="majorBidi" w:hAnsiTheme="majorBidi" w:cstheme="majorBidi"/>
          <w:b/>
          <w:bCs/>
          <w:noProof/>
          <w:kern w:val="24"/>
          <w:sz w:val="28"/>
          <w:szCs w:val="28"/>
        </w:rPr>
        <w:t>//spor//</w:t>
      </w:r>
      <w:r w:rsidRPr="00A069D9">
        <w:rPr>
          <w:rFonts w:asciiTheme="majorBidi" w:hAnsiTheme="majorBidi" w:cstheme="majorBidi"/>
          <w:noProof/>
          <w:kern w:val="24"/>
          <w:sz w:val="28"/>
          <w:szCs w:val="28"/>
        </w:rPr>
        <w:t xml:space="preserve"> ve </w:t>
      </w:r>
      <w:r w:rsidRPr="00A069D9">
        <w:rPr>
          <w:rFonts w:asciiTheme="majorBidi" w:hAnsiTheme="majorBidi" w:cstheme="majorBidi"/>
          <w:b/>
          <w:bCs/>
          <w:noProof/>
          <w:kern w:val="24"/>
          <w:sz w:val="28"/>
          <w:szCs w:val="28"/>
        </w:rPr>
        <w:t>//hukuk//</w:t>
      </w:r>
      <w:r w:rsidRPr="00A069D9">
        <w:rPr>
          <w:rFonts w:asciiTheme="majorBidi" w:hAnsiTheme="majorBidi" w:cstheme="majorBidi"/>
          <w:noProof/>
          <w:kern w:val="24"/>
          <w:sz w:val="28"/>
          <w:szCs w:val="28"/>
        </w:rPr>
        <w:t xml:space="preserve"> alanları arasında gerçekleşmiştir.  Alanların çeşitleri, ilişkileri sosyal normlara bağlıdır. Buna karşılık </w:t>
      </w:r>
      <w:r w:rsidRPr="00A069D9">
        <w:rPr>
          <w:rFonts w:asciiTheme="majorBidi" w:hAnsiTheme="majorBidi" w:cstheme="majorBidi"/>
          <w:b/>
          <w:bCs/>
          <w:noProof/>
          <w:kern w:val="24"/>
          <w:sz w:val="28"/>
          <w:szCs w:val="28"/>
        </w:rPr>
        <w:t>yön</w:t>
      </w:r>
      <w:r w:rsidRPr="00A069D9">
        <w:rPr>
          <w:rFonts w:asciiTheme="majorBidi" w:hAnsiTheme="majorBidi" w:cstheme="majorBidi"/>
          <w:noProof/>
          <w:kern w:val="24"/>
          <w:sz w:val="28"/>
          <w:szCs w:val="28"/>
        </w:rPr>
        <w:t>ler küçük, kapalı kategori grupları meydana getirirler, alanlardan bağımsızdırlar. Aynı alan, farklı yönlerde yer alabilir, aynı yön de farklı alanlarda yer alabilir. Alanların sayısı oldukça yüksektir. Alanlar genellikle sosyal bir pratiğe bağlı bir taksem grubu oluşturur.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Seçme düzeni</w:t>
      </w:r>
      <w:r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 xml:space="preserve">ordre paradigmatique): </w:t>
      </w:r>
      <w:r w:rsidRPr="00A069D9">
        <w:rPr>
          <w:rFonts w:ascii="Times New Roman" w:eastAsia="Times New Roman" w:hAnsi="Times New Roman" w:cs="Times New Roman"/>
          <w:noProof/>
          <w:sz w:val="28"/>
          <w:szCs w:val="28"/>
          <w:lang w:eastAsia="tr-TR"/>
        </w:rPr>
        <w:t xml:space="preserve">Kodlanmış çağrışım düzeni. Bir semantik ünite değerini içinde yer aldığı seçme eksenindeki diğer </w:t>
      </w:r>
      <w:r w:rsidR="00DC3276" w:rsidRPr="00A069D9">
        <w:rPr>
          <w:rFonts w:ascii="Times New Roman" w:eastAsia="Times New Roman" w:hAnsi="Times New Roman" w:cs="Times New Roman"/>
          <w:noProof/>
          <w:sz w:val="28"/>
          <w:szCs w:val="28"/>
          <w:lang w:eastAsia="tr-TR"/>
        </w:rPr>
        <w:t>birimlerden</w:t>
      </w:r>
      <w:r w:rsidRPr="00A069D9">
        <w:rPr>
          <w:rFonts w:ascii="Times New Roman" w:eastAsia="Times New Roman" w:hAnsi="Times New Roman" w:cs="Times New Roman"/>
          <w:noProof/>
          <w:sz w:val="28"/>
          <w:szCs w:val="28"/>
          <w:lang w:eastAsia="tr-TR"/>
        </w:rPr>
        <w:t xml:space="preserve"> alır. Bir semantik </w:t>
      </w:r>
      <w:r w:rsidR="00DC3276" w:rsidRPr="00A069D9">
        <w:rPr>
          <w:rFonts w:ascii="Times New Roman" w:eastAsia="Times New Roman" w:hAnsi="Times New Roman" w:cs="Times New Roman"/>
          <w:noProof/>
          <w:sz w:val="28"/>
          <w:szCs w:val="28"/>
          <w:lang w:eastAsia="tr-TR"/>
        </w:rPr>
        <w:t>birim</w:t>
      </w:r>
      <w:r w:rsidRPr="00A069D9">
        <w:rPr>
          <w:rFonts w:ascii="Times New Roman" w:eastAsia="Times New Roman" w:hAnsi="Times New Roman" w:cs="Times New Roman"/>
          <w:noProof/>
          <w:sz w:val="28"/>
          <w:szCs w:val="28"/>
          <w:lang w:eastAsia="tr-TR"/>
        </w:rPr>
        <w:t xml:space="preserve">, diğer </w:t>
      </w:r>
      <w:r w:rsidR="00DC3276" w:rsidRPr="00A069D9">
        <w:rPr>
          <w:rFonts w:ascii="Times New Roman" w:eastAsia="Times New Roman" w:hAnsi="Times New Roman" w:cs="Times New Roman"/>
          <w:noProof/>
          <w:sz w:val="28"/>
          <w:szCs w:val="28"/>
          <w:lang w:eastAsia="tr-TR"/>
        </w:rPr>
        <w:t>birimlerden</w:t>
      </w:r>
      <w:r w:rsidRPr="00A069D9">
        <w:rPr>
          <w:rFonts w:ascii="Times New Roman" w:eastAsia="Times New Roman" w:hAnsi="Times New Roman" w:cs="Times New Roman"/>
          <w:noProof/>
          <w:sz w:val="28"/>
          <w:szCs w:val="28"/>
          <w:lang w:eastAsia="tr-TR"/>
        </w:rPr>
        <w:t xml:space="preserve"> bir yönden farklıdır, bir yönden ise aynıdır. </w:t>
      </w:r>
    </w:p>
    <w:p w:rsidR="00EB3CBA" w:rsidRPr="00A069D9" w:rsidRDefault="00EB3CBA" w:rsidP="007C6A59">
      <w:pPr>
        <w:spacing w:after="120" w:line="240" w:lineRule="auto"/>
        <w:ind w:left="567" w:right="567" w:hanging="567"/>
        <w:jc w:val="both"/>
        <w:rPr>
          <w:rFonts w:asciiTheme="majorBidi" w:hAnsiTheme="majorBidi" w:cstheme="majorBidi"/>
          <w:iCs/>
          <w:sz w:val="28"/>
          <w:szCs w:val="28"/>
        </w:rPr>
      </w:pPr>
      <w:r w:rsidRPr="00A069D9">
        <w:rPr>
          <w:rFonts w:asciiTheme="majorBidi" w:hAnsiTheme="majorBidi" w:cstheme="majorBidi"/>
          <w:b/>
          <w:bCs/>
          <w:iCs/>
          <w:sz w:val="28"/>
          <w:szCs w:val="28"/>
        </w:rPr>
        <w:t xml:space="preserve">Sem </w:t>
      </w:r>
      <w:r w:rsidRPr="00A069D9">
        <w:rPr>
          <w:rFonts w:asciiTheme="majorBidi" w:hAnsiTheme="majorBidi" w:cstheme="majorBidi"/>
          <w:iCs/>
          <w:sz w:val="28"/>
          <w:szCs w:val="28"/>
        </w:rPr>
        <w:t xml:space="preserve"> </w:t>
      </w:r>
      <w:r w:rsidRPr="00A069D9">
        <w:rPr>
          <w:rFonts w:asciiTheme="majorBidi" w:hAnsiTheme="majorBidi" w:cstheme="majorBidi"/>
          <w:b/>
          <w:bCs/>
          <w:iCs/>
          <w:sz w:val="28"/>
          <w:szCs w:val="28"/>
        </w:rPr>
        <w:t xml:space="preserve">(sème): </w:t>
      </w:r>
      <w:r w:rsidRPr="00A069D9">
        <w:rPr>
          <w:rFonts w:asciiTheme="majorBidi" w:hAnsiTheme="majorBidi" w:cstheme="majorBidi"/>
          <w:iCs/>
          <w:sz w:val="28"/>
          <w:szCs w:val="28"/>
        </w:rPr>
        <w:t xml:space="preserve"> Basitçe, bir kelimenin anlamı içinde yer alan küçük anlamlı birimlerdir. Kelimenin yani “</w:t>
      </w:r>
      <w:r w:rsidRPr="00A069D9">
        <w:rPr>
          <w:rFonts w:asciiTheme="majorBidi" w:hAnsiTheme="majorBidi" w:cstheme="majorBidi"/>
          <w:b/>
          <w:bCs/>
          <w:iCs/>
          <w:sz w:val="28"/>
          <w:szCs w:val="28"/>
        </w:rPr>
        <w:t>sémème</w:t>
      </w:r>
      <w:r w:rsidRPr="00A069D9">
        <w:rPr>
          <w:rFonts w:asciiTheme="majorBidi" w:hAnsiTheme="majorBidi" w:cstheme="majorBidi"/>
          <w:iCs/>
          <w:sz w:val="28"/>
          <w:szCs w:val="28"/>
        </w:rPr>
        <w:t xml:space="preserve">”in bir elementidir. Sem, bir analiz sonunda kavranır: Bir kelimeye ait semleri bulmak için o kelimeyi çok küçük bir kelime gurubu içinde incelemek gerekmektedir. Gurup için iki kelime yeterlidir: Meselâ </w:t>
      </w:r>
      <w:r w:rsidRPr="00A069D9">
        <w:rPr>
          <w:rFonts w:asciiTheme="majorBidi" w:hAnsiTheme="majorBidi" w:cstheme="majorBidi"/>
          <w:b/>
          <w:bCs/>
          <w:iCs/>
          <w:sz w:val="28"/>
          <w:szCs w:val="28"/>
        </w:rPr>
        <w:t>{at, kuş}.</w:t>
      </w:r>
      <w:r w:rsidRPr="00A069D9">
        <w:rPr>
          <w:rFonts w:asciiTheme="majorBidi" w:hAnsiTheme="majorBidi" w:cstheme="majorBidi"/>
          <w:iCs/>
          <w:sz w:val="28"/>
          <w:szCs w:val="28"/>
        </w:rPr>
        <w:t xml:space="preserve"> Ancak bu kelimelerin bir ortak yönü de olmalıdır: </w:t>
      </w:r>
      <w:r w:rsidRPr="00A069D9">
        <w:rPr>
          <w:rFonts w:asciiTheme="majorBidi" w:hAnsiTheme="majorBidi" w:cstheme="majorBidi"/>
          <w:b/>
          <w:bCs/>
          <w:iCs/>
          <w:sz w:val="28"/>
          <w:szCs w:val="28"/>
        </w:rPr>
        <w:t>// hayvan //.</w:t>
      </w:r>
      <w:r w:rsidRPr="00A069D9">
        <w:rPr>
          <w:rFonts w:asciiTheme="majorBidi" w:hAnsiTheme="majorBidi" w:cstheme="majorBidi"/>
          <w:iCs/>
          <w:sz w:val="28"/>
          <w:szCs w:val="28"/>
        </w:rPr>
        <w:t xml:space="preserve"> (Ortak bir yönü olan </w:t>
      </w:r>
      <w:r w:rsidRPr="00A069D9">
        <w:rPr>
          <w:rFonts w:asciiTheme="majorBidi" w:hAnsiTheme="majorBidi" w:cstheme="majorBidi"/>
          <w:b/>
          <w:bCs/>
          <w:iCs/>
          <w:sz w:val="28"/>
          <w:szCs w:val="28"/>
        </w:rPr>
        <w:t xml:space="preserve">{at, kuş} </w:t>
      </w:r>
      <w:r w:rsidRPr="00A069D9">
        <w:rPr>
          <w:rFonts w:asciiTheme="majorBidi" w:hAnsiTheme="majorBidi" w:cstheme="majorBidi"/>
          <w:iCs/>
          <w:sz w:val="28"/>
          <w:szCs w:val="28"/>
        </w:rPr>
        <w:t xml:space="preserve">kelimeleri bir grup oluşturur, bu gruba </w:t>
      </w:r>
      <w:r w:rsidRPr="00A069D9">
        <w:rPr>
          <w:rFonts w:asciiTheme="majorBidi" w:hAnsiTheme="majorBidi" w:cstheme="majorBidi"/>
          <w:b/>
          <w:bCs/>
          <w:iCs/>
          <w:sz w:val="28"/>
          <w:szCs w:val="28"/>
        </w:rPr>
        <w:t xml:space="preserve">taksem </w:t>
      </w:r>
      <w:r w:rsidRPr="00A069D9">
        <w:rPr>
          <w:rFonts w:asciiTheme="majorBidi" w:hAnsiTheme="majorBidi" w:cstheme="majorBidi"/>
          <w:iCs/>
          <w:sz w:val="28"/>
          <w:szCs w:val="28"/>
        </w:rPr>
        <w:t>adı verilir Yani dilin en küçük kelime</w:t>
      </w:r>
      <w:r w:rsidRPr="00A069D9">
        <w:rPr>
          <w:rFonts w:asciiTheme="majorBidi" w:hAnsiTheme="majorBidi" w:cstheme="majorBidi"/>
          <w:b/>
          <w:bCs/>
          <w:iCs/>
          <w:sz w:val="28"/>
          <w:szCs w:val="28"/>
        </w:rPr>
        <w:t xml:space="preserve"> </w:t>
      </w:r>
      <w:r w:rsidRPr="00A069D9">
        <w:rPr>
          <w:rFonts w:asciiTheme="majorBidi" w:hAnsiTheme="majorBidi" w:cstheme="majorBidi"/>
          <w:iCs/>
          <w:sz w:val="28"/>
          <w:szCs w:val="28"/>
        </w:rPr>
        <w:t xml:space="preserve">(sémème) </w:t>
      </w:r>
      <w:r w:rsidRPr="00A069D9">
        <w:rPr>
          <w:rFonts w:asciiTheme="majorBidi" w:hAnsiTheme="majorBidi" w:cstheme="majorBidi"/>
          <w:b/>
          <w:bCs/>
          <w:iCs/>
          <w:sz w:val="28"/>
          <w:szCs w:val="28"/>
        </w:rPr>
        <w:t>sınıf</w:t>
      </w:r>
      <w:r w:rsidRPr="00A069D9">
        <w:rPr>
          <w:rFonts w:asciiTheme="majorBidi" w:hAnsiTheme="majorBidi" w:cstheme="majorBidi"/>
          <w:iCs/>
          <w:sz w:val="28"/>
          <w:szCs w:val="28"/>
        </w:rPr>
        <w:t xml:space="preserve">ına taksem denir.) .Bulduğumuz ortak yön </w:t>
      </w:r>
      <w:r w:rsidRPr="00A069D9">
        <w:rPr>
          <w:rFonts w:asciiTheme="majorBidi" w:hAnsiTheme="majorBidi" w:cstheme="majorBidi"/>
          <w:b/>
          <w:bCs/>
          <w:iCs/>
          <w:sz w:val="28"/>
          <w:szCs w:val="28"/>
        </w:rPr>
        <w:t xml:space="preserve"> / hayvan /</w:t>
      </w:r>
      <w:r w:rsidRPr="00A069D9">
        <w:rPr>
          <w:rFonts w:asciiTheme="majorBidi" w:hAnsiTheme="majorBidi" w:cstheme="majorBidi"/>
          <w:iCs/>
          <w:sz w:val="28"/>
          <w:szCs w:val="28"/>
        </w:rPr>
        <w:t xml:space="preserve"> bir semdir, bir </w:t>
      </w:r>
      <w:r w:rsidRPr="00A069D9">
        <w:rPr>
          <w:rFonts w:asciiTheme="majorBidi" w:hAnsiTheme="majorBidi" w:cstheme="majorBidi"/>
          <w:b/>
          <w:bCs/>
          <w:iCs/>
          <w:sz w:val="28"/>
          <w:szCs w:val="28"/>
        </w:rPr>
        <w:t>genel sem</w:t>
      </w:r>
      <w:r w:rsidRPr="00A069D9">
        <w:rPr>
          <w:rFonts w:asciiTheme="majorBidi" w:hAnsiTheme="majorBidi" w:cstheme="majorBidi"/>
          <w:iCs/>
          <w:sz w:val="28"/>
          <w:szCs w:val="28"/>
        </w:rPr>
        <w:t xml:space="preserve">dir. Bu analizde yapılacak ikinci iş, </w:t>
      </w:r>
      <w:r w:rsidRPr="00A069D9">
        <w:rPr>
          <w:rFonts w:asciiTheme="majorBidi" w:hAnsiTheme="majorBidi" w:cstheme="majorBidi"/>
          <w:b/>
          <w:bCs/>
          <w:iCs/>
          <w:sz w:val="28"/>
          <w:szCs w:val="28"/>
        </w:rPr>
        <w:t xml:space="preserve">{at, kuş} </w:t>
      </w:r>
      <w:r w:rsidRPr="00A069D9">
        <w:rPr>
          <w:rFonts w:asciiTheme="majorBidi" w:hAnsiTheme="majorBidi" w:cstheme="majorBidi"/>
          <w:iCs/>
          <w:sz w:val="28"/>
          <w:szCs w:val="28"/>
        </w:rPr>
        <w:t xml:space="preserve">kelimelerini birbirinden farklı yapan anlam birimlerini bulmaktır: At </w:t>
      </w:r>
      <w:r w:rsidRPr="00A069D9">
        <w:rPr>
          <w:rFonts w:asciiTheme="majorBidi" w:hAnsiTheme="majorBidi" w:cstheme="majorBidi"/>
          <w:b/>
          <w:bCs/>
          <w:iCs/>
          <w:sz w:val="28"/>
          <w:szCs w:val="28"/>
        </w:rPr>
        <w:t>/dört ayaklı/</w:t>
      </w:r>
      <w:r w:rsidRPr="00A069D9">
        <w:rPr>
          <w:rFonts w:asciiTheme="majorBidi" w:hAnsiTheme="majorBidi" w:cstheme="majorBidi"/>
          <w:iCs/>
          <w:sz w:val="28"/>
          <w:szCs w:val="28"/>
        </w:rPr>
        <w:t xml:space="preserve"> olmakla kuştan farklıdır. Kuş </w:t>
      </w:r>
      <w:r w:rsidRPr="00A069D9">
        <w:rPr>
          <w:rFonts w:asciiTheme="majorBidi" w:hAnsiTheme="majorBidi" w:cstheme="majorBidi"/>
          <w:b/>
          <w:bCs/>
          <w:iCs/>
          <w:sz w:val="28"/>
          <w:szCs w:val="28"/>
        </w:rPr>
        <w:t>/iki ayaklı/</w:t>
      </w:r>
      <w:r w:rsidRPr="00A069D9">
        <w:rPr>
          <w:rFonts w:asciiTheme="majorBidi" w:hAnsiTheme="majorBidi" w:cstheme="majorBidi"/>
          <w:iCs/>
          <w:sz w:val="28"/>
          <w:szCs w:val="28"/>
        </w:rPr>
        <w:t xml:space="preserve"> olmakla attan farklıdır. </w:t>
      </w:r>
      <w:r w:rsidRPr="00A069D9">
        <w:rPr>
          <w:rFonts w:asciiTheme="majorBidi" w:hAnsiTheme="majorBidi" w:cstheme="majorBidi"/>
          <w:b/>
          <w:bCs/>
          <w:iCs/>
          <w:sz w:val="28"/>
          <w:szCs w:val="28"/>
        </w:rPr>
        <w:t>İşte bu farklara da sem diyoruz</w:t>
      </w:r>
      <w:r w:rsidRPr="00A069D9">
        <w:rPr>
          <w:rFonts w:asciiTheme="majorBidi" w:hAnsiTheme="majorBidi" w:cstheme="majorBidi"/>
          <w:iCs/>
          <w:sz w:val="28"/>
          <w:szCs w:val="28"/>
        </w:rPr>
        <w:t xml:space="preserve">. Bu ikinciler </w:t>
      </w:r>
      <w:r w:rsidRPr="00A069D9">
        <w:rPr>
          <w:rFonts w:asciiTheme="majorBidi" w:hAnsiTheme="majorBidi" w:cstheme="majorBidi"/>
          <w:b/>
          <w:bCs/>
          <w:iCs/>
          <w:sz w:val="28"/>
          <w:szCs w:val="28"/>
        </w:rPr>
        <w:t>özel sem</w:t>
      </w:r>
      <w:r w:rsidRPr="00A069D9">
        <w:rPr>
          <w:rFonts w:asciiTheme="majorBidi" w:hAnsiTheme="majorBidi" w:cstheme="majorBidi"/>
          <w:iCs/>
          <w:sz w:val="28"/>
          <w:szCs w:val="28"/>
        </w:rPr>
        <w:t xml:space="preserve">dir. Bu özel ve genel semler, sınıflandırmada yer alan kelimelerin küçük anlam birimlerini yani </w:t>
      </w:r>
      <w:r w:rsidRPr="00A069D9">
        <w:rPr>
          <w:rFonts w:asciiTheme="majorBidi" w:hAnsiTheme="majorBidi" w:cstheme="majorBidi"/>
          <w:b/>
          <w:bCs/>
          <w:iCs/>
          <w:sz w:val="28"/>
          <w:szCs w:val="28"/>
        </w:rPr>
        <w:t>sem</w:t>
      </w:r>
      <w:r w:rsidRPr="00A069D9">
        <w:rPr>
          <w:rFonts w:asciiTheme="majorBidi" w:hAnsiTheme="majorBidi" w:cstheme="majorBidi"/>
          <w:iCs/>
          <w:sz w:val="28"/>
          <w:szCs w:val="28"/>
        </w:rPr>
        <w:t>lerini meydana getirirler. Semler, sememler arasındaki hem benzerlikleri hem farklılıkları gösteren elementleridir. Semler, serbest unsurlar değildir, bir kelimenin oluşturucu bir parçasıdır.</w:t>
      </w:r>
      <w:r w:rsidRPr="00A069D9">
        <w:rPr>
          <w:rFonts w:ascii="Times New Roman" w:eastAsia="Calibri" w:hAnsi="Times New Roman" w:cs="Times New Roman"/>
          <w:noProof/>
          <w:sz w:val="28"/>
          <w:szCs w:val="28"/>
        </w:rPr>
        <w:t xml:space="preserve"> </w:t>
      </w:r>
      <w:r w:rsidRPr="00A069D9">
        <w:rPr>
          <w:rFonts w:asciiTheme="majorBidi" w:hAnsiTheme="majorBidi" w:cstheme="majorBidi"/>
          <w:iCs/>
          <w:sz w:val="28"/>
          <w:szCs w:val="28"/>
        </w:rPr>
        <w:t>Semler, aktüelleşme anında iki farklı statü kazanabilir:</w:t>
      </w:r>
      <w:r w:rsidR="007C6A59" w:rsidRPr="00A069D9">
        <w:rPr>
          <w:rFonts w:asciiTheme="majorBidi" w:hAnsiTheme="majorBidi" w:cstheme="majorBidi"/>
          <w:iCs/>
          <w:sz w:val="28"/>
          <w:szCs w:val="28"/>
        </w:rPr>
        <w:t xml:space="preserve"> </w:t>
      </w:r>
      <w:r w:rsidRPr="00A069D9">
        <w:rPr>
          <w:rFonts w:asciiTheme="majorBidi" w:hAnsiTheme="majorBidi" w:cstheme="majorBidi"/>
          <w:iCs/>
          <w:sz w:val="28"/>
          <w:szCs w:val="28"/>
        </w:rPr>
        <w:lastRenderedPageBreak/>
        <w:t xml:space="preserve">Bunlar bağlı semler (Les sèmes </w:t>
      </w:r>
      <w:r w:rsidRPr="00A069D9">
        <w:rPr>
          <w:rFonts w:asciiTheme="majorBidi" w:hAnsiTheme="majorBidi" w:cstheme="majorBidi"/>
          <w:i/>
          <w:iCs/>
          <w:sz w:val="28"/>
          <w:szCs w:val="28"/>
        </w:rPr>
        <w:t xml:space="preserve">inhérents)  </w:t>
      </w:r>
      <w:r w:rsidRPr="00A069D9">
        <w:rPr>
          <w:rFonts w:asciiTheme="majorBidi" w:hAnsiTheme="majorBidi" w:cstheme="majorBidi"/>
          <w:iCs/>
          <w:sz w:val="28"/>
          <w:szCs w:val="28"/>
        </w:rPr>
        <w:t xml:space="preserve">ve ilgili semlerdir  ( Les sèmes </w:t>
      </w:r>
      <w:r w:rsidRPr="00A069D9">
        <w:rPr>
          <w:rFonts w:asciiTheme="majorBidi" w:hAnsiTheme="majorBidi" w:cstheme="majorBidi"/>
          <w:i/>
          <w:iCs/>
          <w:sz w:val="28"/>
          <w:szCs w:val="28"/>
        </w:rPr>
        <w:t>afférents)</w:t>
      </w:r>
      <w:r w:rsidRPr="00A069D9">
        <w:rPr>
          <w:rFonts w:asciiTheme="majorBidi" w:hAnsiTheme="majorBidi" w:cstheme="majorBidi"/>
          <w:iCs/>
          <w:sz w:val="28"/>
          <w:szCs w:val="28"/>
        </w:rPr>
        <w:t>.</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Sem analizi </w:t>
      </w:r>
      <w:r w:rsidRPr="00A069D9">
        <w:rPr>
          <w:rFonts w:ascii="Times New Roman" w:eastAsia="Calibri" w:hAnsi="Times New Roman" w:cs="Times New Roman"/>
          <w:noProof/>
          <w:sz w:val="28"/>
          <w:szCs w:val="28"/>
        </w:rPr>
        <w:t xml:space="preserve">Sem analizi, </w:t>
      </w:r>
      <w:r w:rsidRPr="00A069D9">
        <w:rPr>
          <w:rFonts w:ascii="Times New Roman" w:eastAsia="Calibri" w:hAnsi="Times New Roman" w:cs="Times New Roman"/>
          <w:i/>
          <w:iCs/>
          <w:noProof/>
          <w:sz w:val="28"/>
          <w:szCs w:val="28"/>
        </w:rPr>
        <w:t>yorumlayıcı semantik</w:t>
      </w:r>
      <w:r w:rsidRPr="00A069D9">
        <w:rPr>
          <w:rFonts w:ascii="Times New Roman" w:eastAsia="Calibri" w:hAnsi="Times New Roman" w:cs="Times New Roman"/>
          <w:noProof/>
          <w:sz w:val="28"/>
          <w:szCs w:val="28"/>
        </w:rPr>
        <w:t xml:space="preserve"> tarafından bütün metinsel düzlemlere uygulanan genel bir </w:t>
      </w:r>
      <w:r w:rsidRPr="00A069D9">
        <w:rPr>
          <w:rFonts w:ascii="Times New Roman" w:eastAsia="Calibri" w:hAnsi="Times New Roman" w:cs="Times New Roman"/>
          <w:i/>
          <w:iCs/>
          <w:noProof/>
          <w:sz w:val="28"/>
          <w:szCs w:val="28"/>
        </w:rPr>
        <w:t>içerik analizi</w:t>
      </w:r>
      <w:r w:rsidRPr="00A069D9">
        <w:rPr>
          <w:rFonts w:ascii="Times New Roman" w:eastAsia="Calibri" w:hAnsi="Times New Roman" w:cs="Times New Roman"/>
          <w:noProof/>
          <w:sz w:val="28"/>
          <w:szCs w:val="28"/>
        </w:rPr>
        <w:t xml:space="preserve"> yöntemidir: “Semiotik bir ürünün meselâ bir metnin sem analizi, semleri bulmaya, yani anlamlı elementleri bulmaya, guruplaşmalarını (izotopi ve molekül) tespit etmeye ve bu guruplaşmalar arasındaki ilişkileri belirlemeye yarar. (Hébert, 2007).</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Sem bütünlüğü (complexe sémique): </w:t>
      </w:r>
      <w:r w:rsidRPr="00A069D9">
        <w:rPr>
          <w:rFonts w:ascii="Times New Roman" w:eastAsia="Times New Roman" w:hAnsi="Times New Roman" w:cs="Times New Roman"/>
          <w:bCs/>
          <w:noProof/>
          <w:sz w:val="28"/>
          <w:szCs w:val="28"/>
          <w:lang w:eastAsia="tr-TR"/>
        </w:rPr>
        <w:t>Dizimde</w:t>
      </w:r>
      <w:r w:rsidRPr="00A069D9">
        <w:rPr>
          <w:rFonts w:ascii="Times New Roman" w:eastAsia="Times New Roman" w:hAnsi="Times New Roman" w:cs="Times New Roman"/>
          <w:b/>
          <w:bCs/>
          <w:noProof/>
          <w:sz w:val="28"/>
          <w:szCs w:val="28"/>
          <w:lang w:eastAsia="tr-TR"/>
        </w:rPr>
        <w:t xml:space="preserve"> </w:t>
      </w:r>
      <w:r w:rsidRPr="00A069D9">
        <w:rPr>
          <w:rFonts w:ascii="Times New Roman" w:eastAsia="Times New Roman" w:hAnsi="Times New Roman" w:cs="Times New Roman"/>
          <w:noProof/>
          <w:sz w:val="28"/>
          <w:szCs w:val="28"/>
          <w:lang w:eastAsia="tr-TR"/>
        </w:rPr>
        <w:t>(syntagme’da) kelimelerin anlamlarının (yani “sémies”lerinin) birleşmesi sonucunda doğan geçici semantik yapı. Bu yapı içinde bağlı semlerde olduğu gibi aktifleşme ve engelleme yoluyla, belirginleşme ve silikleştirme meydana gelir. Metin düzleminde benzer sem bütünlükleri, aynı sem molekülünün tekrarı (occurrences) olarak kabul edilir.</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Sem molekülü (molécule sémique):</w:t>
      </w:r>
      <w:r w:rsidRPr="00A069D9">
        <w:rPr>
          <w:rFonts w:ascii="Times New Roman" w:eastAsia="Times New Roman" w:hAnsi="Times New Roman" w:cs="Times New Roman"/>
          <w:noProof/>
          <w:sz w:val="28"/>
          <w:szCs w:val="28"/>
          <w:lang w:eastAsia="tr-TR"/>
        </w:rPr>
        <w:t>Semlerin kalıcı gurubu.</w:t>
      </w:r>
    </w:p>
    <w:p w:rsidR="00EB3CBA" w:rsidRPr="00A069D9" w:rsidRDefault="00EB3CBA" w:rsidP="007C6A59">
      <w:pPr>
        <w:spacing w:after="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Semantem (sémantème)</w:t>
      </w:r>
      <w:r w:rsidRPr="00A069D9">
        <w:rPr>
          <w:rFonts w:asciiTheme="majorBidi" w:hAnsiTheme="majorBidi" w:cstheme="majorBidi"/>
          <w:noProof/>
          <w:kern w:val="24"/>
          <w:sz w:val="28"/>
          <w:szCs w:val="28"/>
        </w:rPr>
        <w:t xml:space="preserve">: Sememin özel semler topluluğudur; </w:t>
      </w:r>
      <w:r w:rsidRPr="00A069D9">
        <w:rPr>
          <w:rFonts w:asciiTheme="majorBidi" w:hAnsiTheme="majorBidi" w:cstheme="majorBidi"/>
          <w:b/>
          <w:bCs/>
          <w:noProof/>
          <w:kern w:val="24"/>
          <w:sz w:val="28"/>
          <w:szCs w:val="28"/>
        </w:rPr>
        <w:t>klasem</w:t>
      </w:r>
      <w:r w:rsidRPr="00A069D9">
        <w:rPr>
          <w:rFonts w:asciiTheme="majorBidi" w:hAnsiTheme="majorBidi" w:cstheme="majorBidi"/>
          <w:noProof/>
          <w:kern w:val="24"/>
          <w:sz w:val="28"/>
          <w:szCs w:val="28"/>
        </w:rPr>
        <w:t xml:space="preserve"> ise sememin genel semler (cins semleri) topluluğudur. Genel sem ve özel sem, sınıf(lar) kavramıyla ilişkisi içinde tanımlanır. </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 xml:space="preserve">Semantik izotopi (isotopie sémantique): </w:t>
      </w:r>
      <w:r w:rsidRPr="00A069D9">
        <w:rPr>
          <w:rFonts w:ascii="Times New Roman" w:eastAsia="Times New Roman" w:hAnsi="Times New Roman" w:cs="Times New Roman"/>
          <w:bCs/>
          <w:noProof/>
          <w:sz w:val="28"/>
          <w:szCs w:val="28"/>
          <w:lang w:eastAsia="tr-TR"/>
        </w:rPr>
        <w:t>Aynı semin geriye dönü</w:t>
      </w:r>
      <w:r w:rsidR="00A81567" w:rsidRPr="00A069D9">
        <w:rPr>
          <w:rFonts w:ascii="Times New Roman" w:eastAsia="Times New Roman" w:hAnsi="Times New Roman" w:cs="Times New Roman"/>
          <w:bCs/>
          <w:noProof/>
          <w:sz w:val="28"/>
          <w:szCs w:val="28"/>
          <w:lang w:eastAsia="tr-TR"/>
        </w:rPr>
        <w:t>ş</w:t>
      </w:r>
      <w:r w:rsidRPr="00A069D9">
        <w:rPr>
          <w:rFonts w:ascii="Times New Roman" w:eastAsia="Times New Roman" w:hAnsi="Times New Roman" w:cs="Times New Roman"/>
          <w:bCs/>
          <w:noProof/>
          <w:sz w:val="28"/>
          <w:szCs w:val="28"/>
          <w:lang w:eastAsia="tr-TR"/>
        </w:rPr>
        <w:t xml:space="preserve"> etkisi. Geriye dönen bir semin tekrarları arasındaki aynilik ilişkisi bunu yaratan semler arasında bir eşdeğerlilik ilişkisine yol açar.</w:t>
      </w:r>
      <w:r w:rsidRPr="00A069D9">
        <w:rPr>
          <w:rFonts w:ascii="Times New Roman" w:eastAsia="Times New Roman" w:hAnsi="Times New Roman" w:cs="Times New Roman"/>
          <w:b/>
          <w:bCs/>
          <w:noProof/>
          <w:sz w:val="28"/>
          <w:szCs w:val="28"/>
          <w:lang w:eastAsia="tr-TR"/>
        </w:rPr>
        <w:t xml:space="preserve"> </w:t>
      </w:r>
    </w:p>
    <w:p w:rsidR="00EB3CBA" w:rsidRPr="00A069D9" w:rsidRDefault="00EB3CBA" w:rsidP="007C6A59">
      <w:pPr>
        <w:spacing w:after="0" w:line="240" w:lineRule="auto"/>
        <w:ind w:left="567" w:right="567" w:hanging="567"/>
        <w:jc w:val="both"/>
        <w:rPr>
          <w:rFonts w:ascii="Times New Roman" w:eastAsia="Calibri" w:hAnsi="Times New Roman" w:cs="Times New Roman"/>
          <w:b/>
          <w:bCs/>
          <w:noProof/>
          <w:sz w:val="28"/>
          <w:szCs w:val="28"/>
        </w:rPr>
      </w:pPr>
      <w:r w:rsidRPr="00A069D9">
        <w:rPr>
          <w:rFonts w:ascii="Times New Roman" w:eastAsia="Calibri" w:hAnsi="Times New Roman" w:cs="Times New Roman"/>
          <w:b/>
          <w:bCs/>
          <w:noProof/>
          <w:sz w:val="28"/>
          <w:szCs w:val="28"/>
        </w:rPr>
        <w:t xml:space="preserve">Semantik sınıflar: </w:t>
      </w:r>
      <w:r w:rsidRPr="00A069D9">
        <w:rPr>
          <w:rFonts w:ascii="Times New Roman" w:eastAsia="Calibri" w:hAnsi="Times New Roman" w:cs="Times New Roman"/>
          <w:noProof/>
          <w:sz w:val="28"/>
          <w:szCs w:val="28"/>
        </w:rPr>
        <w:t xml:space="preserve">Belli bir semantik yapının yahut belli metin parçasının ( semem, sem molekülü, tem, vb.) anlamını (gösterilenini) oluşturan içeriğin anlamlı birimlerinden birine sem denir. </w:t>
      </w:r>
      <w:r w:rsidRPr="00A069D9">
        <w:rPr>
          <w:rFonts w:ascii="Times New Roman" w:eastAsia="Calibri" w:hAnsi="Times New Roman" w:cs="Times New Roman"/>
          <w:b/>
          <w:bCs/>
          <w:noProof/>
          <w:sz w:val="28"/>
          <w:szCs w:val="28"/>
        </w:rPr>
        <w:t>Semem</w:t>
      </w:r>
      <w:r w:rsidRPr="00A069D9">
        <w:rPr>
          <w:rFonts w:ascii="Times New Roman" w:eastAsia="Calibri" w:hAnsi="Times New Roman" w:cs="Times New Roman"/>
          <w:noProof/>
          <w:sz w:val="28"/>
          <w:szCs w:val="28"/>
        </w:rPr>
        <w:t xml:space="preserve"> (Sémème): Bir morfemin anlamı, yani “gösterilen”idir.  Semem, semantemlerden (sémantème</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ve klasemlerden</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(classème</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 xml:space="preserve">meydana gelir; </w:t>
      </w:r>
      <w:r w:rsidRPr="00A069D9">
        <w:rPr>
          <w:rFonts w:ascii="Times New Roman" w:eastAsia="Calibri" w:hAnsi="Times New Roman" w:cs="Times New Roman"/>
          <w:b/>
          <w:bCs/>
          <w:noProof/>
          <w:sz w:val="28"/>
          <w:szCs w:val="28"/>
        </w:rPr>
        <w:t>Semantem</w:t>
      </w:r>
      <w:r w:rsidRPr="00A069D9">
        <w:rPr>
          <w:rFonts w:ascii="Times New Roman" w:eastAsia="Calibri" w:hAnsi="Times New Roman" w:cs="Times New Roman"/>
          <w:noProof/>
          <w:sz w:val="28"/>
          <w:szCs w:val="28"/>
        </w:rPr>
        <w:t xml:space="preserve">, sememin özel semler topluluğudur; </w:t>
      </w:r>
      <w:r w:rsidRPr="00A069D9">
        <w:rPr>
          <w:rFonts w:ascii="Times New Roman" w:eastAsia="Calibri" w:hAnsi="Times New Roman" w:cs="Times New Roman"/>
          <w:b/>
          <w:bCs/>
          <w:noProof/>
          <w:sz w:val="28"/>
          <w:szCs w:val="28"/>
        </w:rPr>
        <w:t>klasem</w:t>
      </w:r>
      <w:r w:rsidRPr="00A069D9">
        <w:rPr>
          <w:rFonts w:ascii="Times New Roman" w:eastAsia="Calibri" w:hAnsi="Times New Roman" w:cs="Times New Roman"/>
          <w:noProof/>
          <w:sz w:val="28"/>
          <w:szCs w:val="28"/>
        </w:rPr>
        <w:t xml:space="preserve"> sememin genel semler (cins semleri) topluluğudur. Genel sem ve özel sem, bir kelime sınıfıyla ilişkisi içinde tanımlanır. Meselâ </w:t>
      </w:r>
      <w:r w:rsidRPr="00A069D9">
        <w:rPr>
          <w:rFonts w:ascii="Times New Roman" w:eastAsia="Calibri" w:hAnsi="Times New Roman" w:cs="Times New Roman"/>
          <w:i/>
          <w:iCs/>
          <w:noProof/>
          <w:sz w:val="28"/>
          <w:szCs w:val="28"/>
        </w:rPr>
        <w:t>at ve kuş</w:t>
      </w:r>
      <w:r w:rsidRPr="00A069D9">
        <w:rPr>
          <w:rFonts w:ascii="Times New Roman" w:eastAsia="Calibri" w:hAnsi="Times New Roman" w:cs="Times New Roman"/>
          <w:noProof/>
          <w:sz w:val="28"/>
          <w:szCs w:val="28"/>
        </w:rPr>
        <w:t xml:space="preserve">, hayvan cinsinin elemanları olduğundan /hayvan/ semini içerirler. Kelime sınıfının adı, yani taksemin adı,  </w:t>
      </w:r>
      <w:r w:rsidRPr="00A069D9">
        <w:rPr>
          <w:rFonts w:ascii="Times New Roman" w:eastAsia="Calibri" w:hAnsi="Times New Roman" w:cs="Times New Roman"/>
          <w:b/>
          <w:bCs/>
          <w:noProof/>
          <w:sz w:val="28"/>
          <w:szCs w:val="28"/>
        </w:rPr>
        <w:t>genel sem</w:t>
      </w:r>
      <w:r w:rsidRPr="00A069D9">
        <w:rPr>
          <w:rFonts w:ascii="Times New Roman" w:eastAsia="Calibri" w:hAnsi="Times New Roman" w:cs="Times New Roman"/>
          <w:noProof/>
          <w:sz w:val="28"/>
          <w:szCs w:val="28"/>
        </w:rPr>
        <w:t xml:space="preserve">i gösterir. </w:t>
      </w:r>
      <w:r w:rsidRPr="00A069D9">
        <w:rPr>
          <w:rFonts w:ascii="Times New Roman" w:eastAsia="Calibri" w:hAnsi="Times New Roman" w:cs="Times New Roman"/>
          <w:i/>
          <w:iCs/>
          <w:noProof/>
          <w:sz w:val="28"/>
          <w:szCs w:val="28"/>
        </w:rPr>
        <w:t>At</w:t>
      </w:r>
      <w:r w:rsidRPr="00A069D9">
        <w:rPr>
          <w:rFonts w:ascii="Times New Roman" w:eastAsia="Calibri" w:hAnsi="Times New Roman" w:cs="Times New Roman"/>
          <w:noProof/>
          <w:sz w:val="28"/>
          <w:szCs w:val="28"/>
        </w:rPr>
        <w:t xml:space="preserve"> ise /dört ayaklı/ semiyle </w:t>
      </w:r>
      <w:r w:rsidRPr="00A069D9">
        <w:rPr>
          <w:rFonts w:ascii="Times New Roman" w:eastAsia="Calibri" w:hAnsi="Times New Roman" w:cs="Times New Roman"/>
          <w:i/>
          <w:iCs/>
          <w:noProof/>
          <w:sz w:val="28"/>
          <w:szCs w:val="28"/>
        </w:rPr>
        <w:t>kuş</w:t>
      </w:r>
      <w:r w:rsidRPr="00A069D9">
        <w:rPr>
          <w:rFonts w:ascii="Times New Roman" w:eastAsia="Calibri" w:hAnsi="Times New Roman" w:cs="Times New Roman"/>
          <w:noProof/>
          <w:sz w:val="28"/>
          <w:szCs w:val="28"/>
        </w:rPr>
        <w:t xml:space="preserve">tan ayrılır. Ayırt edici seme </w:t>
      </w:r>
      <w:r w:rsidRPr="00A069D9">
        <w:rPr>
          <w:rFonts w:ascii="Times New Roman" w:eastAsia="Calibri" w:hAnsi="Times New Roman" w:cs="Times New Roman"/>
          <w:b/>
          <w:bCs/>
          <w:noProof/>
          <w:sz w:val="28"/>
          <w:szCs w:val="28"/>
        </w:rPr>
        <w:t>özel sem</w:t>
      </w:r>
      <w:r w:rsidRPr="00A069D9">
        <w:rPr>
          <w:rFonts w:ascii="Times New Roman" w:eastAsia="Calibri" w:hAnsi="Times New Roman" w:cs="Times New Roman"/>
          <w:noProof/>
          <w:sz w:val="28"/>
          <w:szCs w:val="28"/>
        </w:rPr>
        <w:t xml:space="preserve"> denir, /dört ayaklı/ ata ait özel bir semdir. Genel sem / özel sem karşıtlığı unutulmamalıdır ki sınıfa bağlı bir tanımlamadır, tanımları dil sisteminin tecrübî verilerilerine dayanmaz. Genellikle metnin yorumlanması ile belirginlik kazanırlar. Bu iki tip semi ayırt etmenin en kolay yolu şudur: Özel semler sememler arasındaki farkı gösterir, genel semler ise sememlerin ortak noktasını, bir nevi “mantıktaki” cinsini gösterir. Bir kelimenin özel sem yahut genel sem olması onların öz anlamlarıyla ilgili bir şey değildir, onların sınıflandırılması ile ilgilidir ve göreli değerlerdir.</w:t>
      </w:r>
    </w:p>
    <w:p w:rsidR="00EB3CBA" w:rsidRPr="00A069D9" w:rsidRDefault="00EB3CBA" w:rsidP="000D14CE">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Semem</w:t>
      </w:r>
      <w:r w:rsidRPr="00A069D9">
        <w:rPr>
          <w:rFonts w:asciiTheme="majorBidi" w:hAnsiTheme="majorBidi" w:cstheme="majorBidi"/>
          <w:sz w:val="28"/>
          <w:szCs w:val="28"/>
        </w:rPr>
        <w:t xml:space="preserve"> (Sémème): Bir </w:t>
      </w:r>
      <w:r w:rsidRPr="00A069D9">
        <w:rPr>
          <w:rFonts w:asciiTheme="majorBidi" w:hAnsiTheme="majorBidi" w:cstheme="majorBidi"/>
          <w:iCs/>
          <w:sz w:val="28"/>
          <w:szCs w:val="28"/>
        </w:rPr>
        <w:t>biçimbirimin (</w:t>
      </w:r>
      <w:r w:rsidRPr="00A069D9">
        <w:rPr>
          <w:rFonts w:asciiTheme="majorBidi" w:hAnsiTheme="majorBidi" w:cstheme="majorBidi"/>
          <w:b/>
          <w:bCs/>
          <w:iCs/>
          <w:sz w:val="28"/>
          <w:szCs w:val="28"/>
        </w:rPr>
        <w:t>morphème</w:t>
      </w:r>
      <w:r w:rsidRPr="00A069D9">
        <w:rPr>
          <w:rFonts w:asciiTheme="majorBidi" w:hAnsiTheme="majorBidi" w:cstheme="majorBidi"/>
          <w:iCs/>
          <w:sz w:val="28"/>
          <w:szCs w:val="28"/>
        </w:rPr>
        <w:t xml:space="preserve">) </w:t>
      </w:r>
      <w:r w:rsidRPr="00A069D9">
        <w:rPr>
          <w:rFonts w:asciiTheme="majorBidi" w:hAnsiTheme="majorBidi" w:cstheme="majorBidi"/>
          <w:sz w:val="28"/>
          <w:szCs w:val="28"/>
        </w:rPr>
        <w:t>anlamıdır</w:t>
      </w:r>
      <w:r w:rsidR="000D14CE" w:rsidRPr="00A069D9">
        <w:rPr>
          <w:rFonts w:asciiTheme="majorBidi" w:hAnsiTheme="majorBidi" w:cstheme="majorBidi"/>
          <w:sz w:val="28"/>
          <w:szCs w:val="28"/>
        </w:rPr>
        <w:t xml:space="preserve">, yani “gösterilen”idir. </w:t>
      </w:r>
      <w:r w:rsidRPr="00A069D9">
        <w:rPr>
          <w:rFonts w:asciiTheme="majorBidi" w:hAnsiTheme="majorBidi" w:cstheme="majorBidi"/>
          <w:sz w:val="28"/>
          <w:szCs w:val="28"/>
        </w:rPr>
        <w:t>Semem, semantemlerden (sémantème</w:t>
      </w:r>
      <w:r w:rsidRPr="00A069D9">
        <w:rPr>
          <w:rFonts w:asciiTheme="majorBidi" w:hAnsiTheme="majorBidi" w:cstheme="majorBidi"/>
          <w:b/>
          <w:bCs/>
          <w:sz w:val="28"/>
          <w:szCs w:val="28"/>
        </w:rPr>
        <w:t xml:space="preserve">) </w:t>
      </w:r>
      <w:r w:rsidRPr="00A069D9">
        <w:rPr>
          <w:rFonts w:asciiTheme="majorBidi" w:hAnsiTheme="majorBidi" w:cstheme="majorBidi"/>
          <w:sz w:val="28"/>
          <w:szCs w:val="28"/>
        </w:rPr>
        <w:t xml:space="preserve">ve </w:t>
      </w:r>
      <w:r w:rsidRPr="00A069D9">
        <w:rPr>
          <w:rFonts w:asciiTheme="majorBidi" w:hAnsiTheme="majorBidi" w:cstheme="majorBidi"/>
          <w:sz w:val="28"/>
          <w:szCs w:val="28"/>
        </w:rPr>
        <w:lastRenderedPageBreak/>
        <w:t>klasemlerden</w:t>
      </w:r>
      <w:r w:rsidRPr="00A069D9">
        <w:rPr>
          <w:rFonts w:asciiTheme="majorBidi" w:hAnsiTheme="majorBidi" w:cstheme="majorBidi"/>
          <w:b/>
          <w:bCs/>
          <w:sz w:val="28"/>
          <w:szCs w:val="28"/>
        </w:rPr>
        <w:t xml:space="preserve"> </w:t>
      </w:r>
      <w:r w:rsidRPr="00A069D9">
        <w:rPr>
          <w:rFonts w:asciiTheme="majorBidi" w:hAnsiTheme="majorBidi" w:cstheme="majorBidi"/>
          <w:sz w:val="28"/>
          <w:szCs w:val="28"/>
        </w:rPr>
        <w:t>(classème</w:t>
      </w:r>
      <w:r w:rsidRPr="00A069D9">
        <w:rPr>
          <w:rFonts w:asciiTheme="majorBidi" w:hAnsiTheme="majorBidi" w:cstheme="majorBidi"/>
          <w:b/>
          <w:bCs/>
          <w:sz w:val="28"/>
          <w:szCs w:val="28"/>
        </w:rPr>
        <w:t xml:space="preserve">) </w:t>
      </w:r>
      <w:r w:rsidRPr="00A069D9">
        <w:rPr>
          <w:rFonts w:asciiTheme="majorBidi" w:hAnsiTheme="majorBidi" w:cstheme="majorBidi"/>
          <w:sz w:val="28"/>
          <w:szCs w:val="28"/>
        </w:rPr>
        <w:t xml:space="preserve">meydana gelir; </w:t>
      </w:r>
      <w:r w:rsidRPr="00A069D9">
        <w:rPr>
          <w:rFonts w:asciiTheme="majorBidi" w:hAnsiTheme="majorBidi" w:cstheme="majorBidi"/>
          <w:b/>
          <w:bCs/>
          <w:sz w:val="28"/>
          <w:szCs w:val="28"/>
        </w:rPr>
        <w:t>Semantem</w:t>
      </w:r>
      <w:r w:rsidRPr="00A069D9">
        <w:rPr>
          <w:rFonts w:asciiTheme="majorBidi" w:hAnsiTheme="majorBidi" w:cstheme="majorBidi"/>
          <w:sz w:val="28"/>
          <w:szCs w:val="28"/>
        </w:rPr>
        <w:t xml:space="preserve">, sememin özel semler topluluğudur; </w:t>
      </w:r>
      <w:r w:rsidRPr="00A069D9">
        <w:rPr>
          <w:rFonts w:asciiTheme="majorBidi" w:hAnsiTheme="majorBidi" w:cstheme="majorBidi"/>
          <w:b/>
          <w:bCs/>
          <w:sz w:val="28"/>
          <w:szCs w:val="28"/>
        </w:rPr>
        <w:t>klasem</w:t>
      </w:r>
      <w:r w:rsidRPr="00A069D9">
        <w:rPr>
          <w:rFonts w:asciiTheme="majorBidi" w:hAnsiTheme="majorBidi" w:cstheme="majorBidi"/>
          <w:sz w:val="28"/>
          <w:szCs w:val="28"/>
        </w:rPr>
        <w:t xml:space="preserve"> sememin genel semler (cins semleri) topluluğudur. Genel sem ve özel sem, sınıf(lar) kavramıyla ilişkisi içinde tanımlanır.</w:t>
      </w:r>
      <w:r w:rsidRPr="00A069D9">
        <w:rPr>
          <w:rFonts w:ascii="Times New Roman" w:eastAsia="Calibri" w:hAnsi="Times New Roman" w:cs="Times New Roman"/>
          <w:noProof/>
          <w:sz w:val="28"/>
          <w:szCs w:val="28"/>
        </w:rPr>
        <w:t xml:space="preserve"> </w:t>
      </w:r>
      <w:r w:rsidRPr="00A069D9">
        <w:rPr>
          <w:rFonts w:asciiTheme="majorBidi" w:hAnsiTheme="majorBidi" w:cstheme="majorBidi"/>
          <w:sz w:val="28"/>
          <w:szCs w:val="28"/>
        </w:rPr>
        <w:t>Semem, anlamlı ayırt edici belirtilerin yani semlerin yapılaşmış demetidir. Bir semem, semem sınıfı içinde kazandığı eşdeğerlilik ve karşıtlık ilişkisine göre tanımlanır.  Meselâ, ‘konak’,  ‘ev’e  /  lüks  / semiyle karşıttır; / barınak / semiyle eşdeğerlidir.</w:t>
      </w:r>
    </w:p>
    <w:p w:rsidR="00EB3CBA" w:rsidRPr="00A069D9" w:rsidRDefault="00EB3CBA" w:rsidP="007C6A59">
      <w:pPr>
        <w:spacing w:after="0" w:line="240" w:lineRule="auto"/>
        <w:ind w:left="567" w:right="567" w:hanging="567"/>
        <w:jc w:val="both"/>
        <w:rPr>
          <w:rFonts w:asciiTheme="majorBidi" w:hAnsiTheme="majorBidi" w:cstheme="majorBidi"/>
          <w:iCs/>
          <w:sz w:val="28"/>
          <w:szCs w:val="28"/>
        </w:rPr>
      </w:pPr>
      <w:r w:rsidRPr="00A069D9">
        <w:rPr>
          <w:rFonts w:asciiTheme="majorBidi" w:hAnsiTheme="majorBidi" w:cstheme="majorBidi"/>
          <w:b/>
          <w:bCs/>
          <w:iCs/>
          <w:sz w:val="28"/>
          <w:szCs w:val="28"/>
        </w:rPr>
        <w:t>Semi (sémie):</w:t>
      </w:r>
      <w:r w:rsidRPr="00A069D9">
        <w:rPr>
          <w:rFonts w:asciiTheme="majorBidi" w:hAnsiTheme="majorBidi" w:cstheme="majorBidi"/>
          <w:iCs/>
          <w:sz w:val="28"/>
          <w:szCs w:val="28"/>
        </w:rPr>
        <w:t xml:space="preserve"> Bir sözlüksel birimin yani “lexie”nin anlamına, </w:t>
      </w:r>
      <w:r w:rsidRPr="00A069D9">
        <w:rPr>
          <w:rFonts w:asciiTheme="majorBidi" w:hAnsiTheme="majorBidi" w:cstheme="majorBidi"/>
          <w:b/>
          <w:bCs/>
          <w:iCs/>
          <w:sz w:val="28"/>
          <w:szCs w:val="28"/>
        </w:rPr>
        <w:t xml:space="preserve">“semi” (sémie) </w:t>
      </w:r>
      <w:r w:rsidRPr="00A069D9">
        <w:rPr>
          <w:rFonts w:asciiTheme="majorBidi" w:hAnsiTheme="majorBidi" w:cstheme="majorBidi"/>
          <w:iCs/>
          <w:sz w:val="28"/>
          <w:szCs w:val="28"/>
        </w:rPr>
        <w:t>denir.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Sıralama düzeni (ordre syntagmatique): </w:t>
      </w:r>
      <w:r w:rsidRPr="00A069D9">
        <w:rPr>
          <w:rFonts w:ascii="Times New Roman" w:eastAsia="Times New Roman" w:hAnsi="Times New Roman" w:cs="Times New Roman"/>
          <w:noProof/>
          <w:sz w:val="28"/>
          <w:szCs w:val="28"/>
          <w:lang w:eastAsia="tr-TR"/>
        </w:rPr>
        <w:t xml:space="preserve">Mekansal </w:t>
      </w:r>
      <w:r w:rsidR="00CE1AE1" w:rsidRPr="00A069D9">
        <w:rPr>
          <w:rFonts w:ascii="Times New Roman" w:eastAsia="Times New Roman" w:hAnsi="Times New Roman" w:cs="Times New Roman"/>
          <w:noProof/>
          <w:sz w:val="28"/>
          <w:szCs w:val="28"/>
          <w:lang w:eastAsia="tr-TR"/>
        </w:rPr>
        <w:t>ve</w:t>
      </w:r>
      <w:r w:rsidRPr="00A069D9">
        <w:rPr>
          <w:rFonts w:ascii="Times New Roman" w:eastAsia="Times New Roman" w:hAnsi="Times New Roman" w:cs="Times New Roman"/>
          <w:noProof/>
          <w:sz w:val="28"/>
          <w:szCs w:val="28"/>
          <w:lang w:eastAsia="tr-TR"/>
        </w:rPr>
        <w:t>/yahut zamansal bir alanda dilin çizgiselleşme düzenidir. Bu düzende pozisyon ilişkileri ve fonksiyonel ilişkiler gözönünde bulundurulur. Bu haliyle bağlamsal ilişkilerin bulunduğu yerdir.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Sociolecte: </w:t>
      </w:r>
      <w:r w:rsidRPr="00A069D9">
        <w:rPr>
          <w:rFonts w:ascii="Times New Roman" w:eastAsia="Times New Roman" w:hAnsi="Times New Roman" w:cs="Times New Roman"/>
          <w:noProof/>
          <w:sz w:val="28"/>
          <w:szCs w:val="28"/>
          <w:lang w:eastAsia="tr-TR"/>
        </w:rPr>
        <w:t>Belirli sosyal bir pratiğe has fonksiyonel bir dilin kullanımı.</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 xml:space="preserve">Sosyal uygulamalar (pratique sociale): </w:t>
      </w:r>
      <w:r w:rsidRPr="00A069D9">
        <w:rPr>
          <w:rFonts w:ascii="Times New Roman" w:eastAsia="Times New Roman" w:hAnsi="Times New Roman" w:cs="Times New Roman"/>
          <w:noProof/>
          <w:sz w:val="28"/>
          <w:szCs w:val="28"/>
          <w:lang w:eastAsia="tr-TR"/>
        </w:rPr>
        <w:t xml:space="preserve">Metindeki </w:t>
      </w:r>
      <w:r w:rsidR="00CE1AE1" w:rsidRPr="00A069D9">
        <w:rPr>
          <w:rFonts w:ascii="Times New Roman" w:eastAsia="Times New Roman" w:hAnsi="Times New Roman" w:cs="Times New Roman"/>
          <w:noProof/>
          <w:sz w:val="28"/>
          <w:szCs w:val="28"/>
          <w:lang w:eastAsia="tr-TR"/>
        </w:rPr>
        <w:t>göstergebilimsel</w:t>
      </w:r>
      <w:r w:rsidRPr="00A069D9">
        <w:rPr>
          <w:rFonts w:ascii="Times New Roman" w:eastAsia="Times New Roman" w:hAnsi="Times New Roman" w:cs="Times New Roman"/>
          <w:noProof/>
          <w:sz w:val="28"/>
          <w:szCs w:val="28"/>
          <w:lang w:eastAsia="tr-TR"/>
        </w:rPr>
        <w:t xml:space="preserve"> dünya, zihinsel görünümler (représentations) dünyası ve fizik dünya arasında özel ilişkiler yaratan kodlanmış </w:t>
      </w:r>
      <w:r w:rsidR="00CE1AE1" w:rsidRPr="00A069D9">
        <w:rPr>
          <w:rFonts w:ascii="Times New Roman" w:eastAsia="Times New Roman" w:hAnsi="Times New Roman" w:cs="Times New Roman"/>
          <w:noProof/>
          <w:sz w:val="28"/>
          <w:szCs w:val="28"/>
          <w:lang w:eastAsia="tr-TR"/>
        </w:rPr>
        <w:t>faaliyetlerdir</w:t>
      </w:r>
      <w:r w:rsidRPr="00A069D9">
        <w:rPr>
          <w:rFonts w:ascii="Times New Roman" w:eastAsia="Times New Roman" w:hAnsi="Times New Roman" w:cs="Times New Roman"/>
          <w:noProof/>
          <w:sz w:val="28"/>
          <w:szCs w:val="28"/>
          <w:lang w:eastAsia="tr-TR"/>
        </w:rPr>
        <w:t>.</w:t>
      </w:r>
      <w:r w:rsidRPr="00A069D9">
        <w:rPr>
          <w:rFonts w:ascii="Times New Roman" w:eastAsia="Times New Roman" w:hAnsi="Times New Roman" w:cs="Times New Roman"/>
          <w:b/>
          <w:bCs/>
          <w:noProof/>
          <w:sz w:val="28"/>
          <w:szCs w:val="28"/>
          <w:lang w:eastAsia="tr-TR"/>
        </w:rPr>
        <w:t xml:space="preserve">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Söylem (discours): </w:t>
      </w:r>
      <w:r w:rsidRPr="00A069D9">
        <w:rPr>
          <w:rFonts w:ascii="Times New Roman" w:eastAsia="Times New Roman" w:hAnsi="Times New Roman" w:cs="Times New Roman"/>
          <w:noProof/>
          <w:sz w:val="28"/>
          <w:szCs w:val="28"/>
          <w:lang w:eastAsia="tr-TR"/>
        </w:rPr>
        <w:t>Bir sosyal pratik tipine bağlı kodlanmış dilbilimsel kullanım kümesi. Meselâ: Dinî, tıbbî, hukukî söylem.</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Sözlükbilgisi (lexicographie): </w:t>
      </w:r>
      <w:r w:rsidRPr="00A069D9">
        <w:rPr>
          <w:rFonts w:ascii="Times New Roman" w:eastAsia="Times New Roman" w:hAnsi="Times New Roman" w:cs="Times New Roman"/>
          <w:noProof/>
          <w:sz w:val="28"/>
          <w:szCs w:val="28"/>
          <w:lang w:eastAsia="tr-TR"/>
        </w:rPr>
        <w:t>Sözlük yapımıyla uğraşan uygulamalı dilbilim dalı.</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Sözlükbilim </w:t>
      </w:r>
      <w:r w:rsidRPr="00A069D9">
        <w:rPr>
          <w:rFonts w:ascii="Times New Roman" w:eastAsia="Times New Roman" w:hAnsi="Times New Roman" w:cs="Times New Roman"/>
          <w:noProof/>
          <w:sz w:val="28"/>
          <w:szCs w:val="28"/>
          <w:lang w:eastAsia="tr-TR"/>
        </w:rPr>
        <w:t>(</w:t>
      </w:r>
      <w:r w:rsidRPr="00A069D9">
        <w:rPr>
          <w:rFonts w:ascii="Times New Roman" w:eastAsia="Times New Roman" w:hAnsi="Times New Roman" w:cs="Times New Roman"/>
          <w:b/>
          <w:bCs/>
          <w:noProof/>
          <w:sz w:val="28"/>
          <w:szCs w:val="28"/>
          <w:lang w:eastAsia="tr-TR"/>
        </w:rPr>
        <w:t xml:space="preserve">lexicologie): </w:t>
      </w:r>
      <w:r w:rsidRPr="00A069D9">
        <w:rPr>
          <w:rFonts w:ascii="Times New Roman" w:eastAsia="Times New Roman" w:hAnsi="Times New Roman" w:cs="Times New Roman"/>
          <w:noProof/>
          <w:sz w:val="28"/>
          <w:szCs w:val="28"/>
          <w:lang w:eastAsia="tr-TR"/>
        </w:rPr>
        <w:t>Sözlüğün dilbilimsel olarak incelenmesi ile uğraşan dilbilim dalı.</w:t>
      </w:r>
    </w:p>
    <w:p w:rsidR="00EB3CBA" w:rsidRPr="00A069D9" w:rsidRDefault="00EB3CBA" w:rsidP="007C6A59">
      <w:pPr>
        <w:spacing w:after="0" w:line="240" w:lineRule="auto"/>
        <w:ind w:left="567" w:right="567" w:hanging="567"/>
        <w:jc w:val="both"/>
        <w:rPr>
          <w:rFonts w:asciiTheme="majorBidi" w:eastAsia="Times New Roman" w:hAnsiTheme="majorBidi" w:cstheme="majorBidi"/>
          <w:sz w:val="28"/>
          <w:szCs w:val="28"/>
          <w:lang w:eastAsia="tr-TR"/>
        </w:rPr>
      </w:pPr>
      <w:r w:rsidRPr="00A069D9">
        <w:rPr>
          <w:rFonts w:asciiTheme="majorBidi" w:eastAsia="Times New Roman" w:hAnsiTheme="majorBidi" w:cstheme="majorBidi"/>
          <w:b/>
          <w:bCs/>
          <w:sz w:val="28"/>
          <w:szCs w:val="28"/>
          <w:lang w:eastAsia="tr-TR"/>
        </w:rPr>
        <w:t>Sözlükbirim (lexème):</w:t>
      </w:r>
      <w:r w:rsidRPr="00A069D9">
        <w:rPr>
          <w:rFonts w:asciiTheme="majorBidi" w:eastAsia="Times New Roman" w:hAnsiTheme="majorBidi" w:cstheme="majorBidi"/>
          <w:sz w:val="28"/>
          <w:szCs w:val="28"/>
          <w:lang w:eastAsia="tr-TR"/>
        </w:rPr>
        <w:t xml:space="preserve"> Dile ait anlamlı kelimelerdir. Morfemler kuvvetle kapalı ve zayıf bir şekilde kapalı olarak iki sınıfa ayrılır. Morfemin zayıf bir şekilde kapalı olanına</w:t>
      </w:r>
      <w:r w:rsidRPr="00A069D9">
        <w:rPr>
          <w:rFonts w:asciiTheme="majorBidi" w:eastAsia="Times New Roman" w:hAnsiTheme="majorBidi" w:cstheme="majorBidi"/>
          <w:b/>
          <w:bCs/>
          <w:sz w:val="28"/>
          <w:szCs w:val="28"/>
          <w:lang w:eastAsia="tr-TR"/>
        </w:rPr>
        <w:t xml:space="preserve"> lekzem</w:t>
      </w:r>
      <w:r w:rsidRPr="00A069D9">
        <w:rPr>
          <w:rFonts w:asciiTheme="majorBidi" w:eastAsia="Times New Roman" w:hAnsiTheme="majorBidi" w:cstheme="majorBidi"/>
          <w:sz w:val="28"/>
          <w:szCs w:val="28"/>
          <w:lang w:eastAsia="tr-TR"/>
        </w:rPr>
        <w:t xml:space="preserve"> denir.  Örn.: “koşmak”ta “</w:t>
      </w:r>
      <w:r w:rsidRPr="00A069D9">
        <w:rPr>
          <w:rFonts w:asciiTheme="majorBidi" w:eastAsia="Times New Roman" w:hAnsiTheme="majorBidi" w:cstheme="majorBidi"/>
          <w:b/>
          <w:bCs/>
          <w:sz w:val="28"/>
          <w:szCs w:val="28"/>
          <w:lang w:eastAsia="tr-TR"/>
        </w:rPr>
        <w:t>koş-”</w:t>
      </w:r>
      <w:r w:rsidRPr="00A069D9">
        <w:rPr>
          <w:rFonts w:asciiTheme="majorBidi" w:eastAsia="Times New Roman" w:hAnsiTheme="majorBidi" w:cstheme="majorBidi"/>
          <w:sz w:val="28"/>
          <w:szCs w:val="28"/>
          <w:lang w:eastAsia="tr-TR"/>
        </w:rPr>
        <w:t xml:space="preserve"> kökü.</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 xml:space="preserve">Sözlüksel birim (lexie) düzlemi: </w:t>
      </w:r>
      <w:r w:rsidRPr="00A069D9">
        <w:rPr>
          <w:rFonts w:asciiTheme="majorBidi" w:hAnsiTheme="majorBidi" w:cstheme="majorBidi"/>
          <w:sz w:val="28"/>
          <w:szCs w:val="28"/>
        </w:rPr>
        <w:t>Metnin dilbilimsel birimidir. Sözlüksel birim (lexie), biçimbirimin (morphemes) durgunlaşmış (stabilisées) g</w:t>
      </w:r>
      <w:r w:rsidR="00CE1AE1" w:rsidRPr="00A069D9">
        <w:rPr>
          <w:rFonts w:asciiTheme="majorBidi" w:hAnsiTheme="majorBidi" w:cstheme="majorBidi"/>
          <w:sz w:val="28"/>
          <w:szCs w:val="28"/>
        </w:rPr>
        <w:t>u</w:t>
      </w:r>
      <w:r w:rsidRPr="00A069D9">
        <w:rPr>
          <w:rFonts w:asciiTheme="majorBidi" w:hAnsiTheme="majorBidi" w:cstheme="majorBidi"/>
          <w:sz w:val="28"/>
          <w:szCs w:val="28"/>
        </w:rPr>
        <w:t xml:space="preserve">ruplaşmasıdır.  Onlar, kendilerini meydana getiren biçimbirimlerle bütünleşme derecelerine göre birbirlerinden farklılaşırlar: Basit sözlüksel birimlerde bütünleşme kuvvetlidir </w:t>
      </w:r>
      <w:r w:rsidRPr="00A069D9">
        <w:rPr>
          <w:rFonts w:asciiTheme="majorBidi" w:hAnsiTheme="majorBidi" w:cstheme="majorBidi"/>
          <w:b/>
          <w:bCs/>
          <w:i/>
          <w:iCs/>
          <w:sz w:val="28"/>
          <w:szCs w:val="28"/>
        </w:rPr>
        <w:t>(tat-lı)</w:t>
      </w:r>
      <w:r w:rsidRPr="00A069D9">
        <w:rPr>
          <w:rFonts w:asciiTheme="majorBidi" w:hAnsiTheme="majorBidi" w:cstheme="majorBidi"/>
          <w:sz w:val="28"/>
          <w:szCs w:val="28"/>
        </w:rPr>
        <w:t>; kompleks sözlüksel birimlerin bir kısmında bütünleşme kuvvetlidir, sözlüksel birimler, bu durumda aralarına başka unsurlar kabul etmez (</w:t>
      </w:r>
      <w:r w:rsidRPr="00A069D9">
        <w:rPr>
          <w:rFonts w:asciiTheme="majorBidi" w:hAnsiTheme="majorBidi" w:cstheme="majorBidi"/>
          <w:b/>
          <w:bCs/>
          <w:i/>
          <w:iCs/>
          <w:sz w:val="28"/>
          <w:szCs w:val="28"/>
        </w:rPr>
        <w:t>art arda</w:t>
      </w:r>
      <w:r w:rsidRPr="00A069D9">
        <w:rPr>
          <w:rFonts w:asciiTheme="majorBidi" w:hAnsiTheme="majorBidi" w:cstheme="majorBidi"/>
          <w:sz w:val="28"/>
          <w:szCs w:val="28"/>
        </w:rPr>
        <w:t>); bir kısmında ise bütünleşme zayıftır, sözlüksel birimler aralarına başka unsurlar girebilir (</w:t>
      </w:r>
      <w:r w:rsidRPr="00A069D9">
        <w:rPr>
          <w:rFonts w:asciiTheme="majorBidi" w:hAnsiTheme="majorBidi" w:cstheme="majorBidi"/>
          <w:i/>
          <w:iCs/>
          <w:sz w:val="28"/>
          <w:szCs w:val="28"/>
        </w:rPr>
        <w:t xml:space="preserve">Elinden gelmemek </w:t>
      </w:r>
      <w:r w:rsidRPr="00A069D9">
        <w:rPr>
          <w:rFonts w:asciiTheme="majorBidi" w:hAnsiTheme="majorBidi" w:cstheme="majorBidi"/>
          <w:sz w:val="28"/>
          <w:szCs w:val="28"/>
        </w:rPr>
        <w:t>«</w:t>
      </w:r>
      <w:r w:rsidRPr="00A069D9">
        <w:rPr>
          <w:rFonts w:asciiTheme="majorBidi" w:hAnsiTheme="majorBidi" w:cstheme="majorBidi"/>
          <w:i/>
          <w:iCs/>
          <w:sz w:val="28"/>
          <w:szCs w:val="28"/>
        </w:rPr>
        <w:t xml:space="preserve">elinden </w:t>
      </w:r>
      <w:r w:rsidRPr="00A069D9">
        <w:rPr>
          <w:rFonts w:asciiTheme="majorBidi" w:hAnsiTheme="majorBidi" w:cstheme="majorBidi"/>
          <w:b/>
          <w:bCs/>
          <w:i/>
          <w:iCs/>
          <w:sz w:val="28"/>
          <w:szCs w:val="28"/>
        </w:rPr>
        <w:t xml:space="preserve">bir şey </w:t>
      </w:r>
      <w:r w:rsidRPr="00A069D9">
        <w:rPr>
          <w:rFonts w:asciiTheme="majorBidi" w:hAnsiTheme="majorBidi" w:cstheme="majorBidi"/>
          <w:i/>
          <w:iCs/>
          <w:sz w:val="28"/>
          <w:szCs w:val="28"/>
        </w:rPr>
        <w:t>gelmemek</w:t>
      </w:r>
      <w:r w:rsidRPr="00A069D9">
        <w:rPr>
          <w:rFonts w:asciiTheme="majorBidi" w:hAnsiTheme="majorBidi" w:cstheme="majorBidi"/>
          <w:sz w:val="28"/>
          <w:szCs w:val="28"/>
        </w:rPr>
        <w:t>»). Sözlüksel birimler, bağlamsallığın birinci tabakasında, kompleksliğin birinci basamağında yer alır. Sözlüksel birimin (lexie)  anlamı (signifié) “</w:t>
      </w:r>
      <w:r w:rsidRPr="00A069D9">
        <w:rPr>
          <w:rFonts w:asciiTheme="majorBidi" w:hAnsiTheme="majorBidi" w:cstheme="majorBidi"/>
          <w:b/>
          <w:bCs/>
          <w:sz w:val="28"/>
          <w:szCs w:val="28"/>
        </w:rPr>
        <w:t>semi</w:t>
      </w:r>
      <w:r w:rsidRPr="00A069D9">
        <w:rPr>
          <w:rFonts w:asciiTheme="majorBidi" w:hAnsiTheme="majorBidi" w:cstheme="majorBidi"/>
          <w:sz w:val="28"/>
          <w:szCs w:val="28"/>
        </w:rPr>
        <w:t>”dir (</w:t>
      </w:r>
      <w:r w:rsidRPr="00A069D9">
        <w:rPr>
          <w:rFonts w:asciiTheme="majorBidi" w:hAnsiTheme="majorBidi" w:cstheme="majorBidi"/>
          <w:b/>
          <w:bCs/>
          <w:sz w:val="28"/>
          <w:szCs w:val="28"/>
        </w:rPr>
        <w:t>semie</w:t>
      </w:r>
      <w:r w:rsidRPr="00A069D9">
        <w:rPr>
          <w:rFonts w:asciiTheme="majorBidi" w:hAnsiTheme="majorBidi" w:cstheme="majorBidi"/>
          <w:sz w:val="28"/>
          <w:szCs w:val="28"/>
        </w:rPr>
        <w:t>)*. Biçimbirim (morpheme) anlamını sözlüksel birim içinde alır; sözlüksel birim, dizim içinde (syntagme) belirgin bir anlam kazanır.  Sözlüksel birimin anlamı “semi” (sémie)</w:t>
      </w:r>
      <w:r w:rsidR="00A17EA1" w:rsidRPr="00A069D9">
        <w:rPr>
          <w:rFonts w:asciiTheme="majorBidi" w:hAnsiTheme="majorBidi" w:cstheme="majorBidi"/>
          <w:sz w:val="28"/>
          <w:szCs w:val="28"/>
        </w:rPr>
        <w:t xml:space="preserve"> </w:t>
      </w:r>
      <w:r w:rsidRPr="00A069D9">
        <w:rPr>
          <w:rFonts w:asciiTheme="majorBidi" w:hAnsiTheme="majorBidi" w:cstheme="majorBidi"/>
          <w:sz w:val="28"/>
          <w:szCs w:val="28"/>
        </w:rPr>
        <w:t>adını alır.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lastRenderedPageBreak/>
        <w:t>Sözlüksel sınıflar (</w:t>
      </w:r>
      <w:r w:rsidRPr="00A069D9">
        <w:rPr>
          <w:rFonts w:ascii="Times New Roman" w:eastAsia="Calibri" w:hAnsi="Times New Roman" w:cs="Times New Roman"/>
          <w:b/>
          <w:bCs/>
          <w:i/>
          <w:iCs/>
          <w:noProof/>
          <w:sz w:val="28"/>
          <w:szCs w:val="28"/>
        </w:rPr>
        <w:t>Les classes lexicales</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Üç sınıf vardır</w:t>
      </w:r>
      <w:r w:rsidRPr="00A069D9">
        <w:rPr>
          <w:rFonts w:ascii="Times New Roman" w:eastAsia="Calibri" w:hAnsi="Times New Roman" w:cs="Times New Roman"/>
          <w:b/>
          <w:bCs/>
          <w:noProof/>
          <w:sz w:val="28"/>
          <w:szCs w:val="28"/>
        </w:rPr>
        <w:t xml:space="preserve">: Taksem </w:t>
      </w:r>
      <w:r w:rsidRPr="00A069D9">
        <w:rPr>
          <w:rFonts w:ascii="Times New Roman" w:eastAsia="Calibri" w:hAnsi="Times New Roman" w:cs="Times New Roman"/>
          <w:noProof/>
          <w:sz w:val="28"/>
          <w:szCs w:val="28"/>
        </w:rPr>
        <w:t xml:space="preserve">(le </w:t>
      </w:r>
      <w:r w:rsidRPr="00A069D9">
        <w:rPr>
          <w:rFonts w:ascii="Times New Roman" w:eastAsia="Calibri" w:hAnsi="Times New Roman" w:cs="Times New Roman"/>
          <w:i/>
          <w:iCs/>
          <w:noProof/>
          <w:sz w:val="28"/>
          <w:szCs w:val="28"/>
        </w:rPr>
        <w:t>taxème</w:t>
      </w:r>
      <w:r w:rsidRPr="00A069D9">
        <w:rPr>
          <w:rFonts w:ascii="Times New Roman" w:eastAsia="Calibri" w:hAnsi="Times New Roman" w:cs="Times New Roman"/>
          <w:noProof/>
          <w:sz w:val="28"/>
          <w:szCs w:val="28"/>
        </w:rPr>
        <w:t>),</w:t>
      </w:r>
      <w:r w:rsidRPr="00A069D9">
        <w:rPr>
          <w:rFonts w:ascii="Times New Roman" w:eastAsia="Calibri" w:hAnsi="Times New Roman" w:cs="Times New Roman"/>
          <w:b/>
          <w:bCs/>
          <w:noProof/>
          <w:sz w:val="28"/>
          <w:szCs w:val="28"/>
        </w:rPr>
        <w:t xml:space="preserve"> alan </w:t>
      </w:r>
      <w:r w:rsidRPr="00A069D9">
        <w:rPr>
          <w:rFonts w:ascii="Times New Roman" w:eastAsia="Calibri" w:hAnsi="Times New Roman" w:cs="Times New Roman"/>
          <w:noProof/>
          <w:sz w:val="28"/>
          <w:szCs w:val="28"/>
        </w:rPr>
        <w:t xml:space="preserve">(Le </w:t>
      </w:r>
      <w:r w:rsidRPr="00A069D9">
        <w:rPr>
          <w:rFonts w:ascii="Times New Roman" w:eastAsia="Calibri" w:hAnsi="Times New Roman" w:cs="Times New Roman"/>
          <w:i/>
          <w:iCs/>
          <w:noProof/>
          <w:sz w:val="28"/>
          <w:szCs w:val="28"/>
        </w:rPr>
        <w:t>champ</w:t>
      </w:r>
      <w:r w:rsidRPr="00A069D9">
        <w:rPr>
          <w:rFonts w:ascii="Times New Roman" w:eastAsia="Calibri" w:hAnsi="Times New Roman" w:cs="Times New Roman"/>
          <w:noProof/>
          <w:sz w:val="28"/>
          <w:szCs w:val="28"/>
        </w:rPr>
        <w:t>),</w:t>
      </w:r>
      <w:r w:rsidRPr="00A069D9">
        <w:rPr>
          <w:rFonts w:ascii="Times New Roman" w:eastAsia="Calibri" w:hAnsi="Times New Roman" w:cs="Times New Roman"/>
          <w:b/>
          <w:bCs/>
          <w:noProof/>
          <w:sz w:val="28"/>
          <w:szCs w:val="28"/>
        </w:rPr>
        <w:t xml:space="preserve"> saha</w:t>
      </w:r>
      <w:r w:rsidRPr="00A069D9">
        <w:rPr>
          <w:rFonts w:ascii="Times New Roman" w:eastAsia="Calibri" w:hAnsi="Times New Roman" w:cs="Times New Roman"/>
          <w:noProof/>
          <w:sz w:val="28"/>
          <w:szCs w:val="28"/>
        </w:rPr>
        <w:t xml:space="preserve">(le </w:t>
      </w:r>
      <w:r w:rsidRPr="00A069D9">
        <w:rPr>
          <w:rFonts w:ascii="Times New Roman" w:eastAsia="Calibri" w:hAnsi="Times New Roman" w:cs="Times New Roman"/>
          <w:i/>
          <w:iCs/>
          <w:noProof/>
          <w:sz w:val="28"/>
          <w:szCs w:val="28"/>
        </w:rPr>
        <w:t>domaine</w:t>
      </w:r>
      <w:r w:rsidRPr="00A069D9">
        <w:rPr>
          <w:rFonts w:ascii="Times New Roman" w:eastAsia="Calibri" w:hAnsi="Times New Roman" w:cs="Times New Roman"/>
          <w:noProof/>
          <w:sz w:val="28"/>
          <w:szCs w:val="28"/>
        </w:rPr>
        <w:t>),</w:t>
      </w:r>
      <w:r w:rsidRPr="00A069D9">
        <w:rPr>
          <w:rFonts w:ascii="Times New Roman" w:eastAsia="Calibri" w:hAnsi="Times New Roman" w:cs="Times New Roman"/>
          <w:b/>
          <w:bCs/>
          <w:noProof/>
          <w:sz w:val="28"/>
          <w:szCs w:val="28"/>
        </w:rPr>
        <w:t xml:space="preserve"> yönler </w:t>
      </w:r>
      <w:r w:rsidRPr="00A069D9">
        <w:rPr>
          <w:rFonts w:ascii="Times New Roman" w:eastAsia="Calibri" w:hAnsi="Times New Roman" w:cs="Times New Roman"/>
          <w:noProof/>
          <w:sz w:val="28"/>
          <w:szCs w:val="28"/>
        </w:rPr>
        <w:t xml:space="preserve">(les </w:t>
      </w:r>
      <w:r w:rsidRPr="00A069D9">
        <w:rPr>
          <w:rFonts w:ascii="Times New Roman" w:eastAsia="Calibri" w:hAnsi="Times New Roman" w:cs="Times New Roman"/>
          <w:i/>
          <w:iCs/>
          <w:noProof/>
          <w:sz w:val="28"/>
          <w:szCs w:val="28"/>
        </w:rPr>
        <w:t xml:space="preserve">dimensions </w:t>
      </w:r>
      <w:r w:rsidRPr="00A069D9">
        <w:rPr>
          <w:rFonts w:ascii="Times New Roman" w:eastAsia="Calibri" w:hAnsi="Times New Roman" w:cs="Times New Roman"/>
          <w:noProof/>
          <w:sz w:val="28"/>
          <w:szCs w:val="28"/>
        </w:rPr>
        <w:t xml:space="preserve">). En küçük sınıf, </w:t>
      </w:r>
      <w:r w:rsidRPr="00A069D9">
        <w:rPr>
          <w:rFonts w:ascii="Times New Roman" w:eastAsia="Calibri" w:hAnsi="Times New Roman" w:cs="Times New Roman"/>
          <w:b/>
          <w:bCs/>
          <w:noProof/>
          <w:sz w:val="28"/>
          <w:szCs w:val="28"/>
        </w:rPr>
        <w:t>taksem</w:t>
      </w:r>
      <w:r w:rsidRPr="00A069D9">
        <w:rPr>
          <w:rFonts w:ascii="Times New Roman" w:eastAsia="Calibri" w:hAnsi="Times New Roman" w:cs="Times New Roman"/>
          <w:noProof/>
          <w:sz w:val="28"/>
          <w:szCs w:val="28"/>
        </w:rPr>
        <w:t xml:space="preserve">dir, taksemlerden meydana gelen daha geniş sınıf </w:t>
      </w:r>
      <w:r w:rsidRPr="00A069D9">
        <w:rPr>
          <w:rFonts w:ascii="Times New Roman" w:eastAsia="Calibri" w:hAnsi="Times New Roman" w:cs="Times New Roman"/>
          <w:b/>
          <w:bCs/>
          <w:noProof/>
          <w:sz w:val="28"/>
          <w:szCs w:val="28"/>
        </w:rPr>
        <w:t>alan</w:t>
      </w:r>
      <w:r w:rsidRPr="00A069D9">
        <w:rPr>
          <w:rFonts w:ascii="Times New Roman" w:eastAsia="Calibri" w:hAnsi="Times New Roman" w:cs="Times New Roman"/>
          <w:noProof/>
          <w:sz w:val="28"/>
          <w:szCs w:val="28"/>
        </w:rPr>
        <w:t xml:space="preserve">dır. Daha büyük sınıf </w:t>
      </w:r>
      <w:r w:rsidRPr="00A069D9">
        <w:rPr>
          <w:rFonts w:ascii="Times New Roman" w:eastAsia="Calibri" w:hAnsi="Times New Roman" w:cs="Times New Roman"/>
          <w:b/>
          <w:bCs/>
          <w:noProof/>
          <w:sz w:val="28"/>
          <w:szCs w:val="28"/>
        </w:rPr>
        <w:t>saha</w:t>
      </w:r>
      <w:r w:rsidRPr="00A069D9">
        <w:rPr>
          <w:rFonts w:ascii="Times New Roman" w:eastAsia="Calibri" w:hAnsi="Times New Roman" w:cs="Times New Roman"/>
          <w:noProof/>
          <w:sz w:val="28"/>
          <w:szCs w:val="28"/>
        </w:rPr>
        <w:t xml:space="preserve">dır, her saha belirli sosyal bir pratik tipine ( meselâ, “denizcilik, kimya, coğrafya vb.) bağlıdır. </w:t>
      </w:r>
      <w:r w:rsidRPr="00A069D9">
        <w:rPr>
          <w:rFonts w:ascii="Times New Roman" w:eastAsia="Calibri" w:hAnsi="Times New Roman" w:cs="Times New Roman"/>
          <w:b/>
          <w:bCs/>
          <w:noProof/>
          <w:sz w:val="28"/>
          <w:szCs w:val="28"/>
        </w:rPr>
        <w:t>Yön</w:t>
      </w:r>
      <w:r w:rsidRPr="00A069D9">
        <w:rPr>
          <w:rFonts w:ascii="Times New Roman" w:eastAsia="Calibri" w:hAnsi="Times New Roman" w:cs="Times New Roman"/>
          <w:noProof/>
          <w:sz w:val="28"/>
          <w:szCs w:val="28"/>
        </w:rPr>
        <w:t>, ( /canlı/ ve /cansız/ gibi) genelliği en geniş olan sınıflardır.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Taksem (taxème):</w:t>
      </w:r>
      <w:r w:rsidRPr="00A069D9">
        <w:rPr>
          <w:rFonts w:ascii="Times New Roman" w:eastAsia="Calibri" w:hAnsi="Times New Roman" w:cs="Times New Roman"/>
          <w:noProof/>
          <w:sz w:val="28"/>
          <w:szCs w:val="28"/>
        </w:rPr>
        <w:t xml:space="preserve"> 1) Dilin en küçük semem</w:t>
      </w:r>
      <w:r w:rsidR="00A17EA1" w:rsidRPr="00A069D9">
        <w:rPr>
          <w:rFonts w:ascii="Times New Roman" w:eastAsia="Calibri" w:hAnsi="Times New Roman" w:cs="Times New Roman"/>
          <w:noProof/>
          <w:sz w:val="28"/>
          <w:szCs w:val="28"/>
        </w:rPr>
        <w:t>ler</w:t>
      </w:r>
      <w:r w:rsidRPr="00A069D9">
        <w:rPr>
          <w:rFonts w:ascii="Times New Roman" w:eastAsia="Calibri" w:hAnsi="Times New Roman" w:cs="Times New Roman"/>
          <w:noProof/>
          <w:sz w:val="28"/>
          <w:szCs w:val="28"/>
        </w:rPr>
        <w:t xml:space="preserve"> sınıfına taksem (taxème) denir; birbiriyle bir açıdan ortak, bir açıdan farklı olan iki kelime bir taksem oluşturur. 2) Metin anlambiliminde üç tip kelime sınıfı (classes lexicales) vardır: </w:t>
      </w:r>
      <w:r w:rsidRPr="00A069D9">
        <w:rPr>
          <w:rFonts w:ascii="Times New Roman" w:eastAsia="Calibri" w:hAnsi="Times New Roman" w:cs="Times New Roman"/>
          <w:i/>
          <w:iCs/>
          <w:noProof/>
          <w:sz w:val="28"/>
          <w:szCs w:val="28"/>
        </w:rPr>
        <w:t>Yön, Alan, Taksem</w:t>
      </w:r>
      <w:r w:rsidRPr="00A069D9">
        <w:rPr>
          <w:rFonts w:ascii="Times New Roman" w:eastAsia="Calibri" w:hAnsi="Times New Roman" w:cs="Times New Roman"/>
          <w:noProof/>
          <w:sz w:val="28"/>
          <w:szCs w:val="28"/>
        </w:rPr>
        <w:t xml:space="preserve">. Taksem, en alt sınıftır, dilin en küçük semem sınıfıdır. Ortak bir nitelik taşıyan iki kelime bir taksem sınıfı meydana getirir. Bu kelimelerin bir ortak yönü bir de farklı yönü vardır. Ortak yönleri, çok zayıf bir </w:t>
      </w:r>
      <w:r w:rsidRPr="00A069D9">
        <w:rPr>
          <w:rFonts w:ascii="Times New Roman" w:eastAsia="Calibri" w:hAnsi="Times New Roman" w:cs="Times New Roman"/>
          <w:b/>
          <w:bCs/>
          <w:noProof/>
          <w:sz w:val="28"/>
          <w:szCs w:val="28"/>
        </w:rPr>
        <w:t>genel sem</w:t>
      </w:r>
      <w:r w:rsidRPr="00A069D9">
        <w:rPr>
          <w:rFonts w:ascii="Times New Roman" w:eastAsia="Calibri" w:hAnsi="Times New Roman" w:cs="Times New Roman"/>
          <w:noProof/>
          <w:sz w:val="28"/>
          <w:szCs w:val="28"/>
        </w:rPr>
        <w:t xml:space="preserve">dir, farklı yönleri, birer özel semdir (sème spécifique) . Taksemler dilin kullanım bağlamı içinde ortaya çıkarlar. Taksem, pratik olarak gerekli olan tek sınıftır, diğer bütün ilişkiler bir takseme bağlanabilirler: </w:t>
      </w:r>
      <w:r w:rsidRPr="00A069D9">
        <w:rPr>
          <w:rFonts w:ascii="Times New Roman" w:eastAsia="Calibri" w:hAnsi="Times New Roman" w:cs="Times New Roman"/>
          <w:b/>
          <w:bCs/>
          <w:noProof/>
          <w:sz w:val="28"/>
          <w:szCs w:val="28"/>
        </w:rPr>
        <w:t>Karşıtlık</w:t>
      </w:r>
      <w:r w:rsidRPr="00A069D9">
        <w:rPr>
          <w:rFonts w:ascii="Times New Roman" w:eastAsia="Calibri" w:hAnsi="Times New Roman" w:cs="Times New Roman"/>
          <w:noProof/>
          <w:sz w:val="28"/>
          <w:szCs w:val="28"/>
        </w:rPr>
        <w:t xml:space="preserve"> “contrariété”</w:t>
      </w:r>
      <w:r w:rsidRPr="00A069D9">
        <w:rPr>
          <w:rFonts w:ascii="Times New Roman" w:eastAsia="Calibri" w:hAnsi="Times New Roman" w:cs="Times New Roman"/>
          <w:i/>
          <w:iCs/>
          <w:noProof/>
          <w:sz w:val="28"/>
          <w:szCs w:val="28"/>
        </w:rPr>
        <w:t xml:space="preserve"> (büyük, küçük)</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çelişiklik</w:t>
      </w:r>
      <w:r w:rsidRPr="00A069D9">
        <w:rPr>
          <w:rFonts w:ascii="Times New Roman" w:eastAsia="Calibri" w:hAnsi="Times New Roman" w:cs="Times New Roman"/>
          <w:noProof/>
          <w:sz w:val="28"/>
          <w:szCs w:val="28"/>
        </w:rPr>
        <w:t xml:space="preserve"> “contradiction” (</w:t>
      </w:r>
      <w:r w:rsidRPr="00A069D9">
        <w:rPr>
          <w:rFonts w:ascii="Times New Roman" w:eastAsia="Calibri" w:hAnsi="Times New Roman" w:cs="Times New Roman"/>
          <w:i/>
          <w:iCs/>
          <w:noProof/>
          <w:sz w:val="28"/>
          <w:szCs w:val="28"/>
        </w:rPr>
        <w:t>mümkün, imkânsız</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derecelenme</w:t>
      </w:r>
      <w:r w:rsidRPr="00A069D9">
        <w:rPr>
          <w:rFonts w:ascii="Times New Roman" w:eastAsia="Calibri" w:hAnsi="Times New Roman" w:cs="Times New Roman"/>
          <w:noProof/>
          <w:sz w:val="28"/>
          <w:szCs w:val="28"/>
        </w:rPr>
        <w:t xml:space="preserve"> “gradualité” (</w:t>
      </w:r>
      <w:r w:rsidRPr="00A069D9">
        <w:rPr>
          <w:rFonts w:ascii="Times New Roman" w:eastAsia="Calibri" w:hAnsi="Times New Roman" w:cs="Times New Roman"/>
          <w:i/>
          <w:iCs/>
          <w:noProof/>
          <w:sz w:val="28"/>
          <w:szCs w:val="28"/>
        </w:rPr>
        <w:t>kaynar, sıcak, ılık, soğuk, donmuş</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içerme</w:t>
      </w:r>
      <w:r w:rsidRPr="00A069D9">
        <w:rPr>
          <w:rFonts w:ascii="Times New Roman" w:eastAsia="Calibri" w:hAnsi="Times New Roman" w:cs="Times New Roman"/>
          <w:noProof/>
          <w:sz w:val="28"/>
          <w:szCs w:val="28"/>
        </w:rPr>
        <w:t xml:space="preserve"> “implications”(</w:t>
      </w:r>
      <w:r w:rsidRPr="00A069D9">
        <w:rPr>
          <w:rFonts w:ascii="Times New Roman" w:eastAsia="Calibri" w:hAnsi="Times New Roman" w:cs="Times New Roman"/>
          <w:i/>
          <w:iCs/>
          <w:noProof/>
          <w:sz w:val="28"/>
          <w:szCs w:val="28"/>
        </w:rPr>
        <w:t>hareket eden, durdurulan</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tamamlayıcılık</w:t>
      </w:r>
      <w:r w:rsidRPr="00A069D9">
        <w:rPr>
          <w:rFonts w:ascii="Times New Roman" w:eastAsia="Calibri" w:hAnsi="Times New Roman" w:cs="Times New Roman"/>
          <w:noProof/>
          <w:sz w:val="28"/>
          <w:szCs w:val="28"/>
        </w:rPr>
        <w:t xml:space="preserve"> “complémentarité”( </w:t>
      </w:r>
      <w:r w:rsidRPr="00A069D9">
        <w:rPr>
          <w:rFonts w:ascii="Times New Roman" w:eastAsia="Calibri" w:hAnsi="Times New Roman" w:cs="Times New Roman"/>
          <w:i/>
          <w:iCs/>
          <w:noProof/>
          <w:sz w:val="28"/>
          <w:szCs w:val="28"/>
        </w:rPr>
        <w:t>karı-koca; teori-pratik; alış-veriş…</w:t>
      </w:r>
      <w:r w:rsidRPr="00A069D9">
        <w:rPr>
          <w:rFonts w:ascii="Times New Roman" w:eastAsia="Calibri" w:hAnsi="Times New Roman" w:cs="Times New Roman"/>
          <w:noProof/>
          <w:sz w:val="28"/>
          <w:szCs w:val="28"/>
        </w:rPr>
        <w:t>). Taksem bazen metin tarafından  da yaratılabilir. Takseme bağlı sememler, farklı alanlara ait olabilir.</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 xml:space="preserve">Taksemik (taxémique): </w:t>
      </w:r>
      <w:r w:rsidRPr="00A069D9">
        <w:rPr>
          <w:rFonts w:ascii="Times New Roman" w:eastAsia="Times New Roman" w:hAnsi="Times New Roman" w:cs="Times New Roman"/>
          <w:noProof/>
          <w:sz w:val="28"/>
          <w:szCs w:val="28"/>
          <w:lang w:eastAsia="tr-TR"/>
        </w:rPr>
        <w:t>Bir takseme ait.</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 xml:space="preserve">Taktik (tactique): </w:t>
      </w:r>
      <w:r w:rsidRPr="00A069D9">
        <w:rPr>
          <w:rFonts w:asciiTheme="majorBidi" w:hAnsiTheme="majorBidi" w:cstheme="majorBidi"/>
          <w:sz w:val="28"/>
          <w:szCs w:val="28"/>
        </w:rPr>
        <w:t>İçeriğin çizgisel dizilişini, anlamlı bölümlerin sıralanışını inceler</w:t>
      </w:r>
      <w:r w:rsidR="00A17EA1" w:rsidRPr="00A069D9">
        <w:rPr>
          <w:rFonts w:asciiTheme="majorBidi" w:hAnsiTheme="majorBidi" w:cstheme="majorBidi"/>
          <w:sz w:val="28"/>
          <w:szCs w:val="28"/>
        </w:rPr>
        <w:t>:</w:t>
      </w:r>
      <w:r w:rsidRPr="00A069D9">
        <w:rPr>
          <w:rFonts w:asciiTheme="majorBidi" w:hAnsiTheme="majorBidi" w:cstheme="majorBidi"/>
          <w:sz w:val="28"/>
          <w:szCs w:val="28"/>
        </w:rPr>
        <w:t xml:space="preserve"> (önce/sonra).</w:t>
      </w:r>
      <w:r w:rsidRPr="00A069D9">
        <w:rPr>
          <w:rFonts w:asciiTheme="majorBidi" w:hAnsiTheme="majorBidi" w:cstheme="majorBidi"/>
          <w:b/>
          <w:bCs/>
          <w:sz w:val="28"/>
          <w:szCs w:val="28"/>
        </w:rPr>
        <w:t xml:space="preserve"> </w:t>
      </w:r>
      <w:r w:rsidRPr="00A069D9">
        <w:rPr>
          <w:rFonts w:asciiTheme="majorBidi" w:hAnsiTheme="majorBidi" w:cstheme="majorBidi"/>
          <w:sz w:val="28"/>
          <w:szCs w:val="28"/>
        </w:rPr>
        <w:t>Metin birimlerinin düzenidir, Anlamsal birimlerin yani içeriğin çizgisel yerleşiminin incelenmesidir. Anlamlı bölümlerin sıralanı</w:t>
      </w:r>
      <w:r w:rsidR="007C6A59" w:rsidRPr="00A069D9">
        <w:rPr>
          <w:rFonts w:asciiTheme="majorBidi" w:hAnsiTheme="majorBidi" w:cstheme="majorBidi"/>
          <w:sz w:val="28"/>
          <w:szCs w:val="28"/>
        </w:rPr>
        <w:t xml:space="preserve">şını inceler. Hangi unsurların </w:t>
      </w:r>
      <w:r w:rsidRPr="00A069D9">
        <w:rPr>
          <w:rFonts w:asciiTheme="majorBidi" w:hAnsiTheme="majorBidi" w:cstheme="majorBidi"/>
          <w:sz w:val="28"/>
          <w:szCs w:val="28"/>
        </w:rPr>
        <w:t>önce hangi unsurların sonra ifade edildiğini araştırır. Sözdizimsel (syntagmatique) yerleşim</w:t>
      </w:r>
      <w:r w:rsidR="00A17EA1" w:rsidRPr="00A069D9">
        <w:rPr>
          <w:rFonts w:asciiTheme="majorBidi" w:hAnsiTheme="majorBidi" w:cstheme="majorBidi"/>
          <w:sz w:val="28"/>
          <w:szCs w:val="28"/>
        </w:rPr>
        <w:t>in incelenmesidir.</w:t>
      </w:r>
      <w:r w:rsidRPr="00A069D9">
        <w:rPr>
          <w:rFonts w:asciiTheme="majorBidi" w:hAnsiTheme="majorBidi" w:cstheme="majorBidi"/>
          <w:sz w:val="28"/>
          <w:szCs w:val="28"/>
        </w:rPr>
        <w:t xml:space="preserve"> </w:t>
      </w:r>
    </w:p>
    <w:p w:rsidR="00EB3CBA" w:rsidRPr="00A069D9" w:rsidRDefault="00EB3CBA" w:rsidP="007C6A59">
      <w:pPr>
        <w:spacing w:after="0" w:line="240" w:lineRule="auto"/>
        <w:ind w:left="567" w:right="567" w:hanging="567"/>
        <w:jc w:val="both"/>
        <w:rPr>
          <w:rFonts w:asciiTheme="majorBidi" w:hAnsiTheme="majorBidi" w:cstheme="majorBidi"/>
          <w:iCs/>
          <w:sz w:val="28"/>
          <w:szCs w:val="28"/>
        </w:rPr>
      </w:pPr>
      <w:r w:rsidRPr="00A069D9">
        <w:rPr>
          <w:rFonts w:asciiTheme="majorBidi" w:hAnsiTheme="majorBidi" w:cstheme="majorBidi"/>
          <w:b/>
          <w:bCs/>
          <w:sz w:val="28"/>
          <w:szCs w:val="28"/>
        </w:rPr>
        <w:t>Tematik</w:t>
      </w:r>
      <w:r w:rsidR="00A17EA1" w:rsidRPr="00A069D9">
        <w:rPr>
          <w:rFonts w:asciiTheme="majorBidi" w:hAnsiTheme="majorBidi" w:cstheme="majorBidi"/>
          <w:b/>
          <w:bCs/>
          <w:sz w:val="28"/>
          <w:szCs w:val="28"/>
        </w:rPr>
        <w:t xml:space="preserve"> </w:t>
      </w:r>
      <w:r w:rsidRPr="00A069D9">
        <w:rPr>
          <w:rFonts w:asciiTheme="majorBidi" w:hAnsiTheme="majorBidi" w:cstheme="majorBidi"/>
          <w:b/>
          <w:bCs/>
          <w:sz w:val="28"/>
          <w:szCs w:val="28"/>
        </w:rPr>
        <w:t>(</w:t>
      </w:r>
      <w:r w:rsidRPr="00A069D9">
        <w:rPr>
          <w:rFonts w:asciiTheme="majorBidi" w:hAnsiTheme="majorBidi" w:cstheme="majorBidi"/>
          <w:b/>
          <w:bCs/>
          <w:i/>
          <w:iCs/>
          <w:sz w:val="28"/>
          <w:szCs w:val="28"/>
        </w:rPr>
        <w:t>thématique)</w:t>
      </w:r>
      <w:r w:rsidRPr="00A069D9">
        <w:rPr>
          <w:rFonts w:asciiTheme="majorBidi" w:hAnsiTheme="majorBidi" w:cstheme="majorBidi"/>
          <w:b/>
          <w:bCs/>
          <w:sz w:val="28"/>
          <w:szCs w:val="28"/>
        </w:rPr>
        <w:t>:</w:t>
      </w:r>
      <w:r w:rsidRPr="00A069D9">
        <w:rPr>
          <w:rFonts w:asciiTheme="majorBidi" w:hAnsiTheme="majorBidi" w:cstheme="majorBidi"/>
          <w:iCs/>
          <w:sz w:val="28"/>
          <w:szCs w:val="28"/>
        </w:rPr>
        <w:t>(İçerik)</w:t>
      </w:r>
      <w:r w:rsidR="00A17EA1" w:rsidRPr="00A069D9">
        <w:rPr>
          <w:rFonts w:asciiTheme="majorBidi" w:hAnsiTheme="majorBidi" w:cstheme="majorBidi"/>
          <w:iCs/>
          <w:sz w:val="28"/>
          <w:szCs w:val="28"/>
        </w:rPr>
        <w:t xml:space="preserve"> </w:t>
      </w:r>
      <w:r w:rsidRPr="00A069D9">
        <w:rPr>
          <w:rFonts w:asciiTheme="majorBidi" w:hAnsiTheme="majorBidi" w:cstheme="majorBidi"/>
          <w:iCs/>
          <w:sz w:val="28"/>
          <w:szCs w:val="28"/>
        </w:rPr>
        <w:t>İçeriğin seçme eksenine bağlı (paradigmatique) yapısının incelenmesidir. Kısaca metinde geliştirilen temaların incelenmesidir. Meselâ kelime alanı analizleri, metnin temalarının bulunmasını sağlar.</w:t>
      </w:r>
    </w:p>
    <w:p w:rsidR="00EB3CBA" w:rsidRPr="00A069D9" w:rsidRDefault="00EB3CBA" w:rsidP="007C6A59">
      <w:pPr>
        <w:spacing w:after="0" w:line="240" w:lineRule="auto"/>
        <w:ind w:left="567" w:right="567" w:hanging="567"/>
        <w:jc w:val="both"/>
        <w:rPr>
          <w:rFonts w:asciiTheme="majorBidi" w:hAnsiTheme="majorBidi" w:cstheme="majorBidi"/>
          <w:sz w:val="28"/>
          <w:szCs w:val="28"/>
        </w:rPr>
      </w:pPr>
      <w:r w:rsidRPr="00A069D9">
        <w:rPr>
          <w:rFonts w:asciiTheme="majorBidi" w:hAnsiTheme="majorBidi" w:cstheme="majorBidi"/>
          <w:b/>
          <w:bCs/>
          <w:sz w:val="28"/>
          <w:szCs w:val="28"/>
        </w:rPr>
        <w:t>Topluluk-deyişi*:</w:t>
      </w:r>
      <w:r w:rsidRPr="00A069D9">
        <w:rPr>
          <w:rFonts w:asciiTheme="majorBidi" w:hAnsiTheme="majorBidi" w:cstheme="majorBidi"/>
          <w:sz w:val="28"/>
          <w:szCs w:val="28"/>
        </w:rPr>
        <w:t xml:space="preserve"> (Sociolectales): Sözsel ve genel normlardır. Dil normlarından zayıf, kişi-deyişi (üslup) normlarından kuvvetli dil normudur. </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Tutarlılık</w:t>
      </w:r>
      <w:r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 xml:space="preserve">cohérence): </w:t>
      </w:r>
      <w:r w:rsidRPr="00A069D9">
        <w:rPr>
          <w:rFonts w:ascii="Times New Roman" w:eastAsia="Times New Roman" w:hAnsi="Times New Roman" w:cs="Times New Roman"/>
          <w:noProof/>
          <w:sz w:val="28"/>
          <w:szCs w:val="28"/>
          <w:lang w:eastAsia="tr-TR"/>
        </w:rPr>
        <w:t xml:space="preserve">Dilbilimsel bir metnin sürekliliğinin birimidir. Tutarlılık, </w:t>
      </w:r>
      <w:r w:rsidRPr="00A069D9">
        <w:rPr>
          <w:rFonts w:ascii="Times New Roman" w:eastAsia="Times New Roman" w:hAnsi="Times New Roman" w:cs="Times New Roman"/>
          <w:b/>
          <w:bCs/>
          <w:noProof/>
          <w:sz w:val="28"/>
          <w:szCs w:val="28"/>
          <w:lang w:eastAsia="tr-TR"/>
        </w:rPr>
        <w:t>çevre</w:t>
      </w:r>
      <w:r w:rsidRPr="00A069D9">
        <w:rPr>
          <w:rFonts w:ascii="Times New Roman" w:eastAsia="Times New Roman" w:hAnsi="Times New Roman" w:cs="Times New Roman"/>
          <w:noProof/>
          <w:sz w:val="28"/>
          <w:szCs w:val="28"/>
          <w:lang w:eastAsia="tr-TR"/>
        </w:rPr>
        <w:t>yle (entour) ilişkileriyle sağlanır; yani dilbilimsel olmayan bağlamla belirlenir.</w:t>
      </w:r>
      <w:r w:rsidRPr="00A069D9">
        <w:rPr>
          <w:rFonts w:ascii="Times New Roman" w:eastAsia="Times New Roman" w:hAnsi="Times New Roman" w:cs="Times New Roman"/>
          <w:b/>
          <w:bCs/>
          <w:noProof/>
          <w:sz w:val="28"/>
          <w:szCs w:val="28"/>
          <w:lang w:eastAsia="tr-TR"/>
        </w:rPr>
        <w:t xml:space="preserve">  </w:t>
      </w:r>
    </w:p>
    <w:p w:rsidR="00EB3CBA" w:rsidRPr="00A069D9" w:rsidRDefault="00EB3CBA" w:rsidP="007C6A59">
      <w:pPr>
        <w:spacing w:after="0" w:line="240" w:lineRule="auto"/>
        <w:ind w:left="567" w:right="567" w:hanging="567"/>
        <w:jc w:val="both"/>
        <w:rPr>
          <w:rFonts w:ascii="Times New Roman" w:eastAsia="Times New Roman" w:hAnsi="Times New Roman" w:cs="Times New Roman"/>
          <w:b/>
          <w:bCs/>
          <w:noProof/>
          <w:sz w:val="28"/>
          <w:szCs w:val="28"/>
          <w:lang w:eastAsia="tr-TR"/>
        </w:rPr>
      </w:pPr>
      <w:r w:rsidRPr="00A069D9">
        <w:rPr>
          <w:rFonts w:ascii="Times New Roman" w:eastAsia="Times New Roman" w:hAnsi="Times New Roman" w:cs="Times New Roman"/>
          <w:b/>
          <w:bCs/>
          <w:noProof/>
          <w:sz w:val="28"/>
          <w:szCs w:val="28"/>
          <w:lang w:eastAsia="tr-TR"/>
        </w:rPr>
        <w:t xml:space="preserve">Tür (genre): </w:t>
      </w:r>
      <w:r w:rsidRPr="00A069D9">
        <w:rPr>
          <w:rFonts w:ascii="Times New Roman" w:eastAsia="Times New Roman" w:hAnsi="Times New Roman" w:cs="Times New Roman"/>
          <w:noProof/>
          <w:sz w:val="28"/>
          <w:szCs w:val="28"/>
          <w:lang w:eastAsia="tr-TR"/>
        </w:rPr>
        <w:t>Bir metnin üretimini ve yorumlanmasını sağlayan uyulacak ve uyulmayacak kuralların bütünlüğüdür.</w:t>
      </w:r>
      <w:r w:rsidRPr="00A069D9">
        <w:rPr>
          <w:rFonts w:ascii="Times New Roman" w:eastAsia="Times New Roman" w:hAnsi="Times New Roman" w:cs="Times New Roman"/>
          <w:b/>
          <w:bCs/>
          <w:noProof/>
          <w:sz w:val="28"/>
          <w:szCs w:val="28"/>
          <w:lang w:eastAsia="tr-TR"/>
        </w:rPr>
        <w:t xml:space="preserve"> </w:t>
      </w:r>
    </w:p>
    <w:p w:rsidR="00EB3CBA" w:rsidRPr="00A069D9" w:rsidRDefault="00EB3CBA" w:rsidP="007C6A59">
      <w:pPr>
        <w:spacing w:after="0" w:line="240" w:lineRule="auto"/>
        <w:ind w:left="567" w:right="567" w:hanging="567"/>
        <w:jc w:val="both"/>
        <w:rPr>
          <w:rFonts w:asciiTheme="majorBidi" w:hAnsiTheme="majorBidi" w:cstheme="majorBidi"/>
          <w:noProof/>
          <w:sz w:val="28"/>
          <w:szCs w:val="28"/>
        </w:rPr>
      </w:pPr>
      <w:r w:rsidRPr="00A069D9">
        <w:rPr>
          <w:rFonts w:asciiTheme="majorBidi" w:eastAsia="Times New Roman" w:hAnsiTheme="majorBidi" w:cstheme="majorBidi"/>
          <w:b/>
          <w:bCs/>
          <w:sz w:val="28"/>
          <w:szCs w:val="28"/>
          <w:lang w:eastAsia="tr-TR"/>
        </w:rPr>
        <w:t>Tür (genre):</w:t>
      </w:r>
      <w:r w:rsidRPr="00A069D9">
        <w:rPr>
          <w:rFonts w:asciiTheme="majorBidi" w:hAnsiTheme="majorBidi" w:cstheme="majorBidi"/>
          <w:b/>
          <w:bCs/>
          <w:noProof/>
          <w:sz w:val="28"/>
          <w:szCs w:val="28"/>
        </w:rPr>
        <w:t xml:space="preserve"> </w:t>
      </w:r>
      <w:r w:rsidRPr="00A069D9">
        <w:rPr>
          <w:rFonts w:asciiTheme="majorBidi" w:hAnsiTheme="majorBidi" w:cstheme="majorBidi"/>
          <w:noProof/>
          <w:sz w:val="28"/>
          <w:szCs w:val="28"/>
        </w:rPr>
        <w:t xml:space="preserve">Her metin bir türe bağlıdır; </w:t>
      </w:r>
      <w:r w:rsidRPr="00A069D9">
        <w:rPr>
          <w:rFonts w:asciiTheme="majorBidi" w:hAnsiTheme="majorBidi" w:cstheme="majorBidi"/>
          <w:b/>
          <w:bCs/>
          <w:noProof/>
          <w:sz w:val="28"/>
          <w:szCs w:val="28"/>
        </w:rPr>
        <w:t>tür</w:t>
      </w:r>
      <w:r w:rsidRPr="00A069D9">
        <w:rPr>
          <w:rFonts w:asciiTheme="majorBidi" w:hAnsiTheme="majorBidi" w:cstheme="majorBidi"/>
          <w:noProof/>
          <w:sz w:val="28"/>
          <w:szCs w:val="28"/>
        </w:rPr>
        <w:t>, pek zorlamadan da olsa metnin genel niteliklerini belirler.</w:t>
      </w:r>
      <w:r w:rsidRPr="00A069D9">
        <w:rPr>
          <w:rFonts w:asciiTheme="majorBidi" w:hAnsiTheme="majorBidi" w:cstheme="majorBidi"/>
          <w:b/>
          <w:bCs/>
          <w:noProof/>
          <w:sz w:val="28"/>
          <w:szCs w:val="28"/>
        </w:rPr>
        <w:t xml:space="preserve"> </w:t>
      </w:r>
      <w:r w:rsidRPr="00A069D9">
        <w:rPr>
          <w:rFonts w:asciiTheme="majorBidi" w:hAnsiTheme="majorBidi" w:cstheme="majorBidi"/>
          <w:noProof/>
          <w:sz w:val="28"/>
          <w:szCs w:val="28"/>
        </w:rPr>
        <w:t xml:space="preserve">Her tür, </w:t>
      </w:r>
      <w:r w:rsidRPr="00A069D9">
        <w:rPr>
          <w:rFonts w:asciiTheme="majorBidi" w:hAnsiTheme="majorBidi" w:cstheme="majorBidi"/>
          <w:b/>
          <w:bCs/>
          <w:noProof/>
          <w:sz w:val="28"/>
          <w:szCs w:val="28"/>
        </w:rPr>
        <w:t>sözden (discours)</w:t>
      </w:r>
      <w:r w:rsidRPr="00A069D9">
        <w:rPr>
          <w:rFonts w:asciiTheme="majorBidi" w:hAnsiTheme="majorBidi" w:cstheme="majorBidi"/>
          <w:noProof/>
          <w:sz w:val="28"/>
          <w:szCs w:val="28"/>
        </w:rPr>
        <w:t xml:space="preserve"> doğar; </w:t>
      </w:r>
      <w:r w:rsidRPr="00A069D9">
        <w:rPr>
          <w:rFonts w:asciiTheme="majorBidi" w:hAnsiTheme="majorBidi" w:cstheme="majorBidi"/>
          <w:noProof/>
          <w:sz w:val="28"/>
          <w:szCs w:val="28"/>
        </w:rPr>
        <w:lastRenderedPageBreak/>
        <w:t>Her metin, türü aracılığıyla bir söze (discours) bağlıdır. Yani söz türü, tür metni belirler.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Yayılma (la </w:t>
      </w:r>
      <w:r w:rsidRPr="00A069D9">
        <w:rPr>
          <w:rFonts w:ascii="Times New Roman" w:eastAsia="Calibri" w:hAnsi="Times New Roman" w:cs="Times New Roman"/>
          <w:b/>
          <w:bCs/>
          <w:i/>
          <w:iCs/>
          <w:noProof/>
          <w:sz w:val="28"/>
          <w:szCs w:val="28"/>
        </w:rPr>
        <w:t>propagation)</w:t>
      </w:r>
      <w:r w:rsidRPr="00A069D9">
        <w:rPr>
          <w:rFonts w:ascii="Times New Roman" w:eastAsia="Calibri" w:hAnsi="Times New Roman" w:cs="Times New Roman"/>
          <w:b/>
          <w:bCs/>
          <w:noProof/>
          <w:sz w:val="28"/>
          <w:szCs w:val="28"/>
        </w:rPr>
        <w:t>:</w:t>
      </w:r>
      <w:r w:rsidRPr="00A069D9">
        <w:rPr>
          <w:rFonts w:ascii="Times New Roman" w:eastAsia="Calibri" w:hAnsi="Times New Roman" w:cs="Times New Roman"/>
          <w:b/>
          <w:bCs/>
          <w:i/>
          <w:iCs/>
          <w:noProof/>
          <w:sz w:val="28"/>
          <w:szCs w:val="28"/>
        </w:rPr>
        <w:t xml:space="preserve"> </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 xml:space="preserve">Bağlama ait ilgili semlerde ortaya çıkar. Meselâ </w:t>
      </w:r>
      <w:r w:rsidR="007B4E5C" w:rsidRPr="00A069D9">
        <w:rPr>
          <w:rFonts w:ascii="Times New Roman" w:eastAsia="Calibri" w:hAnsi="Times New Roman" w:cs="Times New Roman"/>
          <w:noProof/>
          <w:sz w:val="28"/>
          <w:szCs w:val="28"/>
        </w:rPr>
        <w:t>‘</w:t>
      </w:r>
      <w:r w:rsidRPr="00A069D9">
        <w:rPr>
          <w:rFonts w:ascii="Times New Roman" w:eastAsia="Calibri" w:hAnsi="Times New Roman" w:cs="Times New Roman"/>
          <w:i/>
          <w:iCs/>
          <w:noProof/>
          <w:sz w:val="28"/>
          <w:szCs w:val="28"/>
        </w:rPr>
        <w:t>bu beyaz karga’</w:t>
      </w:r>
      <w:r w:rsidR="007B4E5C" w:rsidRPr="00A069D9">
        <w:rPr>
          <w:rFonts w:ascii="Times New Roman" w:eastAsia="Calibri" w:hAnsi="Times New Roman" w:cs="Times New Roman"/>
          <w:noProof/>
          <w:sz w:val="28"/>
          <w:szCs w:val="28"/>
        </w:rPr>
        <w:t xml:space="preserve"> örneğinde</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i/>
          <w:noProof/>
          <w:sz w:val="28"/>
          <w:szCs w:val="28"/>
        </w:rPr>
        <w:t>beyaz</w:t>
      </w:r>
      <w:r w:rsidRPr="00A069D9">
        <w:rPr>
          <w:rFonts w:ascii="Times New Roman" w:eastAsia="Calibri" w:hAnsi="Times New Roman" w:cs="Times New Roman"/>
          <w:noProof/>
          <w:sz w:val="28"/>
          <w:szCs w:val="28"/>
        </w:rPr>
        <w:t>/ semi, ‘</w:t>
      </w:r>
      <w:r w:rsidRPr="00A069D9">
        <w:rPr>
          <w:rFonts w:ascii="Times New Roman" w:eastAsia="Calibri" w:hAnsi="Times New Roman" w:cs="Times New Roman"/>
          <w:i/>
          <w:noProof/>
          <w:sz w:val="28"/>
          <w:szCs w:val="28"/>
        </w:rPr>
        <w:t>karga</w:t>
      </w:r>
      <w:r w:rsidRPr="00A069D9">
        <w:rPr>
          <w:rFonts w:ascii="Times New Roman" w:eastAsia="Calibri" w:hAnsi="Times New Roman" w:cs="Times New Roman"/>
          <w:noProof/>
          <w:sz w:val="28"/>
          <w:szCs w:val="28"/>
        </w:rPr>
        <w:t>’ üzerine yayılmıştır. Özel şahıs isimlerinin yayılma olgusuyla ilgili olduğu açıktır. Birkaç bağlı genel sem dışında şahıs adlarının içeriğini bağlama ait ilgili semler oluşturur. Engelleme (İnhibition, virtualisation), canlandırma (activation, actualisation) ve yayılma işlemleri, benzeşim ve ayrışım kurallarıyla belirlenir.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Yorumbilim (herméneutique): </w:t>
      </w:r>
      <w:r w:rsidRPr="00A069D9">
        <w:rPr>
          <w:rFonts w:ascii="Times New Roman" w:eastAsia="Times New Roman" w:hAnsi="Times New Roman" w:cs="Times New Roman"/>
          <w:noProof/>
          <w:sz w:val="28"/>
          <w:szCs w:val="28"/>
          <w:lang w:eastAsia="tr-TR"/>
        </w:rPr>
        <w:t>Metin yorum</w:t>
      </w:r>
      <w:r w:rsidR="007B4E5C" w:rsidRPr="00A069D9">
        <w:rPr>
          <w:rFonts w:ascii="Times New Roman" w:eastAsia="Times New Roman" w:hAnsi="Times New Roman" w:cs="Times New Roman"/>
          <w:noProof/>
          <w:sz w:val="28"/>
          <w:szCs w:val="28"/>
          <w:lang w:eastAsia="tr-TR"/>
        </w:rPr>
        <w:t>lama</w:t>
      </w:r>
      <w:r w:rsidRPr="00A069D9">
        <w:rPr>
          <w:rFonts w:ascii="Times New Roman" w:eastAsia="Times New Roman" w:hAnsi="Times New Roman" w:cs="Times New Roman"/>
          <w:noProof/>
          <w:sz w:val="28"/>
          <w:szCs w:val="28"/>
          <w:lang w:eastAsia="tr-TR"/>
        </w:rPr>
        <w:t xml:space="preserve"> kuramıdır.</w:t>
      </w:r>
      <w:r w:rsidRPr="00A069D9">
        <w:rPr>
          <w:rFonts w:ascii="Times New Roman" w:eastAsia="Times New Roman" w:hAnsi="Times New Roman" w:cs="Times New Roman"/>
          <w:b/>
          <w:bCs/>
          <w:noProof/>
          <w:sz w:val="28"/>
          <w:szCs w:val="28"/>
          <w:lang w:eastAsia="tr-TR"/>
        </w:rPr>
        <w:t xml:space="preserve"> </w:t>
      </w:r>
      <w:r w:rsidRPr="00A069D9">
        <w:rPr>
          <w:rFonts w:ascii="Times New Roman" w:eastAsia="Times New Roman" w:hAnsi="Times New Roman" w:cs="Times New Roman"/>
          <w:noProof/>
          <w:sz w:val="28"/>
          <w:szCs w:val="28"/>
          <w:lang w:eastAsia="tr-TR"/>
        </w:rPr>
        <w:t>Batı kültür geleneğinde filolojik ve felsefî olmak üzere iki ayrı yorumbilim dalı gelişmiştir. Filolojik yorumbilimin amacı eski metinlerin üretildiği zamanın bildirişim haline bağlı anlamlarını bulmaktır. Felsefî yorumbilimin amacı ise dilbilimden bağımsız olarak her türlü yorumun aşkın şartlarını belirlemeye çalışmaktır.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Yorumbilim düzeni (ordre herméneutique): </w:t>
      </w:r>
      <w:r w:rsidRPr="00A069D9">
        <w:rPr>
          <w:rFonts w:ascii="Times New Roman" w:eastAsia="Times New Roman" w:hAnsi="Times New Roman" w:cs="Times New Roman"/>
          <w:noProof/>
          <w:sz w:val="28"/>
          <w:szCs w:val="28"/>
          <w:lang w:eastAsia="tr-TR"/>
        </w:rPr>
        <w:t>Metnin üretim ve yorumlama şartlarının düzeni. Yorum düzeni bildirişim olgularını içine alır; fakat kodlanmış bildirişim olgularını içererek pragmatik olguları aşar. Yorumbilim düzeni, üretimin ve yorumlamanın tarihî ve kültürel hâllerden ayrılamaz.</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Yorumlama işlemleri (</w:t>
      </w:r>
      <w:r w:rsidRPr="00A069D9">
        <w:rPr>
          <w:rFonts w:ascii="Times New Roman" w:eastAsia="Calibri" w:hAnsi="Times New Roman" w:cs="Times New Roman"/>
          <w:b/>
          <w:bCs/>
          <w:i/>
          <w:iCs/>
          <w:noProof/>
          <w:sz w:val="28"/>
          <w:szCs w:val="28"/>
        </w:rPr>
        <w:t>Les opérations interprétatives</w:t>
      </w:r>
      <w:r w:rsidRPr="00A069D9">
        <w:rPr>
          <w:rFonts w:ascii="Times New Roman" w:eastAsia="Calibri" w:hAnsi="Times New Roman" w:cs="Times New Roman"/>
          <w:b/>
          <w:bCs/>
          <w:noProof/>
          <w:sz w:val="28"/>
          <w:szCs w:val="28"/>
        </w:rPr>
        <w:t xml:space="preserve">): </w:t>
      </w:r>
      <w:r w:rsidRPr="00A069D9">
        <w:rPr>
          <w:rFonts w:ascii="Times New Roman" w:eastAsia="Calibri" w:hAnsi="Times New Roman" w:cs="Times New Roman"/>
          <w:noProof/>
          <w:sz w:val="28"/>
          <w:szCs w:val="28"/>
        </w:rPr>
        <w:t>Bir bağlam dahilindeki kelimeler (</w:t>
      </w:r>
      <w:r w:rsidRPr="00A069D9">
        <w:rPr>
          <w:rFonts w:ascii="Times New Roman" w:eastAsia="Calibri" w:hAnsi="Times New Roman" w:cs="Times New Roman"/>
          <w:i/>
          <w:iCs/>
          <w:noProof/>
          <w:sz w:val="28"/>
          <w:szCs w:val="28"/>
        </w:rPr>
        <w:t>lekziler</w:t>
      </w:r>
      <w:r w:rsidRPr="00A069D9">
        <w:rPr>
          <w:rFonts w:ascii="Times New Roman" w:eastAsia="Calibri" w:hAnsi="Times New Roman" w:cs="Times New Roman"/>
          <w:noProof/>
          <w:sz w:val="28"/>
          <w:szCs w:val="28"/>
        </w:rPr>
        <w:t xml:space="preserve">) sahip oldukları anlam birikimlerini dönüşme uğratan üç işlem yardımıyla belirginlik kazanırlar: Semlerin </w:t>
      </w:r>
      <w:r w:rsidRPr="00A069D9">
        <w:rPr>
          <w:rFonts w:ascii="Times New Roman" w:eastAsia="Calibri" w:hAnsi="Times New Roman" w:cs="Times New Roman"/>
          <w:b/>
          <w:bCs/>
          <w:noProof/>
          <w:sz w:val="28"/>
          <w:szCs w:val="28"/>
        </w:rPr>
        <w:t xml:space="preserve">aktifleşmesi </w:t>
      </w:r>
      <w:r w:rsidRPr="00A069D9">
        <w:rPr>
          <w:rFonts w:ascii="Times New Roman" w:eastAsia="Calibri" w:hAnsi="Times New Roman" w:cs="Times New Roman"/>
          <w:noProof/>
          <w:sz w:val="28"/>
          <w:szCs w:val="28"/>
        </w:rPr>
        <w:t xml:space="preserve">“canlandırma” (activation) , </w:t>
      </w:r>
      <w:r w:rsidRPr="00A069D9">
        <w:rPr>
          <w:rFonts w:ascii="Times New Roman" w:eastAsia="Calibri" w:hAnsi="Times New Roman" w:cs="Times New Roman"/>
          <w:b/>
          <w:bCs/>
          <w:noProof/>
          <w:sz w:val="28"/>
          <w:szCs w:val="28"/>
        </w:rPr>
        <w:t>engellenmesi</w:t>
      </w:r>
      <w:r w:rsidRPr="00A069D9">
        <w:rPr>
          <w:rFonts w:ascii="Times New Roman" w:eastAsia="Calibri" w:hAnsi="Times New Roman" w:cs="Times New Roman"/>
          <w:noProof/>
          <w:sz w:val="28"/>
          <w:szCs w:val="28"/>
        </w:rPr>
        <w:t xml:space="preserve"> (inhibition ) ve aktifleşmiş bir semin bir diğerine </w:t>
      </w:r>
      <w:r w:rsidRPr="00A069D9">
        <w:rPr>
          <w:rFonts w:ascii="Times New Roman" w:eastAsia="Calibri" w:hAnsi="Times New Roman" w:cs="Times New Roman"/>
          <w:b/>
          <w:bCs/>
          <w:noProof/>
          <w:sz w:val="28"/>
          <w:szCs w:val="28"/>
        </w:rPr>
        <w:t>yayılması</w:t>
      </w:r>
      <w:r w:rsidRPr="00A069D9">
        <w:rPr>
          <w:rFonts w:ascii="Times New Roman" w:eastAsia="Calibri" w:hAnsi="Times New Roman" w:cs="Times New Roman"/>
          <w:noProof/>
          <w:sz w:val="28"/>
          <w:szCs w:val="28"/>
        </w:rPr>
        <w:t xml:space="preserve"> (la propagation). Bu üç işlem, anlam kontraslarını çoğaltan yahut azaltan </w:t>
      </w:r>
      <w:r w:rsidRPr="00A069D9">
        <w:rPr>
          <w:rFonts w:ascii="Times New Roman" w:eastAsia="Calibri" w:hAnsi="Times New Roman" w:cs="Times New Roman"/>
          <w:b/>
          <w:bCs/>
          <w:noProof/>
          <w:sz w:val="28"/>
          <w:szCs w:val="28"/>
        </w:rPr>
        <w:t>ayrışım</w:t>
      </w:r>
      <w:r w:rsidRPr="00A069D9">
        <w:rPr>
          <w:rFonts w:ascii="Times New Roman" w:eastAsia="Calibri" w:hAnsi="Times New Roman" w:cs="Times New Roman"/>
          <w:noProof/>
          <w:sz w:val="28"/>
          <w:szCs w:val="28"/>
        </w:rPr>
        <w:t xml:space="preserve"> (dissimilation) ve </w:t>
      </w:r>
      <w:r w:rsidRPr="00A069D9">
        <w:rPr>
          <w:rFonts w:ascii="Times New Roman" w:eastAsia="Calibri" w:hAnsi="Times New Roman" w:cs="Times New Roman"/>
          <w:b/>
          <w:bCs/>
          <w:noProof/>
          <w:sz w:val="28"/>
          <w:szCs w:val="28"/>
        </w:rPr>
        <w:t>benzeşim</w:t>
      </w:r>
      <w:r w:rsidRPr="00A069D9">
        <w:rPr>
          <w:rFonts w:ascii="Times New Roman" w:eastAsia="Calibri" w:hAnsi="Times New Roman" w:cs="Times New Roman"/>
          <w:noProof/>
          <w:sz w:val="28"/>
          <w:szCs w:val="28"/>
        </w:rPr>
        <w:t xml:space="preserve"> (assimilation) kurallarına uyar. Benzeşme anlam kontrasını azaltır; </w:t>
      </w:r>
      <w:r w:rsidRPr="00A069D9">
        <w:rPr>
          <w:rFonts w:ascii="Times New Roman" w:eastAsia="Calibri" w:hAnsi="Times New Roman" w:cs="Times New Roman"/>
          <w:b/>
          <w:bCs/>
          <w:noProof/>
          <w:sz w:val="28"/>
          <w:szCs w:val="28"/>
        </w:rPr>
        <w:t>ayrışım</w:t>
      </w:r>
      <w:r w:rsidRPr="00A069D9">
        <w:rPr>
          <w:rFonts w:ascii="Times New Roman" w:eastAsia="Calibri" w:hAnsi="Times New Roman" w:cs="Times New Roman"/>
          <w:noProof/>
          <w:sz w:val="28"/>
          <w:szCs w:val="28"/>
        </w:rPr>
        <w:t xml:space="preserve"> ise anlam kontrasını çoğaltır.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 xml:space="preserve">Yorumlama parkuru (parcours interprétatif): </w:t>
      </w:r>
      <w:r w:rsidRPr="00A069D9">
        <w:rPr>
          <w:rFonts w:ascii="Times New Roman" w:eastAsia="Times New Roman" w:hAnsi="Times New Roman" w:cs="Times New Roman"/>
          <w:noProof/>
          <w:sz w:val="28"/>
          <w:szCs w:val="28"/>
          <w:lang w:eastAsia="tr-TR"/>
        </w:rPr>
        <w:t>Dilbilimsel bir metinde bir yahut birçok anlam bulmayı sağlayan</w:t>
      </w:r>
      <w:r w:rsidR="00AE5D79"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noProof/>
          <w:sz w:val="28"/>
          <w:szCs w:val="28"/>
          <w:lang w:eastAsia="tr-TR"/>
        </w:rPr>
        <w:t xml:space="preserve">işlemler bütünlüğü. </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 xml:space="preserve">Yorumlama: </w:t>
      </w:r>
      <w:r w:rsidRPr="00A069D9">
        <w:rPr>
          <w:rFonts w:ascii="Times New Roman" w:eastAsia="Calibri" w:hAnsi="Times New Roman" w:cs="Times New Roman"/>
          <w:noProof/>
          <w:sz w:val="28"/>
          <w:szCs w:val="28"/>
        </w:rPr>
        <w:t xml:space="preserve">Yorumlama işlemini iki temel kural belirler: Bunlar, benzeşim (assimilation) ve ayrışım (dissimilation) kurallarıdır. </w:t>
      </w:r>
      <w:r w:rsidRPr="00A069D9">
        <w:rPr>
          <w:rFonts w:ascii="Times New Roman" w:eastAsia="Calibri" w:hAnsi="Times New Roman" w:cs="Times New Roman"/>
          <w:b/>
          <w:bCs/>
          <w:noProof/>
          <w:sz w:val="28"/>
          <w:szCs w:val="28"/>
        </w:rPr>
        <w:t>Benzeşim (assimilation)</w:t>
      </w:r>
      <w:r w:rsidRPr="00A069D9">
        <w:rPr>
          <w:rFonts w:ascii="Times New Roman" w:eastAsia="Calibri" w:hAnsi="Times New Roman" w:cs="Times New Roman"/>
          <w:noProof/>
          <w:sz w:val="28"/>
          <w:szCs w:val="28"/>
        </w:rPr>
        <w:t xml:space="preserve">, izotopi karinesiyle (ipucu) bir semin canlanması ve kuvvetli semantik kontrasın azalmasıdır. </w:t>
      </w:r>
      <w:r w:rsidRPr="00A069D9">
        <w:rPr>
          <w:rFonts w:ascii="Times New Roman" w:eastAsia="Calibri" w:hAnsi="Times New Roman" w:cs="Times New Roman"/>
          <w:b/>
          <w:bCs/>
          <w:noProof/>
          <w:sz w:val="28"/>
          <w:szCs w:val="28"/>
        </w:rPr>
        <w:t>Ayrışım (dissimilation)</w:t>
      </w:r>
      <w:r w:rsidRPr="00A069D9">
        <w:rPr>
          <w:rFonts w:ascii="Times New Roman" w:eastAsia="Calibri" w:hAnsi="Times New Roman" w:cs="Times New Roman"/>
          <w:noProof/>
          <w:sz w:val="28"/>
          <w:szCs w:val="28"/>
        </w:rPr>
        <w:t>, aynı sememin iki farklı kullanımda karşıt bağlı semlerin canlanması ve zayıf semantik kontrasın çoğalmasıdır.</w:t>
      </w:r>
    </w:p>
    <w:p w:rsidR="00EB3CBA" w:rsidRPr="00A069D9" w:rsidRDefault="00EB3CBA" w:rsidP="007C6A59">
      <w:pPr>
        <w:spacing w:after="0" w:line="240" w:lineRule="auto"/>
        <w:ind w:left="567" w:right="567" w:hanging="567"/>
        <w:jc w:val="both"/>
        <w:rPr>
          <w:rFonts w:ascii="Times New Roman" w:eastAsia="Times New Roman" w:hAnsi="Times New Roman" w:cs="Times New Roman"/>
          <w:noProof/>
          <w:sz w:val="28"/>
          <w:szCs w:val="28"/>
          <w:lang w:eastAsia="tr-TR"/>
        </w:rPr>
      </w:pPr>
      <w:r w:rsidRPr="00A069D9">
        <w:rPr>
          <w:rFonts w:ascii="Times New Roman" w:eastAsia="Times New Roman" w:hAnsi="Times New Roman" w:cs="Times New Roman"/>
          <w:b/>
          <w:bCs/>
          <w:noProof/>
          <w:sz w:val="28"/>
          <w:szCs w:val="28"/>
          <w:lang w:eastAsia="tr-TR"/>
        </w:rPr>
        <w:t>Yorumlayan</w:t>
      </w:r>
      <w:r w:rsidRPr="00A069D9">
        <w:rPr>
          <w:rFonts w:ascii="Times New Roman" w:eastAsia="Times New Roman" w:hAnsi="Times New Roman" w:cs="Times New Roman"/>
          <w:noProof/>
          <w:sz w:val="28"/>
          <w:szCs w:val="28"/>
          <w:lang w:eastAsia="tr-TR"/>
        </w:rPr>
        <w:t xml:space="preserve"> (</w:t>
      </w:r>
      <w:r w:rsidRPr="00A069D9">
        <w:rPr>
          <w:rFonts w:ascii="Times New Roman" w:eastAsia="Times New Roman" w:hAnsi="Times New Roman" w:cs="Times New Roman"/>
          <w:b/>
          <w:bCs/>
          <w:noProof/>
          <w:sz w:val="28"/>
          <w:szCs w:val="28"/>
          <w:lang w:eastAsia="tr-TR"/>
        </w:rPr>
        <w:t>interprétant):</w:t>
      </w:r>
      <w:r w:rsidRPr="00A069D9">
        <w:rPr>
          <w:rFonts w:ascii="Times New Roman" w:eastAsia="Times New Roman" w:hAnsi="Times New Roman" w:cs="Times New Roman"/>
          <w:noProof/>
          <w:sz w:val="28"/>
          <w:szCs w:val="28"/>
          <w:lang w:eastAsia="tr-TR"/>
        </w:rPr>
        <w:t xml:space="preserve"> Bir yorumlama parkurunda birbirine bağlanmış birimler arasında anlamlı sem ilişkileri kurulmasını sağlayan dilbilimsel yahut </w:t>
      </w:r>
      <w:r w:rsidR="00AE5D79" w:rsidRPr="00A069D9">
        <w:rPr>
          <w:rFonts w:ascii="Times New Roman" w:eastAsia="Times New Roman" w:hAnsi="Times New Roman" w:cs="Times New Roman"/>
          <w:noProof/>
          <w:sz w:val="28"/>
          <w:szCs w:val="28"/>
          <w:lang w:eastAsia="tr-TR"/>
        </w:rPr>
        <w:t>göstergebilimsel</w:t>
      </w:r>
      <w:r w:rsidRPr="00A069D9">
        <w:rPr>
          <w:rFonts w:ascii="Times New Roman" w:eastAsia="Times New Roman" w:hAnsi="Times New Roman" w:cs="Times New Roman"/>
          <w:noProof/>
          <w:sz w:val="28"/>
          <w:szCs w:val="28"/>
          <w:lang w:eastAsia="tr-TR"/>
        </w:rPr>
        <w:t xml:space="preserve"> bağlam birimleridir.</w:t>
      </w:r>
    </w:p>
    <w:p w:rsidR="00EB3CBA" w:rsidRPr="00A069D9" w:rsidRDefault="00EB3CBA" w:rsidP="007C6A59">
      <w:pPr>
        <w:spacing w:after="0" w:line="240" w:lineRule="auto"/>
        <w:ind w:left="567" w:right="567" w:hanging="567"/>
        <w:jc w:val="both"/>
        <w:rPr>
          <w:rFonts w:ascii="Times New Roman" w:eastAsia="Calibri" w:hAnsi="Times New Roman" w:cs="Times New Roman"/>
          <w:noProof/>
          <w:sz w:val="28"/>
          <w:szCs w:val="28"/>
        </w:rPr>
      </w:pPr>
      <w:r w:rsidRPr="00A069D9">
        <w:rPr>
          <w:rFonts w:ascii="Times New Roman" w:eastAsia="Calibri" w:hAnsi="Times New Roman" w:cs="Times New Roman"/>
          <w:b/>
          <w:bCs/>
          <w:noProof/>
          <w:sz w:val="28"/>
          <w:szCs w:val="28"/>
        </w:rPr>
        <w:t>Yorumlayıcı anlam bilimi (</w:t>
      </w:r>
      <w:r w:rsidRPr="00A069D9">
        <w:rPr>
          <w:rFonts w:ascii="Times New Roman" w:eastAsia="Calibri" w:hAnsi="Times New Roman" w:cs="Times New Roman"/>
          <w:b/>
          <w:bCs/>
          <w:i/>
          <w:iCs/>
          <w:noProof/>
          <w:sz w:val="28"/>
          <w:szCs w:val="28"/>
        </w:rPr>
        <w:t xml:space="preserve">Sémantique interprétative </w:t>
      </w:r>
      <w:r w:rsidRPr="00A069D9">
        <w:rPr>
          <w:rFonts w:ascii="Times New Roman" w:eastAsia="Calibri" w:hAnsi="Times New Roman" w:cs="Times New Roman"/>
          <w:b/>
          <w:bCs/>
          <w:noProof/>
          <w:sz w:val="28"/>
          <w:szCs w:val="28"/>
        </w:rPr>
        <w:t>):</w:t>
      </w:r>
      <w:r w:rsidRPr="00A069D9">
        <w:rPr>
          <w:rFonts w:ascii="Times New Roman" w:eastAsia="Calibri" w:hAnsi="Times New Roman" w:cs="Times New Roman"/>
          <w:noProof/>
          <w:sz w:val="28"/>
          <w:szCs w:val="28"/>
        </w:rPr>
        <w:t xml:space="preserve"> François Rastier (1945-), </w:t>
      </w:r>
      <w:r w:rsidRPr="00A069D9">
        <w:rPr>
          <w:rFonts w:ascii="Times New Roman" w:eastAsia="Calibri" w:hAnsi="Times New Roman" w:cs="Times New Roman"/>
          <w:bCs/>
          <w:noProof/>
          <w:sz w:val="28"/>
          <w:szCs w:val="28"/>
        </w:rPr>
        <w:t>yorumlayıcı anlam bilimi</w:t>
      </w:r>
      <w:r w:rsidRPr="00A069D9">
        <w:rPr>
          <w:rFonts w:ascii="Times New Roman" w:eastAsia="Calibri" w:hAnsi="Times New Roman" w:cs="Times New Roman"/>
          <w:noProof/>
          <w:sz w:val="28"/>
          <w:szCs w:val="28"/>
        </w:rPr>
        <w:t xml:space="preserve">nin kurucusudur. Bu bilim dalı, Avrupa’da ortaya çıkan Yapısal anlam biliminin ikinci dönem çalışmalarına dayanır. </w:t>
      </w:r>
      <w:r w:rsidRPr="00A069D9">
        <w:rPr>
          <w:rFonts w:ascii="Times New Roman" w:eastAsia="Calibri" w:hAnsi="Times New Roman" w:cs="Times New Roman"/>
          <w:i/>
          <w:iCs/>
          <w:noProof/>
          <w:sz w:val="28"/>
          <w:szCs w:val="28"/>
        </w:rPr>
        <w:t>Bréal</w:t>
      </w:r>
      <w:r w:rsidRPr="00A069D9">
        <w:rPr>
          <w:rFonts w:ascii="Times New Roman" w:eastAsia="Calibri" w:hAnsi="Times New Roman" w:cs="Times New Roman"/>
          <w:noProof/>
          <w:sz w:val="28"/>
          <w:szCs w:val="28"/>
        </w:rPr>
        <w:t xml:space="preserve"> ve </w:t>
      </w:r>
      <w:r w:rsidRPr="00A069D9">
        <w:rPr>
          <w:rFonts w:ascii="Times New Roman" w:eastAsia="Calibri" w:hAnsi="Times New Roman" w:cs="Times New Roman"/>
          <w:i/>
          <w:iCs/>
          <w:noProof/>
          <w:sz w:val="28"/>
          <w:szCs w:val="28"/>
        </w:rPr>
        <w:t>Saussure</w:t>
      </w:r>
      <w:r w:rsidRPr="00A069D9">
        <w:rPr>
          <w:rFonts w:ascii="Times New Roman" w:eastAsia="Calibri" w:hAnsi="Times New Roman" w:cs="Times New Roman"/>
          <w:noProof/>
          <w:sz w:val="28"/>
          <w:szCs w:val="28"/>
        </w:rPr>
        <w:t xml:space="preserve">’ün  daha sonrakilerden </w:t>
      </w:r>
      <w:r w:rsidRPr="00A069D9">
        <w:rPr>
          <w:rFonts w:ascii="Times New Roman" w:eastAsia="Calibri" w:hAnsi="Times New Roman" w:cs="Times New Roman"/>
          <w:i/>
          <w:iCs/>
          <w:noProof/>
          <w:sz w:val="28"/>
          <w:szCs w:val="28"/>
        </w:rPr>
        <w:lastRenderedPageBreak/>
        <w:t>Hjelmslev</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i/>
          <w:iCs/>
          <w:noProof/>
          <w:sz w:val="28"/>
          <w:szCs w:val="28"/>
        </w:rPr>
        <w:t>Greimas</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i/>
          <w:iCs/>
          <w:noProof/>
          <w:sz w:val="28"/>
          <w:szCs w:val="28"/>
        </w:rPr>
        <w:t>Coseriu</w:t>
      </w:r>
      <w:r w:rsidRPr="00A069D9">
        <w:rPr>
          <w:rFonts w:ascii="Times New Roman" w:eastAsia="Calibri" w:hAnsi="Times New Roman" w:cs="Times New Roman"/>
          <w:noProof/>
          <w:sz w:val="28"/>
          <w:szCs w:val="28"/>
        </w:rPr>
        <w:t xml:space="preserve"> ve </w:t>
      </w:r>
      <w:r w:rsidRPr="00A069D9">
        <w:rPr>
          <w:rFonts w:ascii="Times New Roman" w:eastAsia="Calibri" w:hAnsi="Times New Roman" w:cs="Times New Roman"/>
          <w:i/>
          <w:iCs/>
          <w:noProof/>
          <w:sz w:val="28"/>
          <w:szCs w:val="28"/>
        </w:rPr>
        <w:t>Pottier</w:t>
      </w:r>
      <w:r w:rsidRPr="00A069D9">
        <w:rPr>
          <w:rFonts w:ascii="Times New Roman" w:eastAsia="Calibri" w:hAnsi="Times New Roman" w:cs="Times New Roman"/>
          <w:noProof/>
          <w:sz w:val="28"/>
          <w:szCs w:val="28"/>
        </w:rPr>
        <w:t xml:space="preserve">’in çalışmalarının bir sentezi sayılabilir. Rastier’e göre, yorumlayıcı anlam bilimi,  </w:t>
      </w:r>
      <w:r w:rsidRPr="00A069D9">
        <w:rPr>
          <w:rFonts w:ascii="Times New Roman" w:eastAsia="Calibri" w:hAnsi="Times New Roman" w:cs="Times New Roman"/>
          <w:b/>
          <w:bCs/>
          <w:noProof/>
          <w:sz w:val="28"/>
          <w:szCs w:val="28"/>
        </w:rPr>
        <w:t xml:space="preserve">Kültür </w:t>
      </w:r>
      <w:r w:rsidR="00AE5D79" w:rsidRPr="00A069D9">
        <w:rPr>
          <w:rFonts w:ascii="Times New Roman" w:eastAsia="Calibri" w:hAnsi="Times New Roman" w:cs="Times New Roman"/>
          <w:b/>
          <w:bCs/>
          <w:noProof/>
          <w:sz w:val="28"/>
          <w:szCs w:val="28"/>
        </w:rPr>
        <w:t>göstergebilimi</w:t>
      </w:r>
      <w:r w:rsidR="00AE5D79" w:rsidRPr="00A069D9">
        <w:rPr>
          <w:rFonts w:ascii="Times New Roman" w:eastAsia="Calibri" w:hAnsi="Times New Roman" w:cs="Times New Roman"/>
          <w:bCs/>
          <w:noProof/>
          <w:sz w:val="28"/>
          <w:szCs w:val="28"/>
        </w:rPr>
        <w:t>nin</w:t>
      </w:r>
      <w:r w:rsidRPr="00A069D9">
        <w:rPr>
          <w:rFonts w:ascii="Times New Roman" w:eastAsia="Calibri" w:hAnsi="Times New Roman" w:cs="Times New Roman"/>
          <w:noProof/>
          <w:sz w:val="28"/>
          <w:szCs w:val="28"/>
        </w:rPr>
        <w:t xml:space="preserve"> önemli bir dalıdır. Bunun sebebi, dilin çok düzlemli karmaşık bir yapıya sahip olmasıdır. Bu yeni </w:t>
      </w:r>
      <w:r w:rsidR="00AE5D79" w:rsidRPr="00A069D9">
        <w:rPr>
          <w:rFonts w:ascii="Times New Roman" w:eastAsia="Calibri" w:hAnsi="Times New Roman" w:cs="Times New Roman"/>
          <w:noProof/>
          <w:sz w:val="28"/>
          <w:szCs w:val="28"/>
        </w:rPr>
        <w:t>anlam bilimi</w:t>
      </w:r>
      <w:r w:rsidRPr="00A069D9">
        <w:rPr>
          <w:rFonts w:ascii="Times New Roman" w:eastAsia="Calibri" w:hAnsi="Times New Roman" w:cs="Times New Roman"/>
          <w:noProof/>
          <w:sz w:val="28"/>
          <w:szCs w:val="28"/>
        </w:rPr>
        <w:t xml:space="preserve">, kelime biriminden metin birimine kadar uzanan, sem analizine dayanan, dilbilimsel, ayrımsal, dinamik ve birleştirilmiş bir </w:t>
      </w:r>
      <w:r w:rsidR="00AE5D79" w:rsidRPr="00A069D9">
        <w:rPr>
          <w:rFonts w:ascii="Times New Roman" w:eastAsia="Calibri" w:hAnsi="Times New Roman" w:cs="Times New Roman"/>
          <w:noProof/>
          <w:sz w:val="28"/>
          <w:szCs w:val="28"/>
        </w:rPr>
        <w:t>anlam bilimi</w:t>
      </w:r>
      <w:r w:rsidRPr="00A069D9">
        <w:rPr>
          <w:rFonts w:ascii="Times New Roman" w:eastAsia="Calibri" w:hAnsi="Times New Roman" w:cs="Times New Roman"/>
          <w:noProof/>
          <w:sz w:val="28"/>
          <w:szCs w:val="28"/>
        </w:rPr>
        <w:t xml:space="preserve"> özelliği gösterir. Klasik sem analizinin başlıca prensiplerini reddetmesine rağmen, yorumlayıcı </w:t>
      </w:r>
      <w:r w:rsidR="00AE5D79" w:rsidRPr="00A069D9">
        <w:rPr>
          <w:rFonts w:ascii="Times New Roman" w:eastAsia="Calibri" w:hAnsi="Times New Roman" w:cs="Times New Roman"/>
          <w:noProof/>
          <w:sz w:val="28"/>
          <w:szCs w:val="28"/>
        </w:rPr>
        <w:t>anlam bilimi</w:t>
      </w:r>
      <w:r w:rsidRPr="00A069D9">
        <w:rPr>
          <w:rFonts w:ascii="Times New Roman" w:eastAsia="Calibri" w:hAnsi="Times New Roman" w:cs="Times New Roman"/>
          <w:noProof/>
          <w:sz w:val="28"/>
          <w:szCs w:val="28"/>
        </w:rPr>
        <w:t xml:space="preserve">, esas olarak sem analizine dayanır, ancak yorumlayıcı semantikte semin tanımı oldukça değişmiştir. Günümüzün göndergesel (référentielles), felsefî, mantıkî, psikolojik, bilişsel semantiklerinin aksine Rastier, semin dilbilimsel bir niteliğe sahip olduğu fikrini savunur: </w:t>
      </w:r>
      <w:r w:rsidR="00AE5D79" w:rsidRPr="00A069D9">
        <w:rPr>
          <w:rFonts w:ascii="Times New Roman" w:eastAsia="Calibri" w:hAnsi="Times New Roman" w:cs="Times New Roman"/>
          <w:noProof/>
          <w:sz w:val="28"/>
          <w:szCs w:val="28"/>
        </w:rPr>
        <w:t>Anlam bilimsel</w:t>
      </w:r>
      <w:r w:rsidRPr="00A069D9">
        <w:rPr>
          <w:rFonts w:ascii="Times New Roman" w:eastAsia="Calibri" w:hAnsi="Times New Roman" w:cs="Times New Roman"/>
          <w:noProof/>
          <w:sz w:val="28"/>
          <w:szCs w:val="28"/>
        </w:rPr>
        <w:t xml:space="preserve"> ayırt edici unsurlar (traits), fizik yahut hayalî bir nesneye (référent) ait nitelikler değildir; bir kavrama ait nitelikler de değildir. Rastier’e göre  </w:t>
      </w:r>
      <w:r w:rsidR="00AE5D79" w:rsidRPr="00A069D9">
        <w:rPr>
          <w:rFonts w:ascii="Times New Roman" w:eastAsia="Calibri" w:hAnsi="Times New Roman" w:cs="Times New Roman"/>
          <w:noProof/>
          <w:sz w:val="28"/>
          <w:szCs w:val="28"/>
        </w:rPr>
        <w:t xml:space="preserve">anlam bilimi </w:t>
      </w:r>
      <w:r w:rsidRPr="00A069D9">
        <w:rPr>
          <w:rFonts w:ascii="Times New Roman" w:eastAsia="Calibri" w:hAnsi="Times New Roman" w:cs="Times New Roman"/>
          <w:noProof/>
          <w:sz w:val="28"/>
          <w:szCs w:val="28"/>
        </w:rPr>
        <w:t>unsurlar</w:t>
      </w:r>
      <w:r w:rsidR="00AE5D79" w:rsidRPr="00A069D9">
        <w:rPr>
          <w:rFonts w:ascii="Times New Roman" w:eastAsia="Calibri" w:hAnsi="Times New Roman" w:cs="Times New Roman"/>
          <w:noProof/>
          <w:sz w:val="28"/>
          <w:szCs w:val="28"/>
        </w:rPr>
        <w:t>ı</w:t>
      </w:r>
      <w:r w:rsidRPr="00A069D9">
        <w:rPr>
          <w:rFonts w:ascii="Times New Roman" w:eastAsia="Calibri" w:hAnsi="Times New Roman" w:cs="Times New Roman"/>
          <w:noProof/>
          <w:sz w:val="28"/>
          <w:szCs w:val="28"/>
        </w:rPr>
        <w:t xml:space="preserve">, özgün bilimsel bir incelemenin yani dilbilime bağlı </w:t>
      </w:r>
      <w:r w:rsidR="00AE5D79" w:rsidRPr="00A069D9">
        <w:rPr>
          <w:rFonts w:ascii="Times New Roman" w:eastAsia="Calibri" w:hAnsi="Times New Roman" w:cs="Times New Roman"/>
          <w:noProof/>
          <w:sz w:val="28"/>
          <w:szCs w:val="28"/>
        </w:rPr>
        <w:t>anlam bilimin</w:t>
      </w:r>
      <w:r w:rsidRPr="00A069D9">
        <w:rPr>
          <w:rFonts w:ascii="Times New Roman" w:eastAsia="Calibri" w:hAnsi="Times New Roman" w:cs="Times New Roman"/>
          <w:noProof/>
          <w:sz w:val="28"/>
          <w:szCs w:val="28"/>
        </w:rPr>
        <w:t xml:space="preserve"> konusudur ve hususî bir düzeni bulunan beşerî gerçeğin bağımsız bir dalı olan </w:t>
      </w:r>
      <w:r w:rsidR="00AE5D79" w:rsidRPr="00A069D9">
        <w:rPr>
          <w:rFonts w:ascii="Times New Roman" w:eastAsia="Calibri" w:hAnsi="Times New Roman" w:cs="Times New Roman"/>
          <w:noProof/>
          <w:sz w:val="28"/>
          <w:szCs w:val="28"/>
        </w:rPr>
        <w:t>göstergebilim</w:t>
      </w:r>
      <w:r w:rsidRPr="00A069D9">
        <w:rPr>
          <w:rFonts w:ascii="Times New Roman" w:eastAsia="Calibri" w:hAnsi="Times New Roman" w:cs="Times New Roman"/>
          <w:noProof/>
          <w:sz w:val="28"/>
          <w:szCs w:val="28"/>
        </w:rPr>
        <w:t xml:space="preserve"> katmanına (sphère) aittirler. Böyle bir özerklik fikrinden yola çıkan  yorumlayıcı </w:t>
      </w:r>
      <w:r w:rsidR="00AE5D79" w:rsidRPr="00A069D9">
        <w:rPr>
          <w:rFonts w:ascii="Times New Roman" w:eastAsia="Calibri" w:hAnsi="Times New Roman" w:cs="Times New Roman"/>
          <w:noProof/>
          <w:sz w:val="28"/>
          <w:szCs w:val="28"/>
        </w:rPr>
        <w:t>anlam bilimi</w:t>
      </w:r>
      <w:r w:rsidRPr="00A069D9">
        <w:rPr>
          <w:rFonts w:ascii="Times New Roman" w:eastAsia="Calibri" w:hAnsi="Times New Roman" w:cs="Times New Roman"/>
          <w:noProof/>
          <w:sz w:val="28"/>
          <w:szCs w:val="28"/>
        </w:rPr>
        <w:t xml:space="preserve">, dilbilimsel anlamın işaretler (signes) arasındaki, gösterilenler arasındaki (signifiés) ilişkiden doğduğunu savunur. Saussure’ün değer (valeur) dediği şey, birimler arasındaki bu ilişkidir. Aslında </w:t>
      </w:r>
      <w:r w:rsidRPr="00A069D9">
        <w:rPr>
          <w:rFonts w:ascii="Times New Roman" w:eastAsia="Calibri" w:hAnsi="Times New Roman" w:cs="Times New Roman"/>
          <w:b/>
          <w:bCs/>
          <w:noProof/>
          <w:sz w:val="28"/>
          <w:szCs w:val="28"/>
        </w:rPr>
        <w:t>a n l a m</w:t>
      </w:r>
      <w:r w:rsidRPr="00A069D9">
        <w:rPr>
          <w:rFonts w:ascii="Times New Roman" w:eastAsia="Calibri" w:hAnsi="Times New Roman" w:cs="Times New Roman"/>
          <w:noProof/>
          <w:sz w:val="28"/>
          <w:szCs w:val="28"/>
        </w:rPr>
        <w:t xml:space="preserve"> (la </w:t>
      </w:r>
      <w:r w:rsidRPr="00A069D9">
        <w:rPr>
          <w:rFonts w:ascii="Times New Roman" w:eastAsia="Calibri" w:hAnsi="Times New Roman" w:cs="Times New Roman"/>
          <w:b/>
          <w:bCs/>
          <w:noProof/>
          <w:sz w:val="28"/>
          <w:szCs w:val="28"/>
        </w:rPr>
        <w:t>signification</w:t>
      </w:r>
      <w:r w:rsidRPr="00A069D9">
        <w:rPr>
          <w:rFonts w:ascii="Times New Roman" w:eastAsia="Calibri" w:hAnsi="Times New Roman" w:cs="Times New Roman"/>
          <w:noProof/>
          <w:sz w:val="28"/>
          <w:szCs w:val="28"/>
        </w:rPr>
        <w:t>) karşıtlıklardan (oppositions) doğar, dil sisteminde seçme ekseninde (</w:t>
      </w:r>
      <w:r w:rsidRPr="00A069D9">
        <w:rPr>
          <w:rFonts w:ascii="Times New Roman" w:eastAsia="Calibri" w:hAnsi="Times New Roman" w:cs="Times New Roman"/>
          <w:b/>
          <w:bCs/>
          <w:noProof/>
          <w:sz w:val="28"/>
          <w:szCs w:val="28"/>
        </w:rPr>
        <w:t>paradigmatique</w:t>
      </w:r>
      <w:r w:rsidRPr="00A069D9">
        <w:rPr>
          <w:rFonts w:ascii="Times New Roman" w:eastAsia="Calibri" w:hAnsi="Times New Roman" w:cs="Times New Roman"/>
          <w:noProof/>
          <w:sz w:val="28"/>
          <w:szCs w:val="28"/>
        </w:rPr>
        <w:t xml:space="preserve">) yer alan </w:t>
      </w:r>
      <w:r w:rsidR="00AE5D79" w:rsidRPr="00A069D9">
        <w:rPr>
          <w:rFonts w:ascii="Times New Roman" w:eastAsia="Calibri" w:hAnsi="Times New Roman" w:cs="Times New Roman"/>
          <w:noProof/>
          <w:sz w:val="28"/>
          <w:szCs w:val="28"/>
        </w:rPr>
        <w:t>anlam bilim</w:t>
      </w:r>
      <w:r w:rsidRPr="00A069D9">
        <w:rPr>
          <w:rFonts w:ascii="Times New Roman" w:eastAsia="Calibri" w:hAnsi="Times New Roman" w:cs="Times New Roman"/>
          <w:noProof/>
          <w:sz w:val="28"/>
          <w:szCs w:val="28"/>
        </w:rPr>
        <w:t xml:space="preserve"> birimlerin göreli (relative) hallerinden kaynaklanan farklılıklardan (</w:t>
      </w:r>
      <w:r w:rsidRPr="00A069D9">
        <w:rPr>
          <w:rFonts w:ascii="Times New Roman" w:eastAsia="Calibri" w:hAnsi="Times New Roman" w:cs="Times New Roman"/>
          <w:i/>
          <w:iCs/>
          <w:noProof/>
          <w:sz w:val="28"/>
          <w:szCs w:val="28"/>
        </w:rPr>
        <w:t>différences</w:t>
      </w:r>
      <w:r w:rsidRPr="00A069D9">
        <w:rPr>
          <w:rFonts w:ascii="Times New Roman" w:eastAsia="Calibri" w:hAnsi="Times New Roman" w:cs="Times New Roman"/>
          <w:noProof/>
          <w:sz w:val="28"/>
          <w:szCs w:val="28"/>
        </w:rPr>
        <w:t>)</w:t>
      </w:r>
      <w:r w:rsidRPr="00A069D9">
        <w:rPr>
          <w:rFonts w:ascii="Times New Roman" w:eastAsia="Calibri" w:hAnsi="Times New Roman" w:cs="Times New Roman"/>
          <w:i/>
          <w:iCs/>
          <w:noProof/>
          <w:sz w:val="28"/>
          <w:szCs w:val="28"/>
        </w:rPr>
        <w:t xml:space="preserve"> </w:t>
      </w:r>
      <w:r w:rsidRPr="00A069D9">
        <w:rPr>
          <w:rFonts w:ascii="Times New Roman" w:eastAsia="Calibri" w:hAnsi="Times New Roman" w:cs="Times New Roman"/>
          <w:noProof/>
          <w:sz w:val="28"/>
          <w:szCs w:val="28"/>
        </w:rPr>
        <w:t xml:space="preserve">doğar. Aynı şekilde </w:t>
      </w:r>
      <w:r w:rsidRPr="00A069D9">
        <w:rPr>
          <w:rFonts w:ascii="Times New Roman" w:eastAsia="Calibri" w:hAnsi="Times New Roman" w:cs="Times New Roman"/>
          <w:b/>
          <w:bCs/>
          <w:noProof/>
          <w:sz w:val="28"/>
          <w:szCs w:val="28"/>
        </w:rPr>
        <w:t>metnin m a n a s ı</w:t>
      </w:r>
      <w:r w:rsidRPr="00A069D9">
        <w:rPr>
          <w:rFonts w:ascii="Times New Roman" w:eastAsia="Calibri" w:hAnsi="Times New Roman" w:cs="Times New Roman"/>
          <w:noProof/>
          <w:sz w:val="28"/>
          <w:szCs w:val="28"/>
        </w:rPr>
        <w:t xml:space="preserve"> ( </w:t>
      </w:r>
      <w:r w:rsidRPr="00A069D9">
        <w:rPr>
          <w:rFonts w:ascii="Times New Roman" w:eastAsia="Calibri" w:hAnsi="Times New Roman" w:cs="Times New Roman"/>
          <w:b/>
          <w:bCs/>
          <w:i/>
          <w:iCs/>
          <w:noProof/>
          <w:sz w:val="28"/>
          <w:szCs w:val="28"/>
        </w:rPr>
        <w:t>sens</w:t>
      </w:r>
      <w:r w:rsidRPr="00A069D9">
        <w:rPr>
          <w:rFonts w:ascii="Times New Roman" w:eastAsia="Calibri" w:hAnsi="Times New Roman" w:cs="Times New Roman"/>
          <w:i/>
          <w:iCs/>
          <w:noProof/>
          <w:sz w:val="28"/>
          <w:szCs w:val="28"/>
        </w:rPr>
        <w:t xml:space="preserve"> textuel </w:t>
      </w:r>
      <w:r w:rsidRPr="00A069D9">
        <w:rPr>
          <w:rFonts w:ascii="Times New Roman" w:eastAsia="Calibri" w:hAnsi="Times New Roman" w:cs="Times New Roman"/>
          <w:noProof/>
          <w:sz w:val="28"/>
          <w:szCs w:val="28"/>
        </w:rPr>
        <w:t>), bağlam içinde, sıralama düzenindeki (</w:t>
      </w:r>
      <w:r w:rsidRPr="00A069D9">
        <w:rPr>
          <w:rFonts w:ascii="Times New Roman" w:eastAsia="Calibri" w:hAnsi="Times New Roman" w:cs="Times New Roman"/>
          <w:b/>
          <w:bCs/>
          <w:noProof/>
          <w:sz w:val="28"/>
          <w:szCs w:val="28"/>
        </w:rPr>
        <w:t>l’ordre syntagmatique</w:t>
      </w:r>
      <w:r w:rsidRPr="00A069D9">
        <w:rPr>
          <w:rFonts w:ascii="Times New Roman" w:eastAsia="Calibri" w:hAnsi="Times New Roman" w:cs="Times New Roman"/>
          <w:noProof/>
          <w:sz w:val="28"/>
          <w:szCs w:val="28"/>
        </w:rPr>
        <w:t xml:space="preserve">) </w:t>
      </w:r>
      <w:r w:rsidRPr="00A069D9">
        <w:rPr>
          <w:rFonts w:ascii="Times New Roman" w:eastAsia="Calibri" w:hAnsi="Times New Roman" w:cs="Times New Roman"/>
          <w:b/>
          <w:bCs/>
          <w:noProof/>
          <w:sz w:val="28"/>
          <w:szCs w:val="28"/>
        </w:rPr>
        <w:t>gösterilen</w:t>
      </w:r>
      <w:r w:rsidRPr="00A069D9">
        <w:rPr>
          <w:rFonts w:ascii="Times New Roman" w:eastAsia="Calibri" w:hAnsi="Times New Roman" w:cs="Times New Roman"/>
          <w:noProof/>
          <w:sz w:val="28"/>
          <w:szCs w:val="28"/>
        </w:rPr>
        <w:t xml:space="preserve">lerin (des signifiés) ayrımsal (différentielle) etkileşiminden doğar. Yani yorumlayıcı </w:t>
      </w:r>
      <w:r w:rsidR="00AE5D79" w:rsidRPr="00A069D9">
        <w:rPr>
          <w:rFonts w:ascii="Times New Roman" w:eastAsia="Calibri" w:hAnsi="Times New Roman" w:cs="Times New Roman"/>
          <w:noProof/>
          <w:sz w:val="28"/>
          <w:szCs w:val="28"/>
        </w:rPr>
        <w:t>anlam bilimi</w:t>
      </w:r>
      <w:r w:rsidRPr="00A069D9">
        <w:rPr>
          <w:rFonts w:ascii="Times New Roman" w:eastAsia="Calibri" w:hAnsi="Times New Roman" w:cs="Times New Roman"/>
          <w:noProof/>
          <w:sz w:val="28"/>
          <w:szCs w:val="28"/>
        </w:rPr>
        <w:t>, meselelerini ayrımsal (différentiel) diziler içinde çözmektedir. Yorumlayıcı semantik, dinamik bir kuramdır: Bu kuram, ilmî yahut öznel olan her içerik belirlemesinin (description), bir yorumlama sürecine bağlı olduğunu kabul eder. Yani bir metinde yahut bir metin parçasında içeriğin belirlenmesi, anlamların (sens) tespit edilmesini sağlayan işlemlerin yapılması ile ve metin analizcisinin uygun bir strateji uygulaması ile mümkündür.</w:t>
      </w:r>
    </w:p>
    <w:p w:rsidR="00CF0320" w:rsidRDefault="00EB3CBA" w:rsidP="00CF0320">
      <w:pPr>
        <w:spacing w:after="0" w:line="240" w:lineRule="auto"/>
        <w:ind w:left="567" w:right="567" w:hanging="567"/>
        <w:jc w:val="both"/>
        <w:rPr>
          <w:rFonts w:asciiTheme="majorBidi" w:hAnsiTheme="majorBidi" w:cstheme="majorBidi"/>
          <w:noProof/>
          <w:kern w:val="24"/>
          <w:sz w:val="28"/>
          <w:szCs w:val="28"/>
        </w:rPr>
      </w:pPr>
      <w:r w:rsidRPr="00A069D9">
        <w:rPr>
          <w:rFonts w:asciiTheme="majorBidi" w:hAnsiTheme="majorBidi" w:cstheme="majorBidi"/>
          <w:b/>
          <w:bCs/>
          <w:noProof/>
          <w:kern w:val="24"/>
          <w:sz w:val="28"/>
          <w:szCs w:val="28"/>
        </w:rPr>
        <w:t>Yön</w:t>
      </w:r>
      <w:r w:rsidRPr="00A069D9">
        <w:rPr>
          <w:rFonts w:asciiTheme="majorBidi" w:hAnsiTheme="majorBidi" w:cstheme="majorBidi"/>
          <w:noProof/>
          <w:kern w:val="24"/>
          <w:sz w:val="28"/>
          <w:szCs w:val="28"/>
        </w:rPr>
        <w:t xml:space="preserve"> (dimension): Metin anlambiliminde üç tip kelime sınıfı (classes lexicales) vardır. Bunlardan birisi yöndür. Yön, genelliği en geniş olan sınıftır. Sememe bağlı </w:t>
      </w:r>
      <w:r w:rsidRPr="00A069D9">
        <w:rPr>
          <w:rFonts w:asciiTheme="majorBidi" w:hAnsiTheme="majorBidi" w:cstheme="majorBidi"/>
          <w:b/>
          <w:bCs/>
          <w:noProof/>
          <w:kern w:val="24"/>
          <w:sz w:val="28"/>
          <w:szCs w:val="28"/>
        </w:rPr>
        <w:t>büyük genel sem</w:t>
      </w:r>
      <w:r w:rsidRPr="00A069D9">
        <w:rPr>
          <w:rFonts w:asciiTheme="majorBidi" w:hAnsiTheme="majorBidi" w:cstheme="majorBidi"/>
          <w:noProof/>
          <w:kern w:val="24"/>
          <w:sz w:val="28"/>
          <w:szCs w:val="28"/>
        </w:rPr>
        <w:t xml:space="preserve">dir( </w:t>
      </w:r>
      <w:r w:rsidRPr="00A069D9">
        <w:rPr>
          <w:rFonts w:asciiTheme="majorBidi" w:hAnsiTheme="majorBidi" w:cstheme="majorBidi"/>
          <w:b/>
          <w:bCs/>
          <w:noProof/>
          <w:kern w:val="24"/>
          <w:sz w:val="28"/>
          <w:szCs w:val="28"/>
        </w:rPr>
        <w:t>sème macrogénérique</w:t>
      </w:r>
      <w:r w:rsidRPr="00A069D9">
        <w:rPr>
          <w:rFonts w:asciiTheme="majorBidi" w:hAnsiTheme="majorBidi" w:cstheme="majorBidi"/>
          <w:noProof/>
          <w:kern w:val="24"/>
          <w:sz w:val="28"/>
          <w:szCs w:val="28"/>
        </w:rPr>
        <w:t xml:space="preserve">) .  Meselâ:  </w:t>
      </w:r>
      <w:r w:rsidRPr="00A069D9">
        <w:rPr>
          <w:rFonts w:asciiTheme="majorBidi" w:hAnsiTheme="majorBidi" w:cstheme="majorBidi"/>
          <w:i/>
          <w:iCs/>
          <w:noProof/>
          <w:kern w:val="24"/>
          <w:sz w:val="28"/>
          <w:szCs w:val="28"/>
        </w:rPr>
        <w:t xml:space="preserve">/canlı/ yahut  /beşerî/ yahut /somut/, /soyut/…  </w:t>
      </w:r>
      <w:r w:rsidRPr="00A069D9">
        <w:rPr>
          <w:rFonts w:asciiTheme="majorBidi" w:hAnsiTheme="majorBidi" w:cstheme="majorBidi"/>
          <w:noProof/>
          <w:kern w:val="24"/>
          <w:sz w:val="28"/>
          <w:szCs w:val="28"/>
        </w:rPr>
        <w:t xml:space="preserve">Bunlar çok zaman </w:t>
      </w:r>
      <w:r w:rsidRPr="00A069D9">
        <w:rPr>
          <w:rFonts w:asciiTheme="majorBidi" w:hAnsiTheme="majorBidi" w:cstheme="majorBidi"/>
          <w:i/>
          <w:iCs/>
          <w:noProof/>
          <w:kern w:val="24"/>
          <w:sz w:val="28"/>
          <w:szCs w:val="28"/>
        </w:rPr>
        <w:t>/canlı/ - /cansız/</w:t>
      </w:r>
      <w:r w:rsidRPr="00A069D9">
        <w:rPr>
          <w:rFonts w:asciiTheme="majorBidi" w:hAnsiTheme="majorBidi" w:cstheme="majorBidi"/>
          <w:noProof/>
          <w:kern w:val="24"/>
          <w:sz w:val="28"/>
          <w:szCs w:val="28"/>
        </w:rPr>
        <w:t xml:space="preserve"> tarzında  karşıtlık ilişkisi içinde olurlar. </w:t>
      </w:r>
      <w:r w:rsidR="00CF0320" w:rsidRPr="00A069D9">
        <w:rPr>
          <w:rFonts w:asciiTheme="majorBidi" w:hAnsiTheme="majorBidi" w:cstheme="majorBidi"/>
          <w:noProof/>
          <w:kern w:val="24"/>
          <w:sz w:val="28"/>
          <w:szCs w:val="28"/>
        </w:rPr>
        <w:t xml:space="preserve">Alandan bağımsız, en üst genellik düzeyindeki semem sınıfıdır. Yönler küçük, kapalı kategoriler halinde öbekleşir (meselâ: //canlı// ve //cansız//). </w:t>
      </w:r>
    </w:p>
    <w:p w:rsidR="0090367C" w:rsidRDefault="0090367C" w:rsidP="00CF0320">
      <w:pPr>
        <w:spacing w:after="0" w:line="240" w:lineRule="auto"/>
        <w:ind w:left="567" w:right="567" w:hanging="567"/>
        <w:jc w:val="both"/>
        <w:rPr>
          <w:rFonts w:asciiTheme="majorBidi" w:hAnsiTheme="majorBidi" w:cstheme="majorBidi"/>
          <w:noProof/>
          <w:kern w:val="24"/>
          <w:sz w:val="28"/>
          <w:szCs w:val="28"/>
        </w:rPr>
      </w:pPr>
    </w:p>
    <w:p w:rsidR="0090367C" w:rsidRDefault="0090367C" w:rsidP="00CF0320">
      <w:pPr>
        <w:spacing w:after="0" w:line="240" w:lineRule="auto"/>
        <w:ind w:left="567" w:right="567" w:hanging="567"/>
        <w:jc w:val="both"/>
        <w:rPr>
          <w:rFonts w:asciiTheme="majorBidi" w:hAnsiTheme="majorBidi" w:cstheme="majorBidi"/>
          <w:noProof/>
          <w:kern w:val="24"/>
          <w:sz w:val="28"/>
          <w:szCs w:val="28"/>
        </w:rPr>
      </w:pPr>
      <w:r>
        <w:rPr>
          <w:rFonts w:asciiTheme="majorBidi" w:hAnsiTheme="majorBidi" w:cstheme="majorBidi"/>
          <w:noProof/>
          <w:kern w:val="24"/>
          <w:sz w:val="28"/>
          <w:szCs w:val="28"/>
        </w:rPr>
        <w:lastRenderedPageBreak/>
        <w:t>KAYNAKLAR</w:t>
      </w:r>
    </w:p>
    <w:p w:rsidR="00743856" w:rsidRDefault="00743856" w:rsidP="00CF0320">
      <w:pPr>
        <w:spacing w:after="0" w:line="240" w:lineRule="auto"/>
        <w:ind w:left="567" w:right="567" w:hanging="567"/>
        <w:jc w:val="both"/>
        <w:rPr>
          <w:rFonts w:asciiTheme="majorBidi" w:hAnsiTheme="majorBidi" w:cstheme="majorBidi"/>
          <w:noProof/>
          <w:kern w:val="24"/>
          <w:sz w:val="28"/>
          <w:szCs w:val="28"/>
        </w:rPr>
      </w:pPr>
    </w:p>
    <w:p w:rsidR="00092322" w:rsidRDefault="00743856" w:rsidP="00743856">
      <w:pPr>
        <w:ind w:right="567"/>
        <w:jc w:val="both"/>
        <w:rPr>
          <w:rFonts w:asciiTheme="majorBidi" w:hAnsiTheme="majorBidi" w:cstheme="majorBidi"/>
          <w:b/>
          <w:bCs/>
          <w:noProof/>
          <w:kern w:val="24"/>
          <w:sz w:val="24"/>
          <w:szCs w:val="24"/>
        </w:rPr>
      </w:pPr>
      <w:r w:rsidRPr="00743856">
        <w:rPr>
          <w:rFonts w:asciiTheme="majorBidi" w:hAnsiTheme="majorBidi" w:cstheme="majorBidi"/>
          <w:b/>
          <w:noProof/>
          <w:kern w:val="24"/>
          <w:sz w:val="24"/>
          <w:szCs w:val="24"/>
        </w:rPr>
        <w:t>Louis HÉBERT</w:t>
      </w:r>
      <w:r w:rsidRPr="00743856">
        <w:rPr>
          <w:rFonts w:asciiTheme="majorBidi" w:hAnsiTheme="majorBidi" w:cstheme="majorBidi"/>
          <w:noProof/>
          <w:kern w:val="24"/>
          <w:sz w:val="24"/>
          <w:szCs w:val="24"/>
        </w:rPr>
        <w:t xml:space="preserve">, </w:t>
      </w:r>
      <w:r w:rsidRPr="00743856">
        <w:rPr>
          <w:rFonts w:asciiTheme="majorBidi" w:hAnsiTheme="majorBidi" w:cstheme="majorBidi"/>
          <w:b/>
          <w:bCs/>
          <w:i/>
          <w:iCs/>
          <w:noProof/>
          <w:kern w:val="24"/>
          <w:sz w:val="24"/>
          <w:szCs w:val="24"/>
        </w:rPr>
        <w:t>La Sémantique Interprétative en Résumé,</w:t>
      </w:r>
      <w:r w:rsidRPr="00743856">
        <w:rPr>
          <w:rFonts w:asciiTheme="majorBidi" w:hAnsiTheme="majorBidi" w:cstheme="majorBidi"/>
          <w:b/>
          <w:bCs/>
          <w:noProof/>
          <w:kern w:val="24"/>
          <w:sz w:val="24"/>
          <w:szCs w:val="24"/>
        </w:rPr>
        <w:t xml:space="preserve"> </w:t>
      </w:r>
    </w:p>
    <w:p w:rsidR="00743856" w:rsidRPr="00743856" w:rsidRDefault="00743856" w:rsidP="00743856">
      <w:pPr>
        <w:ind w:right="567"/>
        <w:jc w:val="both"/>
        <w:rPr>
          <w:rFonts w:asciiTheme="majorBidi" w:hAnsiTheme="majorBidi" w:cstheme="majorBidi"/>
          <w:noProof/>
          <w:kern w:val="24"/>
          <w:sz w:val="24"/>
          <w:szCs w:val="24"/>
        </w:rPr>
      </w:pPr>
      <w:r w:rsidRPr="00743856">
        <w:rPr>
          <w:rFonts w:asciiTheme="majorBidi" w:hAnsiTheme="majorBidi" w:cstheme="majorBidi"/>
          <w:noProof/>
          <w:kern w:val="24"/>
          <w:sz w:val="24"/>
          <w:szCs w:val="24"/>
        </w:rPr>
        <w:t xml:space="preserve">http://www.revue-texto.net/Inedits/Hebert_Semantique.html. </w:t>
      </w:r>
    </w:p>
    <w:p w:rsidR="00092322" w:rsidRDefault="0098778F" w:rsidP="00CF0320">
      <w:pPr>
        <w:spacing w:after="0" w:line="240" w:lineRule="auto"/>
        <w:ind w:left="567" w:right="567" w:hanging="567"/>
        <w:jc w:val="both"/>
        <w:rPr>
          <w:rFonts w:ascii="Times New Roman" w:hAnsi="Times New Roman" w:cs="Times New Roman"/>
          <w:noProof/>
          <w:kern w:val="24"/>
          <w:sz w:val="24"/>
          <w:szCs w:val="24"/>
        </w:rPr>
      </w:pPr>
      <w:r w:rsidRPr="00743856">
        <w:rPr>
          <w:rFonts w:ascii="Times New Roman" w:hAnsi="Times New Roman" w:cs="Times New Roman"/>
          <w:b/>
          <w:noProof/>
          <w:kern w:val="24"/>
          <w:sz w:val="24"/>
          <w:szCs w:val="24"/>
        </w:rPr>
        <w:t xml:space="preserve">Louis </w:t>
      </w:r>
      <w:r w:rsidR="00743856" w:rsidRPr="00743856">
        <w:rPr>
          <w:rFonts w:ascii="Times New Roman" w:hAnsi="Times New Roman" w:cs="Times New Roman"/>
          <w:b/>
          <w:noProof/>
          <w:kern w:val="24"/>
          <w:sz w:val="24"/>
          <w:szCs w:val="24"/>
        </w:rPr>
        <w:t>HÉBERT</w:t>
      </w:r>
      <w:r w:rsidRPr="00743856">
        <w:rPr>
          <w:rFonts w:ascii="Times New Roman" w:hAnsi="Times New Roman" w:cs="Times New Roman"/>
          <w:b/>
          <w:noProof/>
          <w:kern w:val="24"/>
          <w:sz w:val="24"/>
          <w:szCs w:val="24"/>
        </w:rPr>
        <w:t xml:space="preserve"> </w:t>
      </w:r>
      <w:r w:rsidRPr="00743856">
        <w:rPr>
          <w:rFonts w:ascii="Times New Roman" w:hAnsi="Times New Roman" w:cs="Times New Roman"/>
          <w:noProof/>
          <w:kern w:val="24"/>
          <w:sz w:val="24"/>
          <w:szCs w:val="24"/>
        </w:rPr>
        <w:t xml:space="preserve">(2006), « La sémantique interprétative », dans Louis Hébert (dir.), </w:t>
      </w:r>
      <w:r w:rsidRPr="00743856">
        <w:rPr>
          <w:rFonts w:ascii="Times New Roman" w:hAnsi="Times New Roman" w:cs="Times New Roman"/>
          <w:i/>
          <w:iCs/>
          <w:noProof/>
          <w:kern w:val="24"/>
          <w:sz w:val="24"/>
          <w:szCs w:val="24"/>
        </w:rPr>
        <w:t>Signo</w:t>
      </w:r>
      <w:r w:rsidRPr="00743856">
        <w:rPr>
          <w:rFonts w:ascii="Times New Roman" w:hAnsi="Times New Roman" w:cs="Times New Roman"/>
          <w:noProof/>
          <w:kern w:val="24"/>
          <w:sz w:val="24"/>
          <w:szCs w:val="24"/>
        </w:rPr>
        <w:t xml:space="preserve"> [en ligne], Rimouski (Québec),</w:t>
      </w:r>
    </w:p>
    <w:p w:rsidR="0098778F" w:rsidRPr="00743856" w:rsidRDefault="0098778F" w:rsidP="00CF0320">
      <w:pPr>
        <w:spacing w:after="0" w:line="240" w:lineRule="auto"/>
        <w:ind w:left="567" w:right="567" w:hanging="567"/>
        <w:jc w:val="both"/>
        <w:rPr>
          <w:rFonts w:ascii="Times New Roman" w:hAnsi="Times New Roman" w:cs="Times New Roman"/>
          <w:noProof/>
          <w:kern w:val="24"/>
          <w:sz w:val="24"/>
          <w:szCs w:val="24"/>
        </w:rPr>
      </w:pPr>
      <w:r w:rsidRPr="00743856">
        <w:rPr>
          <w:rFonts w:ascii="Times New Roman" w:hAnsi="Times New Roman" w:cs="Times New Roman"/>
          <w:noProof/>
          <w:kern w:val="24"/>
          <w:sz w:val="24"/>
          <w:szCs w:val="24"/>
        </w:rPr>
        <w:t xml:space="preserve"> </w:t>
      </w:r>
      <w:hyperlink r:id="rId8" w:tooltip="Signo" w:history="1">
        <w:r w:rsidRPr="00092322">
          <w:rPr>
            <w:rStyle w:val="Kpr"/>
            <w:rFonts w:ascii="Times New Roman" w:hAnsi="Times New Roman" w:cs="Times New Roman"/>
            <w:noProof/>
            <w:color w:val="auto"/>
            <w:kern w:val="24"/>
            <w:sz w:val="24"/>
            <w:szCs w:val="24"/>
          </w:rPr>
          <w:t>http://www.signosemio.com/rastier/semantique-interpretative.asp</w:t>
        </w:r>
      </w:hyperlink>
      <w:r w:rsidRPr="00092322">
        <w:rPr>
          <w:rFonts w:ascii="Times New Roman" w:hAnsi="Times New Roman" w:cs="Times New Roman"/>
          <w:noProof/>
          <w:kern w:val="24"/>
          <w:sz w:val="24"/>
          <w:szCs w:val="24"/>
        </w:rPr>
        <w:t>.</w:t>
      </w:r>
    </w:p>
    <w:p w:rsidR="0090367C" w:rsidRDefault="0090367C" w:rsidP="00CF0320">
      <w:pPr>
        <w:spacing w:after="0" w:line="240" w:lineRule="auto"/>
        <w:ind w:left="567" w:right="567" w:hanging="567"/>
        <w:jc w:val="both"/>
        <w:rPr>
          <w:rFonts w:ascii="Times New Roman" w:hAnsi="Times New Roman" w:cs="Times New Roman"/>
          <w:b/>
          <w:noProof/>
          <w:kern w:val="24"/>
          <w:sz w:val="24"/>
          <w:szCs w:val="24"/>
        </w:rPr>
      </w:pPr>
      <w:r w:rsidRPr="00743856">
        <w:rPr>
          <w:rFonts w:ascii="Times New Roman" w:hAnsi="Times New Roman" w:cs="Times New Roman"/>
          <w:b/>
          <w:noProof/>
          <w:kern w:val="24"/>
          <w:sz w:val="24"/>
          <w:szCs w:val="24"/>
        </w:rPr>
        <w:t xml:space="preserve">Louis </w:t>
      </w:r>
      <w:r w:rsidR="00743856" w:rsidRPr="00743856">
        <w:rPr>
          <w:rFonts w:ascii="Times New Roman" w:hAnsi="Times New Roman" w:cs="Times New Roman"/>
          <w:b/>
          <w:noProof/>
          <w:kern w:val="24"/>
          <w:sz w:val="24"/>
          <w:szCs w:val="24"/>
        </w:rPr>
        <w:t>HÉBERT</w:t>
      </w:r>
      <w:r w:rsidRPr="00743856">
        <w:rPr>
          <w:rFonts w:ascii="Times New Roman" w:hAnsi="Times New Roman" w:cs="Times New Roman"/>
          <w:noProof/>
          <w:kern w:val="24"/>
          <w:sz w:val="24"/>
          <w:szCs w:val="24"/>
        </w:rPr>
        <w:t xml:space="preserve">, Université de Rimouski, </w:t>
      </w:r>
      <w:r w:rsidRPr="00743856">
        <w:rPr>
          <w:rFonts w:ascii="Times New Roman" w:hAnsi="Times New Roman" w:cs="Times New Roman"/>
          <w:b/>
          <w:noProof/>
          <w:kern w:val="24"/>
          <w:sz w:val="24"/>
          <w:szCs w:val="24"/>
        </w:rPr>
        <w:t>Le Petit Glossaire du Sémanticien</w:t>
      </w:r>
      <w:r w:rsidR="00092322">
        <w:rPr>
          <w:rFonts w:ascii="Times New Roman" w:hAnsi="Times New Roman" w:cs="Times New Roman"/>
          <w:b/>
          <w:noProof/>
          <w:kern w:val="24"/>
          <w:sz w:val="24"/>
          <w:szCs w:val="24"/>
        </w:rPr>
        <w:t>.</w:t>
      </w:r>
    </w:p>
    <w:p w:rsidR="00092322" w:rsidRPr="00743856" w:rsidRDefault="00092322" w:rsidP="00CF0320">
      <w:pPr>
        <w:spacing w:after="0" w:line="240" w:lineRule="auto"/>
        <w:ind w:left="567" w:right="567" w:hanging="567"/>
        <w:jc w:val="both"/>
        <w:rPr>
          <w:rFonts w:ascii="Times New Roman" w:hAnsi="Times New Roman" w:cs="Times New Roman"/>
          <w:b/>
          <w:noProof/>
          <w:kern w:val="24"/>
          <w:sz w:val="24"/>
          <w:szCs w:val="24"/>
        </w:rPr>
      </w:pPr>
    </w:p>
    <w:p w:rsidR="00CD7A6E" w:rsidRPr="00743856" w:rsidRDefault="00CD7A6E" w:rsidP="00CD7A6E">
      <w:pPr>
        <w:rPr>
          <w:rFonts w:ascii="Times New Roman" w:eastAsia="Calibri" w:hAnsi="Times New Roman" w:cs="Times New Roman"/>
          <w:bCs/>
          <w:noProof/>
          <w:sz w:val="24"/>
          <w:szCs w:val="24"/>
        </w:rPr>
      </w:pPr>
      <w:r w:rsidRPr="00743856">
        <w:rPr>
          <w:rFonts w:ascii="Times New Roman" w:eastAsia="Times New Roman" w:hAnsi="Times New Roman" w:cs="Times New Roman"/>
          <w:b/>
          <w:bCs/>
          <w:noProof/>
          <w:sz w:val="24"/>
          <w:szCs w:val="24"/>
          <w:lang w:eastAsia="tr-TR"/>
        </w:rPr>
        <w:t>Claude ZILBERBERG</w:t>
      </w:r>
      <w:r w:rsidRPr="00743856">
        <w:rPr>
          <w:rFonts w:ascii="Times New Roman" w:eastAsia="Times New Roman" w:hAnsi="Times New Roman" w:cs="Times New Roman"/>
          <w:bCs/>
          <w:noProof/>
          <w:sz w:val="24"/>
          <w:szCs w:val="24"/>
          <w:lang w:eastAsia="tr-TR"/>
        </w:rPr>
        <w:t xml:space="preserve"> «Louis Hébert, </w:t>
      </w:r>
      <w:r w:rsidRPr="00743856">
        <w:rPr>
          <w:rFonts w:ascii="Times New Roman" w:eastAsia="Times New Roman" w:hAnsi="Times New Roman" w:cs="Times New Roman"/>
          <w:bCs/>
          <w:i/>
          <w:iCs/>
          <w:noProof/>
          <w:sz w:val="24"/>
          <w:szCs w:val="24"/>
          <w:lang w:eastAsia="tr-TR"/>
        </w:rPr>
        <w:t>Dispositifs pour l’analyse des textes et des images</w:t>
      </w:r>
      <w:r w:rsidRPr="00743856">
        <w:rPr>
          <w:rFonts w:ascii="Times New Roman" w:eastAsia="Times New Roman" w:hAnsi="Times New Roman" w:cs="Times New Roman"/>
          <w:bCs/>
          <w:noProof/>
          <w:sz w:val="24"/>
          <w:szCs w:val="24"/>
          <w:lang w:eastAsia="tr-TR"/>
        </w:rPr>
        <w:t>, Limoges, Pulim, 2007, 282 pages», Actes Sémiotiques [En ligne]. 2007, n° 110. Disponible sur : &lt;http://epublications.unilim.fr/revues/as/2341&gt; (consulté le 04/04/2017)</w:t>
      </w:r>
    </w:p>
    <w:p w:rsidR="00743856" w:rsidRPr="00743856" w:rsidRDefault="00743856" w:rsidP="00743856">
      <w:pPr>
        <w:spacing w:after="0" w:line="240" w:lineRule="auto"/>
        <w:jc w:val="both"/>
        <w:rPr>
          <w:rFonts w:ascii="Times New Roman" w:eastAsia="Calibri" w:hAnsi="Times New Roman" w:cs="Times New Roman"/>
          <w:bCs/>
          <w:iCs/>
          <w:noProof/>
          <w:sz w:val="24"/>
          <w:szCs w:val="24"/>
        </w:rPr>
      </w:pPr>
      <w:r w:rsidRPr="00743856">
        <w:rPr>
          <w:rFonts w:ascii="Times New Roman" w:eastAsia="Calibri" w:hAnsi="Times New Roman" w:cs="Times New Roman"/>
          <w:b/>
          <w:bCs/>
          <w:iCs/>
          <w:noProof/>
          <w:sz w:val="24"/>
          <w:szCs w:val="24"/>
        </w:rPr>
        <w:t>Eric TRUDEL</w:t>
      </w:r>
      <w:r w:rsidRPr="00743856">
        <w:rPr>
          <w:rFonts w:ascii="Times New Roman" w:eastAsia="Calibri" w:hAnsi="Times New Roman" w:cs="Times New Roman"/>
          <w:bCs/>
          <w:iCs/>
          <w:noProof/>
          <w:sz w:val="24"/>
          <w:szCs w:val="24"/>
        </w:rPr>
        <w:t>, (Université du Québec à Trois-Rivières)</w:t>
      </w:r>
      <w:r w:rsidRPr="00743856">
        <w:rPr>
          <w:rFonts w:ascii="Times New Roman" w:eastAsia="Calibri" w:hAnsi="Times New Roman" w:cs="Times New Roman"/>
          <w:iCs/>
          <w:noProof/>
          <w:sz w:val="24"/>
          <w:szCs w:val="24"/>
        </w:rPr>
        <w:t xml:space="preserve"> </w:t>
      </w:r>
      <w:r w:rsidRPr="00743856">
        <w:rPr>
          <w:rFonts w:ascii="Times New Roman" w:eastAsia="Calibri" w:hAnsi="Times New Roman" w:cs="Times New Roman"/>
          <w:bCs/>
          <w:iCs/>
          <w:noProof/>
          <w:sz w:val="24"/>
          <w:szCs w:val="24"/>
        </w:rPr>
        <w:t xml:space="preserve">ÉLÉMENTS DE SYNTHÈSE EN SÉMANTIQUE INTERPRÉTATIVE, Unités thématiques et expressives et approche morphosémantique d’une production sémiotique. </w:t>
      </w:r>
    </w:p>
    <w:p w:rsidR="00743856" w:rsidRPr="00092322" w:rsidRDefault="00500837" w:rsidP="00743856">
      <w:pPr>
        <w:spacing w:after="0" w:line="240" w:lineRule="auto"/>
        <w:jc w:val="both"/>
        <w:rPr>
          <w:rFonts w:ascii="Times New Roman" w:eastAsia="Calibri" w:hAnsi="Times New Roman" w:cs="Times New Roman"/>
          <w:bCs/>
          <w:i/>
          <w:iCs/>
          <w:noProof/>
          <w:sz w:val="24"/>
          <w:szCs w:val="24"/>
        </w:rPr>
      </w:pPr>
      <w:hyperlink r:id="rId9" w:history="1">
        <w:r w:rsidR="00743856" w:rsidRPr="00092322">
          <w:rPr>
            <w:rStyle w:val="Kpr"/>
            <w:rFonts w:ascii="Times New Roman" w:eastAsia="Calibri" w:hAnsi="Times New Roman" w:cs="Times New Roman"/>
            <w:bCs/>
            <w:iCs/>
            <w:noProof/>
            <w:color w:val="auto"/>
            <w:sz w:val="24"/>
            <w:szCs w:val="24"/>
          </w:rPr>
          <w:t>http://www.revue-texto.net/docannexe/file/2284/trudel_synthesesemantique.pdf</w:t>
        </w:r>
      </w:hyperlink>
    </w:p>
    <w:p w:rsidR="00743856" w:rsidRPr="00743856" w:rsidRDefault="00743856" w:rsidP="00743856">
      <w:pPr>
        <w:spacing w:after="0" w:line="240" w:lineRule="auto"/>
        <w:jc w:val="both"/>
        <w:rPr>
          <w:rFonts w:ascii="Times New Roman" w:eastAsia="Calibri" w:hAnsi="Times New Roman" w:cs="Times New Roman"/>
          <w:b/>
          <w:bCs/>
          <w:i/>
          <w:iCs/>
          <w:noProof/>
          <w:sz w:val="24"/>
          <w:szCs w:val="24"/>
        </w:rPr>
      </w:pPr>
    </w:p>
    <w:p w:rsidR="00743856" w:rsidRDefault="00743856" w:rsidP="00743856">
      <w:pPr>
        <w:spacing w:after="0" w:line="240" w:lineRule="auto"/>
        <w:jc w:val="both"/>
        <w:rPr>
          <w:rFonts w:ascii="Times New Roman" w:eastAsia="Calibri" w:hAnsi="Times New Roman" w:cs="Times New Roman"/>
          <w:noProof/>
          <w:sz w:val="24"/>
          <w:szCs w:val="24"/>
        </w:rPr>
      </w:pPr>
    </w:p>
    <w:p w:rsidR="00397610" w:rsidRDefault="00397610" w:rsidP="00743856">
      <w:pPr>
        <w:spacing w:after="0" w:line="240" w:lineRule="auto"/>
        <w:jc w:val="both"/>
        <w:rPr>
          <w:rFonts w:ascii="Times New Roman" w:eastAsia="Calibri" w:hAnsi="Times New Roman" w:cs="Times New Roman"/>
          <w:noProof/>
          <w:sz w:val="24"/>
          <w:szCs w:val="24"/>
        </w:rPr>
      </w:pPr>
    </w:p>
    <w:p w:rsidR="00397610" w:rsidRDefault="00397610" w:rsidP="00397610">
      <w:pPr>
        <w:pStyle w:val="NormalWeb"/>
        <w:spacing w:before="120" w:beforeAutospacing="0" w:after="0" w:afterAutospacing="0"/>
        <w:ind w:left="198" w:right="198"/>
        <w:jc w:val="both"/>
        <w:rPr>
          <w:noProof/>
          <w:color w:val="808080" w:themeColor="background1" w:themeShade="80"/>
          <w:sz w:val="48"/>
          <w:szCs w:val="48"/>
          <w:shd w:val="clear" w:color="auto" w:fill="FFFFFF"/>
        </w:rPr>
      </w:pPr>
      <w:r>
        <w:rPr>
          <w:color w:val="808080" w:themeColor="background1" w:themeShade="80"/>
          <w:sz w:val="48"/>
          <w:szCs w:val="48"/>
        </w:rPr>
        <w:t xml:space="preserve">     </w:t>
      </w:r>
      <w:r>
        <w:rPr>
          <w:rFonts w:ascii="SymbolMT" w:hAnsi="SymbolMT" w:cs="SymbolMT"/>
          <w:color w:val="C4BC96" w:themeColor="background2" w:themeShade="BF"/>
          <w:sz w:val="48"/>
          <w:szCs w:val="48"/>
          <w:highlight w:val="darkBlue"/>
        </w:rPr>
        <w:t xml:space="preserve">© </w:t>
      </w:r>
      <w:r>
        <w:rPr>
          <w:rFonts w:ascii="SymbolMT" w:hAnsi="SymbolMT" w:cs="SymbolMT"/>
          <w:color w:val="C4BC96" w:themeColor="background2" w:themeShade="BF"/>
          <w:sz w:val="48"/>
          <w:szCs w:val="48"/>
          <w:highlight w:val="darkBlue"/>
        </w:rPr>
        <w:t xml:space="preserve">   </w:t>
      </w:r>
      <w:r>
        <w:rPr>
          <w:rFonts w:ascii="Verdana" w:hAnsi="Verdana" w:cs="Verdana"/>
          <w:color w:val="C4BC96" w:themeColor="background2" w:themeShade="BF"/>
          <w:sz w:val="48"/>
          <w:szCs w:val="48"/>
          <w:highlight w:val="darkBlue"/>
        </w:rPr>
        <w:t>http://www.ege-edebiyat.org</w:t>
      </w:r>
      <w:r>
        <w:rPr>
          <w:rFonts w:ascii="Verdana" w:hAnsi="Verdana" w:cs="Verdana"/>
          <w:color w:val="C4BC96" w:themeColor="background2" w:themeShade="BF"/>
          <w:sz w:val="48"/>
          <w:szCs w:val="48"/>
        </w:rPr>
        <w:t xml:space="preserve">  </w:t>
      </w:r>
      <w:r>
        <w:rPr>
          <w:b/>
          <w:noProof/>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b/>
          <w:noProof/>
          <w:color w:val="C4BC96" w:themeColor="background2" w:themeShade="BF"/>
          <w:sz w:val="48"/>
          <w:szCs w:val="48"/>
          <w14:textOutline w14:w="5270" w14:cap="flat" w14:cmpd="sng" w14:algn="ctr">
            <w14:solidFill>
              <w14:srgbClr w14:val="4579B8"/>
            </w14:solidFill>
            <w14:prstDash w14:val="solid"/>
            <w14:round/>
          </w14:textOutline>
        </w:rPr>
        <w:t xml:space="preserve">   </w:t>
      </w:r>
    </w:p>
    <w:p w:rsidR="00397610" w:rsidRPr="00743856" w:rsidRDefault="00397610" w:rsidP="00743856">
      <w:pPr>
        <w:spacing w:after="0" w:line="240" w:lineRule="auto"/>
        <w:jc w:val="both"/>
        <w:rPr>
          <w:rFonts w:ascii="Times New Roman" w:eastAsia="Calibri" w:hAnsi="Times New Roman" w:cs="Times New Roman"/>
          <w:noProof/>
          <w:sz w:val="24"/>
          <w:szCs w:val="24"/>
        </w:rPr>
      </w:pPr>
      <w:bookmarkStart w:id="0" w:name="_GoBack"/>
      <w:bookmarkEnd w:id="0"/>
    </w:p>
    <w:sectPr w:rsidR="00397610" w:rsidRPr="007438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837" w:rsidRDefault="00500837" w:rsidP="00DD472D">
      <w:pPr>
        <w:spacing w:after="0" w:line="240" w:lineRule="auto"/>
      </w:pPr>
      <w:r>
        <w:separator/>
      </w:r>
    </w:p>
  </w:endnote>
  <w:endnote w:type="continuationSeparator" w:id="0">
    <w:p w:rsidR="00500837" w:rsidRDefault="00500837" w:rsidP="00DD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n-ea">
    <w:panose1 w:val="00000000000000000000"/>
    <w:charset w:val="00"/>
    <w:family w:val="roman"/>
    <w:notTrueType/>
    <w:pitch w:val="default"/>
  </w:font>
  <w:font w:name="SymbolMT">
    <w:altName w:val="Calibri"/>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837" w:rsidRDefault="00500837" w:rsidP="00DD472D">
      <w:pPr>
        <w:spacing w:after="0" w:line="240" w:lineRule="auto"/>
      </w:pPr>
      <w:r>
        <w:separator/>
      </w:r>
    </w:p>
  </w:footnote>
  <w:footnote w:type="continuationSeparator" w:id="0">
    <w:p w:rsidR="00500837" w:rsidRDefault="00500837" w:rsidP="00DD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5ADE"/>
    <w:multiLevelType w:val="multilevel"/>
    <w:tmpl w:val="7B54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561"/>
    <w:multiLevelType w:val="multilevel"/>
    <w:tmpl w:val="0D18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E204E"/>
    <w:multiLevelType w:val="multilevel"/>
    <w:tmpl w:val="01BAB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91AC8"/>
    <w:multiLevelType w:val="hybridMultilevel"/>
    <w:tmpl w:val="37E009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F67F9C"/>
    <w:multiLevelType w:val="multilevel"/>
    <w:tmpl w:val="B0BA5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91D6F"/>
    <w:multiLevelType w:val="hybridMultilevel"/>
    <w:tmpl w:val="4E0469F4"/>
    <w:lvl w:ilvl="0" w:tplc="041F000B">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F692463"/>
    <w:multiLevelType w:val="multilevel"/>
    <w:tmpl w:val="6BF2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61A9C"/>
    <w:multiLevelType w:val="multilevel"/>
    <w:tmpl w:val="09EE3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975CD"/>
    <w:multiLevelType w:val="multilevel"/>
    <w:tmpl w:val="2DD2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33ED5"/>
    <w:multiLevelType w:val="multilevel"/>
    <w:tmpl w:val="472E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92B84"/>
    <w:multiLevelType w:val="multilevel"/>
    <w:tmpl w:val="3F507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C66AF"/>
    <w:multiLevelType w:val="hybridMultilevel"/>
    <w:tmpl w:val="932A33A0"/>
    <w:lvl w:ilvl="0" w:tplc="125CABA6">
      <w:start w:val="1"/>
      <w:numFmt w:val="decimal"/>
      <w:lvlText w:val="%1)"/>
      <w:lvlJc w:val="left"/>
      <w:pPr>
        <w:tabs>
          <w:tab w:val="num" w:pos="1515"/>
        </w:tabs>
        <w:ind w:left="1515" w:hanging="91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8A9229A"/>
    <w:multiLevelType w:val="hybridMultilevel"/>
    <w:tmpl w:val="6E16D52A"/>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3" w15:restartNumberingAfterBreak="0">
    <w:nsid w:val="64084D82"/>
    <w:multiLevelType w:val="multilevel"/>
    <w:tmpl w:val="5B9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47814"/>
    <w:multiLevelType w:val="hybridMultilevel"/>
    <w:tmpl w:val="C4801D44"/>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5" w15:restartNumberingAfterBreak="0">
    <w:nsid w:val="7A4E4254"/>
    <w:multiLevelType w:val="multilevel"/>
    <w:tmpl w:val="AD2A8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C2F90"/>
    <w:multiLevelType w:val="multilevel"/>
    <w:tmpl w:val="A4A87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4"/>
  </w:num>
  <w:num w:numId="4">
    <w:abstractNumId w:val="1"/>
  </w:num>
  <w:num w:numId="5">
    <w:abstractNumId w:val="2"/>
  </w:num>
  <w:num w:numId="6">
    <w:abstractNumId w:val="8"/>
  </w:num>
  <w:num w:numId="7">
    <w:abstractNumId w:val="7"/>
  </w:num>
  <w:num w:numId="8">
    <w:abstractNumId w:val="9"/>
  </w:num>
  <w:num w:numId="9">
    <w:abstractNumId w:val="13"/>
  </w:num>
  <w:num w:numId="10">
    <w:abstractNumId w:val="6"/>
  </w:num>
  <w:num w:numId="11">
    <w:abstractNumId w:val="15"/>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6D5"/>
    <w:rsid w:val="000142C0"/>
    <w:rsid w:val="00020685"/>
    <w:rsid w:val="00026F69"/>
    <w:rsid w:val="0002795A"/>
    <w:rsid w:val="00030FC5"/>
    <w:rsid w:val="00042946"/>
    <w:rsid w:val="0005169C"/>
    <w:rsid w:val="00053893"/>
    <w:rsid w:val="00066058"/>
    <w:rsid w:val="00082D0F"/>
    <w:rsid w:val="00092322"/>
    <w:rsid w:val="000D14CE"/>
    <w:rsid w:val="000E1C15"/>
    <w:rsid w:val="000F071C"/>
    <w:rsid w:val="000F300E"/>
    <w:rsid w:val="00106E45"/>
    <w:rsid w:val="00114379"/>
    <w:rsid w:val="001203E1"/>
    <w:rsid w:val="00127162"/>
    <w:rsid w:val="00163FDB"/>
    <w:rsid w:val="00181F69"/>
    <w:rsid w:val="00190B7F"/>
    <w:rsid w:val="001E169A"/>
    <w:rsid w:val="001E30B0"/>
    <w:rsid w:val="00215521"/>
    <w:rsid w:val="00215F00"/>
    <w:rsid w:val="002365FD"/>
    <w:rsid w:val="0025670A"/>
    <w:rsid w:val="00262B89"/>
    <w:rsid w:val="002650E4"/>
    <w:rsid w:val="002668B2"/>
    <w:rsid w:val="00266AC1"/>
    <w:rsid w:val="002802F7"/>
    <w:rsid w:val="0028444D"/>
    <w:rsid w:val="002855F9"/>
    <w:rsid w:val="002A357B"/>
    <w:rsid w:val="002B2734"/>
    <w:rsid w:val="002C0910"/>
    <w:rsid w:val="002D3E2F"/>
    <w:rsid w:val="002F162E"/>
    <w:rsid w:val="00303B57"/>
    <w:rsid w:val="003306D5"/>
    <w:rsid w:val="003601F7"/>
    <w:rsid w:val="00364CB8"/>
    <w:rsid w:val="00365A31"/>
    <w:rsid w:val="00397610"/>
    <w:rsid w:val="003B0014"/>
    <w:rsid w:val="003B0B47"/>
    <w:rsid w:val="003D4EAE"/>
    <w:rsid w:val="003E2421"/>
    <w:rsid w:val="003F1493"/>
    <w:rsid w:val="003F5590"/>
    <w:rsid w:val="00405FD5"/>
    <w:rsid w:val="00423084"/>
    <w:rsid w:val="004252BD"/>
    <w:rsid w:val="00437A7E"/>
    <w:rsid w:val="00445C9F"/>
    <w:rsid w:val="00455F50"/>
    <w:rsid w:val="0046571D"/>
    <w:rsid w:val="0047776A"/>
    <w:rsid w:val="00492AFD"/>
    <w:rsid w:val="004A75E3"/>
    <w:rsid w:val="004C5359"/>
    <w:rsid w:val="00500837"/>
    <w:rsid w:val="0050285A"/>
    <w:rsid w:val="00512238"/>
    <w:rsid w:val="00533F93"/>
    <w:rsid w:val="00550CEB"/>
    <w:rsid w:val="00551395"/>
    <w:rsid w:val="00553758"/>
    <w:rsid w:val="005771A9"/>
    <w:rsid w:val="00593042"/>
    <w:rsid w:val="005A28F4"/>
    <w:rsid w:val="005A3894"/>
    <w:rsid w:val="005B36AA"/>
    <w:rsid w:val="005B7B44"/>
    <w:rsid w:val="005D3162"/>
    <w:rsid w:val="005E52C5"/>
    <w:rsid w:val="00607587"/>
    <w:rsid w:val="00607EB8"/>
    <w:rsid w:val="006246B7"/>
    <w:rsid w:val="0063629F"/>
    <w:rsid w:val="006429CD"/>
    <w:rsid w:val="00657B05"/>
    <w:rsid w:val="00661F3C"/>
    <w:rsid w:val="006633BE"/>
    <w:rsid w:val="00694889"/>
    <w:rsid w:val="006A047B"/>
    <w:rsid w:val="006B1070"/>
    <w:rsid w:val="006D0C55"/>
    <w:rsid w:val="006D13D8"/>
    <w:rsid w:val="006D2812"/>
    <w:rsid w:val="006D74F9"/>
    <w:rsid w:val="006E4CB9"/>
    <w:rsid w:val="006F24AF"/>
    <w:rsid w:val="00701F9E"/>
    <w:rsid w:val="007055F4"/>
    <w:rsid w:val="00714C47"/>
    <w:rsid w:val="00735635"/>
    <w:rsid w:val="0073638B"/>
    <w:rsid w:val="00743856"/>
    <w:rsid w:val="00744743"/>
    <w:rsid w:val="00744C31"/>
    <w:rsid w:val="00745DE5"/>
    <w:rsid w:val="00781AF5"/>
    <w:rsid w:val="00782924"/>
    <w:rsid w:val="00791AEF"/>
    <w:rsid w:val="0079280D"/>
    <w:rsid w:val="007B0B94"/>
    <w:rsid w:val="007B4E5C"/>
    <w:rsid w:val="007B6DC1"/>
    <w:rsid w:val="007C6A59"/>
    <w:rsid w:val="007E14CB"/>
    <w:rsid w:val="007E4007"/>
    <w:rsid w:val="007F6D58"/>
    <w:rsid w:val="0083579C"/>
    <w:rsid w:val="00836BC6"/>
    <w:rsid w:val="00841001"/>
    <w:rsid w:val="00857BC5"/>
    <w:rsid w:val="0086583A"/>
    <w:rsid w:val="008658D1"/>
    <w:rsid w:val="00865F39"/>
    <w:rsid w:val="00893D6D"/>
    <w:rsid w:val="008B0AFE"/>
    <w:rsid w:val="008B6821"/>
    <w:rsid w:val="00902142"/>
    <w:rsid w:val="0090367C"/>
    <w:rsid w:val="00920DB4"/>
    <w:rsid w:val="00922D28"/>
    <w:rsid w:val="00942F22"/>
    <w:rsid w:val="009630A4"/>
    <w:rsid w:val="009661E3"/>
    <w:rsid w:val="009663B8"/>
    <w:rsid w:val="0098778F"/>
    <w:rsid w:val="00992689"/>
    <w:rsid w:val="009A3F6F"/>
    <w:rsid w:val="009B7BD4"/>
    <w:rsid w:val="009E369B"/>
    <w:rsid w:val="009E6309"/>
    <w:rsid w:val="00A03EFB"/>
    <w:rsid w:val="00A0436E"/>
    <w:rsid w:val="00A069D9"/>
    <w:rsid w:val="00A17EA1"/>
    <w:rsid w:val="00A278E5"/>
    <w:rsid w:val="00A469AF"/>
    <w:rsid w:val="00A56169"/>
    <w:rsid w:val="00A81567"/>
    <w:rsid w:val="00AC368A"/>
    <w:rsid w:val="00AC66FE"/>
    <w:rsid w:val="00AE1B5C"/>
    <w:rsid w:val="00AE4746"/>
    <w:rsid w:val="00AE5D79"/>
    <w:rsid w:val="00AE7075"/>
    <w:rsid w:val="00B307A0"/>
    <w:rsid w:val="00B43F9C"/>
    <w:rsid w:val="00B46F02"/>
    <w:rsid w:val="00B5128F"/>
    <w:rsid w:val="00B520E4"/>
    <w:rsid w:val="00B64F4E"/>
    <w:rsid w:val="00B76D04"/>
    <w:rsid w:val="00BA19AF"/>
    <w:rsid w:val="00BA6985"/>
    <w:rsid w:val="00BB13A9"/>
    <w:rsid w:val="00BB1E66"/>
    <w:rsid w:val="00BC6498"/>
    <w:rsid w:val="00BD2D67"/>
    <w:rsid w:val="00BD53A7"/>
    <w:rsid w:val="00BD5EF0"/>
    <w:rsid w:val="00BE0117"/>
    <w:rsid w:val="00BF16B2"/>
    <w:rsid w:val="00C02872"/>
    <w:rsid w:val="00C17F08"/>
    <w:rsid w:val="00C24859"/>
    <w:rsid w:val="00C4495B"/>
    <w:rsid w:val="00C51144"/>
    <w:rsid w:val="00C56BA2"/>
    <w:rsid w:val="00C60CCB"/>
    <w:rsid w:val="00C85ED5"/>
    <w:rsid w:val="00C90945"/>
    <w:rsid w:val="00CA6761"/>
    <w:rsid w:val="00CD37E3"/>
    <w:rsid w:val="00CD6069"/>
    <w:rsid w:val="00CD7A6E"/>
    <w:rsid w:val="00CD7C8D"/>
    <w:rsid w:val="00CE1AE1"/>
    <w:rsid w:val="00CF0320"/>
    <w:rsid w:val="00CF0CA4"/>
    <w:rsid w:val="00D30926"/>
    <w:rsid w:val="00D40C07"/>
    <w:rsid w:val="00D44636"/>
    <w:rsid w:val="00D77B53"/>
    <w:rsid w:val="00DB7D52"/>
    <w:rsid w:val="00DC3276"/>
    <w:rsid w:val="00DD472D"/>
    <w:rsid w:val="00E02E2B"/>
    <w:rsid w:val="00E0720B"/>
    <w:rsid w:val="00E114F7"/>
    <w:rsid w:val="00E17B15"/>
    <w:rsid w:val="00E363C2"/>
    <w:rsid w:val="00E369D2"/>
    <w:rsid w:val="00E57323"/>
    <w:rsid w:val="00EA337E"/>
    <w:rsid w:val="00EB0A39"/>
    <w:rsid w:val="00EB3CBA"/>
    <w:rsid w:val="00ED4B5A"/>
    <w:rsid w:val="00F103D5"/>
    <w:rsid w:val="00F24947"/>
    <w:rsid w:val="00F3167E"/>
    <w:rsid w:val="00F31D90"/>
    <w:rsid w:val="00F31EC3"/>
    <w:rsid w:val="00F32AE7"/>
    <w:rsid w:val="00F40EE4"/>
    <w:rsid w:val="00F5025E"/>
    <w:rsid w:val="00F972A8"/>
    <w:rsid w:val="00FB7522"/>
    <w:rsid w:val="00FD711A"/>
    <w:rsid w:val="00FE12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6532"/>
  <w15:docId w15:val="{65AED618-6618-4DA4-BB0D-82B5676A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2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63C2"/>
    <w:rPr>
      <w:color w:val="0000FF" w:themeColor="hyperlink"/>
      <w:u w:val="single"/>
    </w:rPr>
  </w:style>
  <w:style w:type="character" w:styleId="zlenenKpr">
    <w:name w:val="FollowedHyperlink"/>
    <w:basedOn w:val="VarsaylanParagrafYazTipi"/>
    <w:uiPriority w:val="99"/>
    <w:semiHidden/>
    <w:unhideWhenUsed/>
    <w:rsid w:val="00E363C2"/>
    <w:rPr>
      <w:color w:val="800080" w:themeColor="followedHyperlink"/>
      <w:u w:val="single"/>
    </w:rPr>
  </w:style>
  <w:style w:type="paragraph" w:styleId="NormalWeb">
    <w:name w:val="Normal (Web)"/>
    <w:basedOn w:val="Normal"/>
    <w:uiPriority w:val="99"/>
    <w:semiHidden/>
    <w:unhideWhenUsed/>
    <w:rsid w:val="00DD47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DD472D"/>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DD472D"/>
    <w:rPr>
      <w:rFonts w:ascii="Calibri" w:eastAsia="Calibri" w:hAnsi="Calibri" w:cs="Arial"/>
      <w:sz w:val="20"/>
      <w:szCs w:val="20"/>
    </w:rPr>
  </w:style>
  <w:style w:type="paragraph" w:styleId="ListeParagraf">
    <w:name w:val="List Paragraph"/>
    <w:basedOn w:val="Normal"/>
    <w:uiPriority w:val="34"/>
    <w:qFormat/>
    <w:rsid w:val="00DD472D"/>
    <w:pPr>
      <w:spacing w:after="0" w:line="240" w:lineRule="auto"/>
      <w:ind w:left="720"/>
      <w:contextualSpacing/>
    </w:pPr>
    <w:rPr>
      <w:rFonts w:ascii="Times New Roman" w:eastAsia="Times New Roman" w:hAnsi="Times New Roman" w:cs="Times New Roman"/>
      <w:sz w:val="24"/>
      <w:szCs w:val="24"/>
      <w:lang w:eastAsia="tr-TR"/>
    </w:rPr>
  </w:style>
  <w:style w:type="character" w:styleId="DipnotBavurusu">
    <w:name w:val="footnote reference"/>
    <w:uiPriority w:val="99"/>
    <w:semiHidden/>
    <w:unhideWhenUsed/>
    <w:rsid w:val="00DD472D"/>
    <w:rPr>
      <w:vertAlign w:val="superscript"/>
    </w:rPr>
  </w:style>
  <w:style w:type="paragraph" w:styleId="stBilgi">
    <w:name w:val="header"/>
    <w:basedOn w:val="Normal"/>
    <w:link w:val="stBilgiChar"/>
    <w:uiPriority w:val="99"/>
    <w:unhideWhenUsed/>
    <w:rsid w:val="00745D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5DE5"/>
  </w:style>
  <w:style w:type="paragraph" w:styleId="AltBilgi">
    <w:name w:val="footer"/>
    <w:basedOn w:val="Normal"/>
    <w:link w:val="AltBilgiChar"/>
    <w:uiPriority w:val="99"/>
    <w:unhideWhenUsed/>
    <w:rsid w:val="00745D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DE5"/>
  </w:style>
  <w:style w:type="character" w:styleId="zmlenmeyenBahsetme">
    <w:name w:val="Unresolved Mention"/>
    <w:basedOn w:val="VarsaylanParagrafYazTipi"/>
    <w:uiPriority w:val="99"/>
    <w:semiHidden/>
    <w:unhideWhenUsed/>
    <w:rsid w:val="00987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860">
      <w:bodyDiv w:val="1"/>
      <w:marLeft w:val="0"/>
      <w:marRight w:val="0"/>
      <w:marTop w:val="0"/>
      <w:marBottom w:val="0"/>
      <w:divBdr>
        <w:top w:val="none" w:sz="0" w:space="0" w:color="auto"/>
        <w:left w:val="none" w:sz="0" w:space="0" w:color="auto"/>
        <w:bottom w:val="none" w:sz="0" w:space="0" w:color="auto"/>
        <w:right w:val="none" w:sz="0" w:space="0" w:color="auto"/>
      </w:divBdr>
    </w:div>
    <w:div w:id="70929056">
      <w:bodyDiv w:val="1"/>
      <w:marLeft w:val="0"/>
      <w:marRight w:val="0"/>
      <w:marTop w:val="0"/>
      <w:marBottom w:val="0"/>
      <w:divBdr>
        <w:top w:val="none" w:sz="0" w:space="0" w:color="auto"/>
        <w:left w:val="none" w:sz="0" w:space="0" w:color="auto"/>
        <w:bottom w:val="none" w:sz="0" w:space="0" w:color="auto"/>
        <w:right w:val="none" w:sz="0" w:space="0" w:color="auto"/>
      </w:divBdr>
    </w:div>
    <w:div w:id="103233637">
      <w:bodyDiv w:val="1"/>
      <w:marLeft w:val="0"/>
      <w:marRight w:val="0"/>
      <w:marTop w:val="0"/>
      <w:marBottom w:val="0"/>
      <w:divBdr>
        <w:top w:val="none" w:sz="0" w:space="0" w:color="auto"/>
        <w:left w:val="none" w:sz="0" w:space="0" w:color="auto"/>
        <w:bottom w:val="none" w:sz="0" w:space="0" w:color="auto"/>
        <w:right w:val="none" w:sz="0" w:space="0" w:color="auto"/>
      </w:divBdr>
    </w:div>
    <w:div w:id="178084422">
      <w:bodyDiv w:val="1"/>
      <w:marLeft w:val="0"/>
      <w:marRight w:val="0"/>
      <w:marTop w:val="0"/>
      <w:marBottom w:val="0"/>
      <w:divBdr>
        <w:top w:val="none" w:sz="0" w:space="0" w:color="auto"/>
        <w:left w:val="none" w:sz="0" w:space="0" w:color="auto"/>
        <w:bottom w:val="none" w:sz="0" w:space="0" w:color="auto"/>
        <w:right w:val="none" w:sz="0" w:space="0" w:color="auto"/>
      </w:divBdr>
    </w:div>
    <w:div w:id="1174371710">
      <w:bodyDiv w:val="1"/>
      <w:marLeft w:val="0"/>
      <w:marRight w:val="0"/>
      <w:marTop w:val="0"/>
      <w:marBottom w:val="0"/>
      <w:divBdr>
        <w:top w:val="none" w:sz="0" w:space="0" w:color="auto"/>
        <w:left w:val="none" w:sz="0" w:space="0" w:color="auto"/>
        <w:bottom w:val="none" w:sz="0" w:space="0" w:color="auto"/>
        <w:right w:val="none" w:sz="0" w:space="0" w:color="auto"/>
      </w:divBdr>
    </w:div>
    <w:div w:id="1363674865">
      <w:bodyDiv w:val="1"/>
      <w:marLeft w:val="0"/>
      <w:marRight w:val="0"/>
      <w:marTop w:val="0"/>
      <w:marBottom w:val="0"/>
      <w:divBdr>
        <w:top w:val="none" w:sz="0" w:space="0" w:color="auto"/>
        <w:left w:val="none" w:sz="0" w:space="0" w:color="auto"/>
        <w:bottom w:val="none" w:sz="0" w:space="0" w:color="auto"/>
        <w:right w:val="none" w:sz="0" w:space="0" w:color="auto"/>
      </w:divBdr>
    </w:div>
    <w:div w:id="1451973683">
      <w:bodyDiv w:val="1"/>
      <w:marLeft w:val="0"/>
      <w:marRight w:val="0"/>
      <w:marTop w:val="0"/>
      <w:marBottom w:val="0"/>
      <w:divBdr>
        <w:top w:val="none" w:sz="0" w:space="0" w:color="auto"/>
        <w:left w:val="none" w:sz="0" w:space="0" w:color="auto"/>
        <w:bottom w:val="none" w:sz="0" w:space="0" w:color="auto"/>
        <w:right w:val="none" w:sz="0" w:space="0" w:color="auto"/>
      </w:divBdr>
    </w:div>
    <w:div w:id="1636791093">
      <w:bodyDiv w:val="1"/>
      <w:marLeft w:val="0"/>
      <w:marRight w:val="0"/>
      <w:marTop w:val="0"/>
      <w:marBottom w:val="0"/>
      <w:divBdr>
        <w:top w:val="none" w:sz="0" w:space="0" w:color="auto"/>
        <w:left w:val="none" w:sz="0" w:space="0" w:color="auto"/>
        <w:bottom w:val="none" w:sz="0" w:space="0" w:color="auto"/>
        <w:right w:val="none" w:sz="0" w:space="0" w:color="auto"/>
      </w:divBdr>
    </w:div>
    <w:div w:id="1711034986">
      <w:bodyDiv w:val="1"/>
      <w:marLeft w:val="0"/>
      <w:marRight w:val="0"/>
      <w:marTop w:val="0"/>
      <w:marBottom w:val="0"/>
      <w:divBdr>
        <w:top w:val="none" w:sz="0" w:space="0" w:color="auto"/>
        <w:left w:val="none" w:sz="0" w:space="0" w:color="auto"/>
        <w:bottom w:val="none" w:sz="0" w:space="0" w:color="auto"/>
        <w:right w:val="none" w:sz="0" w:space="0" w:color="auto"/>
      </w:divBdr>
    </w:div>
    <w:div w:id="1969507444">
      <w:bodyDiv w:val="1"/>
      <w:marLeft w:val="0"/>
      <w:marRight w:val="0"/>
      <w:marTop w:val="0"/>
      <w:marBottom w:val="0"/>
      <w:divBdr>
        <w:top w:val="none" w:sz="0" w:space="0" w:color="auto"/>
        <w:left w:val="none" w:sz="0" w:space="0" w:color="auto"/>
        <w:bottom w:val="none" w:sz="0" w:space="0" w:color="auto"/>
        <w:right w:val="none" w:sz="0" w:space="0" w:color="auto"/>
      </w:divBdr>
    </w:div>
    <w:div w:id="21142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nosemio.com/rastier/semantique-interpretative.asp" TargetMode="External"/><Relationship Id="rId3" Type="http://schemas.openxmlformats.org/officeDocument/2006/relationships/settings" Target="settings.xml"/><Relationship Id="rId7" Type="http://schemas.openxmlformats.org/officeDocument/2006/relationships/hyperlink" Target="http://www.msh-paris.fr/texto/gl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ue-texto.net/docannexe/file/2284/trudel_synthesesemantique.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17</Pages>
  <Words>6407</Words>
  <Characters>36526</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125</cp:revision>
  <dcterms:created xsi:type="dcterms:W3CDTF">2017-02-01T02:34:00Z</dcterms:created>
  <dcterms:modified xsi:type="dcterms:W3CDTF">2018-03-13T14:08:00Z</dcterms:modified>
</cp:coreProperties>
</file>