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DD" w:rsidRDefault="001844DD" w:rsidP="00AE4278">
      <w:pPr>
        <w:spacing w:after="0" w:line="240" w:lineRule="auto"/>
        <w:ind w:left="567" w:hanging="567"/>
        <w:jc w:val="center"/>
        <w:rPr>
          <w:rFonts w:ascii="Times New Roman" w:hAnsi="Times New Roman" w:cs="Times New Roman"/>
          <w:b/>
          <w:noProof/>
          <w:color w:val="E5DFEC" w:themeColor="accent4" w:themeTint="33"/>
          <w:sz w:val="40"/>
          <w:szCs w:val="40"/>
          <w:highlight w:val="lightGray"/>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p>
    <w:p w:rsidR="00150ED4" w:rsidRPr="0075098E" w:rsidRDefault="00150ED4" w:rsidP="00AE4278">
      <w:pPr>
        <w:spacing w:after="0" w:line="240" w:lineRule="auto"/>
        <w:ind w:left="567" w:hanging="567"/>
        <w:jc w:val="center"/>
        <w:rPr>
          <w:rFonts w:ascii="Times New Roman" w:hAnsi="Times New Roman" w:cs="Times New Roman"/>
          <w:b/>
          <w:noProof/>
          <w:color w:val="E5DFEC" w:themeColor="accent4" w:themeTint="33"/>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75098E">
        <w:rPr>
          <w:rFonts w:ascii="Times New Roman" w:hAnsi="Times New Roman" w:cs="Times New Roman"/>
          <w:b/>
          <w:noProof/>
          <w:color w:val="E5DFEC" w:themeColor="accent4" w:themeTint="33"/>
          <w:sz w:val="40"/>
          <w:szCs w:val="40"/>
          <w:highlight w:val="lightGray"/>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FİKİR ve DÜŞÜNCE </w:t>
      </w:r>
      <w:r w:rsidR="00F45A87" w:rsidRPr="0075098E">
        <w:rPr>
          <w:rFonts w:ascii="Times New Roman" w:hAnsi="Times New Roman" w:cs="Times New Roman"/>
          <w:b/>
          <w:noProof/>
          <w:color w:val="E5DFEC" w:themeColor="accent4" w:themeTint="33"/>
          <w:sz w:val="40"/>
          <w:szCs w:val="40"/>
          <w:highlight w:val="lightGray"/>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TERİMLERİNİN</w:t>
      </w:r>
      <w:r w:rsidR="00AE4278" w:rsidRPr="0075098E">
        <w:rPr>
          <w:rFonts w:ascii="Times New Roman" w:hAnsi="Times New Roman" w:cs="Times New Roman"/>
          <w:b/>
          <w:noProof/>
          <w:color w:val="E5DFEC" w:themeColor="accent4" w:themeTint="33"/>
          <w:sz w:val="40"/>
          <w:szCs w:val="40"/>
          <w:highlight w:val="lightGray"/>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 RETORİK TANIMLARI</w:t>
      </w:r>
    </w:p>
    <w:p w:rsidR="00EE1AD7" w:rsidRDefault="00EE1AD7" w:rsidP="00D17D86">
      <w:pPr>
        <w:spacing w:after="0" w:line="240" w:lineRule="auto"/>
        <w:ind w:left="567" w:hanging="567"/>
        <w:jc w:val="both"/>
        <w:rPr>
          <w:rFonts w:ascii="Times New Roman" w:hAnsi="Times New Roman" w:cs="Times New Roman"/>
          <w:b/>
          <w:noProof/>
          <w:sz w:val="28"/>
          <w:szCs w:val="28"/>
        </w:rPr>
      </w:pPr>
    </w:p>
    <w:p w:rsidR="00FE5E7D" w:rsidRPr="001844DD" w:rsidRDefault="00FE5E7D" w:rsidP="00FE5E7D">
      <w:pPr>
        <w:spacing w:after="0" w:line="240" w:lineRule="auto"/>
        <w:ind w:left="567" w:hanging="567"/>
        <w:jc w:val="right"/>
        <w:rPr>
          <w:rFonts w:ascii="Times New Roman" w:hAnsi="Times New Roman" w:cs="Times New Roman"/>
          <w:noProof/>
          <w:sz w:val="24"/>
          <w:szCs w:val="24"/>
        </w:rPr>
      </w:pPr>
      <w:r w:rsidRPr="001844DD">
        <w:rPr>
          <w:rFonts w:ascii="Times New Roman" w:hAnsi="Times New Roman" w:cs="Times New Roman"/>
          <w:noProof/>
          <w:sz w:val="24"/>
          <w:szCs w:val="24"/>
        </w:rPr>
        <w:t>Rıza FİLİZOK</w:t>
      </w:r>
    </w:p>
    <w:p w:rsidR="00150ED4" w:rsidRDefault="00150ED4" w:rsidP="00D17D86">
      <w:pPr>
        <w:spacing w:after="0" w:line="240" w:lineRule="auto"/>
        <w:ind w:left="567" w:hanging="567"/>
        <w:jc w:val="both"/>
        <w:rPr>
          <w:rFonts w:ascii="Times New Roman" w:hAnsi="Times New Roman" w:cs="Times New Roman"/>
          <w:b/>
          <w:noProof/>
          <w:sz w:val="28"/>
          <w:szCs w:val="28"/>
        </w:rPr>
      </w:pPr>
    </w:p>
    <w:p w:rsidR="00D17D86" w:rsidRDefault="00150ED4" w:rsidP="00D17D86">
      <w:pPr>
        <w:spacing w:after="0" w:line="240" w:lineRule="auto"/>
        <w:ind w:left="567" w:hanging="567"/>
        <w:jc w:val="both"/>
        <w:rPr>
          <w:rFonts w:ascii="Times New Roman" w:hAnsi="Times New Roman" w:cs="Times New Roman"/>
          <w:noProof/>
          <w:sz w:val="28"/>
          <w:szCs w:val="28"/>
        </w:rPr>
      </w:pPr>
      <w:r w:rsidRPr="0075098E">
        <w:rPr>
          <w:rFonts w:ascii="Times New Roman" w:hAnsi="Times New Roman" w:cs="Times New Roman"/>
          <w:b/>
          <w:noProof/>
          <w:sz w:val="28"/>
          <w:szCs w:val="28"/>
        </w:rPr>
        <w:t xml:space="preserve">            </w:t>
      </w:r>
      <w:r w:rsidR="004F60A3" w:rsidRPr="0075098E">
        <w:rPr>
          <w:rFonts w:ascii="Times New Roman" w:hAnsi="Times New Roman" w:cs="Times New Roman"/>
          <w:noProof/>
          <w:sz w:val="28"/>
          <w:szCs w:val="28"/>
        </w:rPr>
        <w:t>Retoriğe göre</w:t>
      </w:r>
      <w:r w:rsidRPr="0075098E">
        <w:rPr>
          <w:rFonts w:ascii="Times New Roman" w:hAnsi="Times New Roman" w:cs="Times New Roman"/>
          <w:b/>
          <w:noProof/>
          <w:sz w:val="28"/>
          <w:szCs w:val="28"/>
        </w:rPr>
        <w:t xml:space="preserve"> </w:t>
      </w:r>
      <w:r w:rsidR="004F60A3" w:rsidRPr="0075098E">
        <w:rPr>
          <w:rFonts w:ascii="Times New Roman" w:hAnsi="Times New Roman" w:cs="Times New Roman"/>
          <w:b/>
          <w:noProof/>
          <w:sz w:val="28"/>
          <w:szCs w:val="28"/>
        </w:rPr>
        <w:t>f</w:t>
      </w:r>
      <w:r w:rsidRPr="0075098E">
        <w:rPr>
          <w:rFonts w:ascii="Times New Roman" w:hAnsi="Times New Roman" w:cs="Times New Roman"/>
          <w:b/>
          <w:noProof/>
          <w:sz w:val="28"/>
          <w:szCs w:val="28"/>
        </w:rPr>
        <w:t>ikir (</w:t>
      </w:r>
      <w:r w:rsidR="004F60A3" w:rsidRPr="0075098E">
        <w:rPr>
          <w:rFonts w:ascii="Times New Roman" w:hAnsi="Times New Roman" w:cs="Times New Roman"/>
          <w:b/>
          <w:noProof/>
          <w:sz w:val="28"/>
          <w:szCs w:val="28"/>
        </w:rPr>
        <w:t xml:space="preserve"> i</w:t>
      </w:r>
      <w:r w:rsidR="00D17D86" w:rsidRPr="0075098E">
        <w:rPr>
          <w:rFonts w:ascii="Times New Roman" w:hAnsi="Times New Roman" w:cs="Times New Roman"/>
          <w:b/>
          <w:noProof/>
          <w:sz w:val="28"/>
          <w:szCs w:val="28"/>
        </w:rPr>
        <w:t>dée</w:t>
      </w:r>
      <w:r w:rsidRPr="0075098E">
        <w:rPr>
          <w:rFonts w:ascii="Times New Roman" w:hAnsi="Times New Roman" w:cs="Times New Roman"/>
          <w:b/>
          <w:noProof/>
          <w:sz w:val="28"/>
          <w:szCs w:val="28"/>
        </w:rPr>
        <w:t>),</w:t>
      </w:r>
      <w:r w:rsidR="00F45A87" w:rsidRPr="0075098E">
        <w:rPr>
          <w:rFonts w:ascii="Times New Roman" w:hAnsi="Times New Roman" w:cs="Times New Roman"/>
          <w:b/>
          <w:noProof/>
          <w:sz w:val="28"/>
          <w:szCs w:val="28"/>
        </w:rPr>
        <w:t xml:space="preserve"> </w:t>
      </w:r>
      <w:r w:rsidR="00F45A87" w:rsidRPr="0075098E">
        <w:rPr>
          <w:rFonts w:ascii="Times New Roman" w:hAnsi="Times New Roman" w:cs="Times New Roman"/>
          <w:noProof/>
          <w:sz w:val="28"/>
          <w:szCs w:val="28"/>
        </w:rPr>
        <w:t>kelimeyle sınırlı</w:t>
      </w:r>
      <w:r w:rsidR="00D17D86" w:rsidRPr="0075098E">
        <w:rPr>
          <w:rFonts w:ascii="Times New Roman" w:hAnsi="Times New Roman" w:cs="Times New Roman"/>
          <w:noProof/>
          <w:sz w:val="28"/>
          <w:szCs w:val="28"/>
        </w:rPr>
        <w:t xml:space="preserve"> </w:t>
      </w:r>
      <w:r w:rsidR="001844DD">
        <w:rPr>
          <w:rFonts w:ascii="Times New Roman" w:hAnsi="Times New Roman" w:cs="Times New Roman"/>
          <w:noProof/>
          <w:sz w:val="28"/>
          <w:szCs w:val="28"/>
        </w:rPr>
        <w:t xml:space="preserve">olan </w:t>
      </w:r>
      <w:r w:rsidRPr="0075098E">
        <w:rPr>
          <w:rFonts w:ascii="Times New Roman" w:hAnsi="Times New Roman" w:cs="Times New Roman"/>
          <w:noProof/>
          <w:sz w:val="28"/>
          <w:szCs w:val="28"/>
        </w:rPr>
        <w:t>b</w:t>
      </w:r>
      <w:r w:rsidR="00D17D86" w:rsidRPr="0075098E">
        <w:rPr>
          <w:rFonts w:ascii="Times New Roman" w:hAnsi="Times New Roman" w:cs="Times New Roman"/>
          <w:noProof/>
          <w:sz w:val="28"/>
          <w:szCs w:val="28"/>
        </w:rPr>
        <w:t xml:space="preserve">ir düşünce </w:t>
      </w:r>
      <w:r w:rsidR="00BA387B" w:rsidRPr="0075098E">
        <w:rPr>
          <w:rFonts w:ascii="Times New Roman" w:hAnsi="Times New Roman" w:cs="Times New Roman"/>
          <w:noProof/>
          <w:sz w:val="28"/>
          <w:szCs w:val="28"/>
        </w:rPr>
        <w:t>“</w:t>
      </w:r>
      <w:r w:rsidR="00D17D86" w:rsidRPr="0075098E">
        <w:rPr>
          <w:rFonts w:ascii="Times New Roman" w:hAnsi="Times New Roman" w:cs="Times New Roman"/>
          <w:noProof/>
          <w:sz w:val="28"/>
          <w:szCs w:val="28"/>
        </w:rPr>
        <w:t>form</w:t>
      </w:r>
      <w:r w:rsidR="00BA387B" w:rsidRPr="0075098E">
        <w:rPr>
          <w:rFonts w:ascii="Times New Roman" w:hAnsi="Times New Roman" w:cs="Times New Roman"/>
          <w:noProof/>
          <w:sz w:val="28"/>
          <w:szCs w:val="28"/>
        </w:rPr>
        <w:t>”</w:t>
      </w:r>
      <w:r w:rsidR="00D17D86" w:rsidRPr="0075098E">
        <w:rPr>
          <w:rFonts w:ascii="Times New Roman" w:hAnsi="Times New Roman" w:cs="Times New Roman"/>
          <w:noProof/>
          <w:sz w:val="28"/>
          <w:szCs w:val="28"/>
        </w:rPr>
        <w:t>udur</w:t>
      </w:r>
      <w:r w:rsidR="001844DD">
        <w:rPr>
          <w:rFonts w:ascii="Times New Roman" w:hAnsi="Times New Roman" w:cs="Times New Roman"/>
          <w:noProof/>
          <w:sz w:val="28"/>
          <w:szCs w:val="28"/>
        </w:rPr>
        <w:t>, biçimidir</w:t>
      </w:r>
      <w:r w:rsidR="00D17D86" w:rsidRPr="0075098E">
        <w:rPr>
          <w:rFonts w:ascii="Times New Roman" w:hAnsi="Times New Roman" w:cs="Times New Roman"/>
          <w:noProof/>
          <w:sz w:val="28"/>
          <w:szCs w:val="28"/>
        </w:rPr>
        <w:t xml:space="preserve">. Bir nesneyle ilgili  zihnimizde bulunan düşüncedir. Fikir, zihin tarafından algınalan nesneye göre onun hayâlidir, gören zihne göre  ise onun algısıdır. Zihnin algıladığı nesneler ya duyularımızla algılanan fizikî ve </w:t>
      </w:r>
      <w:r w:rsidR="00D17D86" w:rsidRPr="0075098E">
        <w:rPr>
          <w:rFonts w:ascii="Times New Roman" w:hAnsi="Times New Roman" w:cs="Times New Roman"/>
          <w:b/>
          <w:noProof/>
          <w:sz w:val="28"/>
          <w:szCs w:val="28"/>
        </w:rPr>
        <w:t>maddî</w:t>
      </w:r>
      <w:r w:rsidR="00D17D86" w:rsidRPr="0075098E">
        <w:rPr>
          <w:rFonts w:ascii="Times New Roman" w:hAnsi="Times New Roman" w:cs="Times New Roman"/>
          <w:noProof/>
          <w:sz w:val="28"/>
          <w:szCs w:val="28"/>
        </w:rPr>
        <w:t xml:space="preserve"> nesnelerdir, ya da tamamen duyularımızın üzerinde olan  </w:t>
      </w:r>
      <w:r w:rsidR="00D17D86" w:rsidRPr="0075098E">
        <w:rPr>
          <w:rFonts w:ascii="Times New Roman" w:hAnsi="Times New Roman" w:cs="Times New Roman"/>
          <w:b/>
          <w:noProof/>
          <w:sz w:val="28"/>
          <w:szCs w:val="28"/>
        </w:rPr>
        <w:t>manevî</w:t>
      </w:r>
      <w:r w:rsidR="00D17D86" w:rsidRPr="0075098E">
        <w:rPr>
          <w:rFonts w:ascii="Times New Roman" w:hAnsi="Times New Roman" w:cs="Times New Roman"/>
          <w:noProof/>
          <w:sz w:val="28"/>
          <w:szCs w:val="28"/>
        </w:rPr>
        <w:t xml:space="preserve"> (zihnî ve metafizik) nesnelerdir. Fikir, maddî neselere göre, onlardan alınan bilgidir (</w:t>
      </w:r>
      <w:r w:rsidR="00D17D86" w:rsidRPr="0075098E">
        <w:rPr>
          <w:rFonts w:ascii="Times New Roman" w:hAnsi="Times New Roman" w:cs="Times New Roman"/>
          <w:b/>
          <w:noProof/>
          <w:sz w:val="28"/>
          <w:szCs w:val="28"/>
        </w:rPr>
        <w:t>connaisance</w:t>
      </w:r>
      <w:r w:rsidR="00D17D86" w:rsidRPr="0075098E">
        <w:rPr>
          <w:rFonts w:ascii="Times New Roman" w:hAnsi="Times New Roman" w:cs="Times New Roman"/>
          <w:noProof/>
          <w:sz w:val="28"/>
          <w:szCs w:val="28"/>
        </w:rPr>
        <w:t>), manevî (zihnî ) nesnelere göre onları ifade eden kavramdır (</w:t>
      </w:r>
      <w:r w:rsidR="00D17D86" w:rsidRPr="0075098E">
        <w:rPr>
          <w:rFonts w:ascii="Times New Roman" w:hAnsi="Times New Roman" w:cs="Times New Roman"/>
          <w:b/>
          <w:noProof/>
          <w:sz w:val="28"/>
          <w:szCs w:val="28"/>
        </w:rPr>
        <w:t>notions</w:t>
      </w:r>
      <w:r w:rsidR="00D17D86" w:rsidRPr="0075098E">
        <w:rPr>
          <w:rFonts w:ascii="Times New Roman" w:hAnsi="Times New Roman" w:cs="Times New Roman"/>
          <w:noProof/>
          <w:sz w:val="28"/>
          <w:szCs w:val="28"/>
        </w:rPr>
        <w:t xml:space="preserve">). Bundan dolayı iki tip fikir vardır: 1) </w:t>
      </w:r>
      <w:r w:rsidR="00D17D86" w:rsidRPr="0075098E">
        <w:rPr>
          <w:rFonts w:ascii="Times New Roman" w:hAnsi="Times New Roman" w:cs="Times New Roman"/>
          <w:b/>
          <w:noProof/>
          <w:sz w:val="28"/>
          <w:szCs w:val="28"/>
        </w:rPr>
        <w:t>Fizik fikirler</w:t>
      </w:r>
      <w:r w:rsidR="00D17D86" w:rsidRPr="0075098E">
        <w:rPr>
          <w:rFonts w:ascii="Times New Roman" w:hAnsi="Times New Roman" w:cs="Times New Roman"/>
          <w:noProof/>
          <w:sz w:val="28"/>
          <w:szCs w:val="28"/>
        </w:rPr>
        <w:t xml:space="preserve">, 2) </w:t>
      </w:r>
      <w:r w:rsidR="00D17D86" w:rsidRPr="0075098E">
        <w:rPr>
          <w:rFonts w:ascii="Times New Roman" w:hAnsi="Times New Roman" w:cs="Times New Roman"/>
          <w:b/>
          <w:noProof/>
          <w:sz w:val="28"/>
          <w:szCs w:val="28"/>
        </w:rPr>
        <w:t>Metafizik fikirler</w:t>
      </w:r>
      <w:r w:rsidR="00D17D86" w:rsidRPr="0075098E">
        <w:rPr>
          <w:rFonts w:ascii="Times New Roman" w:hAnsi="Times New Roman" w:cs="Times New Roman"/>
          <w:noProof/>
          <w:sz w:val="28"/>
          <w:szCs w:val="28"/>
        </w:rPr>
        <w:t xml:space="preserve"> (yani </w:t>
      </w:r>
      <w:r w:rsidR="00D17D86" w:rsidRPr="0075098E">
        <w:rPr>
          <w:rFonts w:ascii="Times New Roman" w:hAnsi="Times New Roman" w:cs="Times New Roman"/>
          <w:b/>
          <w:noProof/>
          <w:sz w:val="28"/>
          <w:szCs w:val="28"/>
        </w:rPr>
        <w:t xml:space="preserve">maddî </w:t>
      </w:r>
      <w:r w:rsidR="00D17D86" w:rsidRPr="0075098E">
        <w:rPr>
          <w:rFonts w:ascii="Times New Roman" w:hAnsi="Times New Roman" w:cs="Times New Roman"/>
          <w:noProof/>
          <w:sz w:val="28"/>
          <w:szCs w:val="28"/>
        </w:rPr>
        <w:t xml:space="preserve">ve </w:t>
      </w:r>
      <w:r w:rsidR="00D17D86" w:rsidRPr="0075098E">
        <w:rPr>
          <w:rFonts w:ascii="Times New Roman" w:hAnsi="Times New Roman" w:cs="Times New Roman"/>
          <w:b/>
          <w:noProof/>
          <w:sz w:val="28"/>
          <w:szCs w:val="28"/>
        </w:rPr>
        <w:t>manevî</w:t>
      </w:r>
      <w:r w:rsidR="00D17D86" w:rsidRPr="0075098E">
        <w:rPr>
          <w:rFonts w:ascii="Times New Roman" w:hAnsi="Times New Roman" w:cs="Times New Roman"/>
          <w:noProof/>
          <w:sz w:val="28"/>
          <w:szCs w:val="28"/>
        </w:rPr>
        <w:t xml:space="preserve"> fikirler). Maddî yahut manevî bir fikir, ifade ettiği nesne gerçek bir cevhere, öze sahipse (substance) ve tamamen soyut bir fikir değilse   azçok kompleks yahut birleşik bir fikir olabilir. Mesela Tanrı kavramı, tabiatı yönünden düşünüldüğünde, ebediyet, sonsuzluk, mutlak bağımsızlık, yüce güç, bilgelik, sonsuz iyilik, evrensellik, ve nihayet en üst düzeyde bütün mükemmellikleri kendisinde </w:t>
      </w:r>
      <w:r w:rsidR="006906F1" w:rsidRPr="0075098E">
        <w:rPr>
          <w:rFonts w:ascii="Times New Roman" w:hAnsi="Times New Roman" w:cs="Times New Roman"/>
          <w:noProof/>
          <w:sz w:val="28"/>
          <w:szCs w:val="28"/>
        </w:rPr>
        <w:t>toplayan</w:t>
      </w:r>
      <w:r w:rsidR="00D17D86" w:rsidRPr="0075098E">
        <w:rPr>
          <w:rFonts w:ascii="Times New Roman" w:hAnsi="Times New Roman" w:cs="Times New Roman"/>
          <w:noProof/>
          <w:sz w:val="28"/>
          <w:szCs w:val="28"/>
        </w:rPr>
        <w:t xml:space="preserve"> varlık olarak bilinir. Aynı kavram, yaratılmışlar açısından düşünüldüğünde yaratıcı, hakîm, hakem, bağışlayıcı, kurtarıcı ve daha birçok nitelikleri ifade eder. Bu tarz birleşik fikirler</w:t>
      </w:r>
      <w:r w:rsidR="00D17D86" w:rsidRPr="0075098E">
        <w:rPr>
          <w:rFonts w:ascii="Times New Roman" w:hAnsi="Times New Roman" w:cs="Times New Roman"/>
          <w:b/>
          <w:noProof/>
          <w:sz w:val="28"/>
          <w:szCs w:val="28"/>
        </w:rPr>
        <w:t xml:space="preserve"> </w:t>
      </w:r>
      <w:r w:rsidR="00D17D86" w:rsidRPr="0075098E">
        <w:rPr>
          <w:rFonts w:ascii="Times New Roman" w:hAnsi="Times New Roman" w:cs="Times New Roman"/>
          <w:noProof/>
          <w:sz w:val="28"/>
          <w:szCs w:val="28"/>
        </w:rPr>
        <w:t xml:space="preserve">(idées complexes)  içinde birçok </w:t>
      </w:r>
      <w:r w:rsidR="00D17D86" w:rsidRPr="0075098E">
        <w:rPr>
          <w:rFonts w:ascii="Times New Roman" w:hAnsi="Times New Roman" w:cs="Times New Roman"/>
          <w:b/>
          <w:noProof/>
          <w:sz w:val="28"/>
          <w:szCs w:val="28"/>
        </w:rPr>
        <w:t>kısmî fikirler (idée partielles)</w:t>
      </w:r>
      <w:r w:rsidR="00D17D86" w:rsidRPr="0075098E">
        <w:rPr>
          <w:rFonts w:ascii="Times New Roman" w:hAnsi="Times New Roman" w:cs="Times New Roman"/>
          <w:noProof/>
          <w:sz w:val="28"/>
          <w:szCs w:val="28"/>
        </w:rPr>
        <w:t xml:space="preserve"> bulundurur.  Bunlar, fikrin ifade ettiği nesnenin farklı ilişki ve niteliklerini anlatırlar. Kısmî fikirler, bir parçası oldukları birleşik fikirlere göre basittirler,  bununla birlikte bazen daha basit fikirlere göre birleşik fikir niteliği</w:t>
      </w:r>
      <w:r w:rsidR="006906F1" w:rsidRPr="0075098E">
        <w:rPr>
          <w:rFonts w:ascii="Times New Roman" w:hAnsi="Times New Roman" w:cs="Times New Roman"/>
          <w:noProof/>
          <w:sz w:val="28"/>
          <w:szCs w:val="28"/>
        </w:rPr>
        <w:t>ndedir.</w:t>
      </w:r>
      <w:r w:rsidR="00D17D86" w:rsidRPr="0075098E">
        <w:rPr>
          <w:rFonts w:ascii="Times New Roman" w:hAnsi="Times New Roman" w:cs="Times New Roman"/>
          <w:noProof/>
          <w:sz w:val="28"/>
          <w:szCs w:val="28"/>
        </w:rPr>
        <w:t xml:space="preserve"> Gerçek basit fikirler, daha küçük parçalara ayrılamayan fikirlerdir.  Bütün kısmî fikirler,  birleşik fikrin bir parçası olarak,  somut bir fikirdir (idée concrète*), yahut bir niteliktir, bir sıfattır:  “Parlak güneş, hararetli ateş, âdil Tanrı” gibi.  Somut (concret) kelimesi, Latince, concescere’den gelir ve “ilâve etmek, ile birleştirmek” anlamındadır.  Her somut fikir, birleşik fikrin nesnesinin, bir kalitesini, bir hareketini (action) gösterir.  Nesneye onun özne yahut “yapan” ve “maruz kalan” oluşuna göre  değişik  somut fikirler bağlanabilir: </w:t>
      </w:r>
      <w:r w:rsidR="00D17D86" w:rsidRPr="0075098E">
        <w:rPr>
          <w:rFonts w:ascii="Times New Roman" w:hAnsi="Times New Roman" w:cs="Times New Roman"/>
          <w:i/>
          <w:noProof/>
          <w:sz w:val="28"/>
          <w:szCs w:val="28"/>
        </w:rPr>
        <w:t>tatlı, hafif, ağır, sakin yürüyen, çarpan, iten, sevk eden, götüren, yürümüş, çarpmış, itmiş, sevkedilmiş.</w:t>
      </w:r>
      <w:r w:rsidR="00D17D86" w:rsidRPr="0075098E">
        <w:rPr>
          <w:rFonts w:ascii="Times New Roman" w:hAnsi="Times New Roman" w:cs="Times New Roman"/>
          <w:noProof/>
          <w:sz w:val="28"/>
          <w:szCs w:val="28"/>
        </w:rPr>
        <w:t xml:space="preserve">  Bir fikir doğrudan doğruya  belirli, hususî ve ferdî (individuel) bir nesneyle ilişkili olduğu müddetçe, bir cevher olarak </w:t>
      </w:r>
      <w:r w:rsidR="00D17D86" w:rsidRPr="0075098E">
        <w:rPr>
          <w:rFonts w:ascii="Times New Roman" w:hAnsi="Times New Roman" w:cs="Times New Roman"/>
          <w:noProof/>
          <w:sz w:val="28"/>
          <w:szCs w:val="28"/>
        </w:rPr>
        <w:lastRenderedPageBreak/>
        <w:t xml:space="preserve">mevcut oldukça fikir ferdî (individuelle)dir. Fakat bir bakışta bütün fertleri aynı anda idrak etmek ve hepsini tek tek görmek ancak Tanrı’ya mahsustur. İnsanlar, zekaları sınırlı olduğundan bütün nesneleri  bilemez ve hatırlarında tutamaz. Zihnimizin zayıflığı bizi bir çok nesneye ait olan ortak noktaları bulmaya ve bütün bu ortak çizgilerden tek tek nesnelerin hiçbirine ait olmayan fakat tüm </w:t>
      </w:r>
      <w:r w:rsidR="00D17D86" w:rsidRPr="0075098E">
        <w:rPr>
          <w:rFonts w:ascii="Times New Roman" w:hAnsi="Times New Roman" w:cs="Times New Roman"/>
          <w:b/>
          <w:noProof/>
          <w:sz w:val="28"/>
          <w:szCs w:val="28"/>
        </w:rPr>
        <w:t>cins</w:t>
      </w:r>
      <w:r w:rsidR="00D17D86" w:rsidRPr="0075098E">
        <w:rPr>
          <w:rFonts w:ascii="Times New Roman" w:hAnsi="Times New Roman" w:cs="Times New Roman"/>
          <w:noProof/>
          <w:sz w:val="28"/>
          <w:szCs w:val="28"/>
        </w:rPr>
        <w:t xml:space="preserve">e (genre) ve </w:t>
      </w:r>
      <w:r w:rsidR="00D17D86" w:rsidRPr="0075098E">
        <w:rPr>
          <w:rFonts w:ascii="Times New Roman" w:hAnsi="Times New Roman" w:cs="Times New Roman"/>
          <w:b/>
          <w:noProof/>
          <w:sz w:val="28"/>
          <w:szCs w:val="28"/>
        </w:rPr>
        <w:t>tür</w:t>
      </w:r>
      <w:r w:rsidR="00D17D86" w:rsidRPr="0075098E">
        <w:rPr>
          <w:rFonts w:ascii="Times New Roman" w:hAnsi="Times New Roman" w:cs="Times New Roman"/>
          <w:noProof/>
          <w:sz w:val="28"/>
          <w:szCs w:val="28"/>
        </w:rPr>
        <w:t>e (espèce) uygulanabilen, cins ve türe ait genel fikirler  oluşturmaya zorlamıştır.</w:t>
      </w:r>
      <w:r w:rsidR="00D17D86" w:rsidRPr="0075098E">
        <w:rPr>
          <w:rFonts w:ascii="Times New Roman" w:hAnsi="Times New Roman" w:cs="Times New Roman"/>
          <w:b/>
          <w:noProof/>
          <w:sz w:val="28"/>
          <w:szCs w:val="28"/>
        </w:rPr>
        <w:t xml:space="preserve"> Genel fikirler</w:t>
      </w:r>
      <w:r w:rsidR="00D17D86" w:rsidRPr="0075098E">
        <w:rPr>
          <w:rFonts w:ascii="Times New Roman" w:hAnsi="Times New Roman" w:cs="Times New Roman"/>
          <w:noProof/>
          <w:sz w:val="28"/>
          <w:szCs w:val="28"/>
        </w:rPr>
        <w:t>, soyutlama yoluyla elde edilirler: Bunun için bütün fertlerde ortak olan nitelikler</w:t>
      </w:r>
      <w:r w:rsidR="006906F1" w:rsidRPr="0075098E">
        <w:rPr>
          <w:rFonts w:ascii="Times New Roman" w:hAnsi="Times New Roman" w:cs="Times New Roman"/>
          <w:noProof/>
          <w:sz w:val="28"/>
          <w:szCs w:val="28"/>
        </w:rPr>
        <w:t>i</w:t>
      </w:r>
      <w:r w:rsidR="00D17D86" w:rsidRPr="0075098E">
        <w:rPr>
          <w:rFonts w:ascii="Times New Roman" w:hAnsi="Times New Roman" w:cs="Times New Roman"/>
          <w:noProof/>
          <w:sz w:val="28"/>
          <w:szCs w:val="28"/>
        </w:rPr>
        <w:t xml:space="preserve"> </w:t>
      </w:r>
      <w:r w:rsidR="006906F1" w:rsidRPr="0075098E">
        <w:rPr>
          <w:rFonts w:ascii="Times New Roman" w:hAnsi="Times New Roman" w:cs="Times New Roman"/>
          <w:noProof/>
          <w:sz w:val="28"/>
          <w:szCs w:val="28"/>
        </w:rPr>
        <w:t>ederler</w:t>
      </w:r>
      <w:r w:rsidR="00D17D86" w:rsidRPr="0075098E">
        <w:rPr>
          <w:rFonts w:ascii="Times New Roman" w:hAnsi="Times New Roman" w:cs="Times New Roman"/>
          <w:noProof/>
          <w:sz w:val="28"/>
          <w:szCs w:val="28"/>
        </w:rPr>
        <w:t xml:space="preserve"> ve onlardan hayalî (fictif) bir bütünlük </w:t>
      </w:r>
      <w:r w:rsidR="006906F1" w:rsidRPr="0075098E">
        <w:rPr>
          <w:rFonts w:ascii="Times New Roman" w:hAnsi="Times New Roman" w:cs="Times New Roman"/>
          <w:noProof/>
          <w:sz w:val="28"/>
          <w:szCs w:val="28"/>
        </w:rPr>
        <w:t>yaratırlar</w:t>
      </w:r>
      <w:r w:rsidR="00D17D86" w:rsidRPr="0075098E">
        <w:rPr>
          <w:rFonts w:ascii="Times New Roman" w:hAnsi="Times New Roman" w:cs="Times New Roman"/>
          <w:noProof/>
          <w:sz w:val="28"/>
          <w:szCs w:val="28"/>
        </w:rPr>
        <w:t xml:space="preserve">.  Bu işleme </w:t>
      </w:r>
      <w:r w:rsidR="00D17D86" w:rsidRPr="0075098E">
        <w:rPr>
          <w:rFonts w:ascii="Times New Roman" w:hAnsi="Times New Roman" w:cs="Times New Roman"/>
          <w:b/>
          <w:noProof/>
          <w:sz w:val="28"/>
          <w:szCs w:val="28"/>
        </w:rPr>
        <w:t>soyutlama</w:t>
      </w:r>
      <w:r w:rsidR="00D17D86" w:rsidRPr="0075098E">
        <w:rPr>
          <w:rFonts w:ascii="Times New Roman" w:hAnsi="Times New Roman" w:cs="Times New Roman"/>
          <w:noProof/>
          <w:sz w:val="28"/>
          <w:szCs w:val="28"/>
        </w:rPr>
        <w:t xml:space="preserve"> </w:t>
      </w:r>
      <w:r w:rsidR="00D17D86" w:rsidRPr="0075098E">
        <w:rPr>
          <w:rFonts w:ascii="Times New Roman" w:hAnsi="Times New Roman" w:cs="Times New Roman"/>
          <w:b/>
          <w:noProof/>
          <w:sz w:val="28"/>
          <w:szCs w:val="28"/>
        </w:rPr>
        <w:t>(abstraction)</w:t>
      </w:r>
      <w:r w:rsidR="00D17D86" w:rsidRPr="0075098E">
        <w:rPr>
          <w:rFonts w:ascii="Times New Roman" w:hAnsi="Times New Roman" w:cs="Times New Roman"/>
          <w:noProof/>
          <w:sz w:val="28"/>
          <w:szCs w:val="28"/>
        </w:rPr>
        <w:t xml:space="preserve"> adı verilir. Soyutlama kelimesi (abstraction) Latince abstrahere”den (trahere ab) gelir ve “ </w:t>
      </w:r>
      <w:r w:rsidR="00D17D86" w:rsidRPr="0075098E">
        <w:rPr>
          <w:rFonts w:ascii="Times New Roman" w:hAnsi="Times New Roman" w:cs="Times New Roman"/>
          <w:b/>
          <w:noProof/>
          <w:sz w:val="28"/>
          <w:szCs w:val="28"/>
        </w:rPr>
        <w:t>-den çekip çıkarmak</w:t>
      </w:r>
      <w:r w:rsidR="00D17D86" w:rsidRPr="0075098E">
        <w:rPr>
          <w:rFonts w:ascii="Times New Roman" w:hAnsi="Times New Roman" w:cs="Times New Roman"/>
          <w:noProof/>
          <w:sz w:val="28"/>
          <w:szCs w:val="28"/>
        </w:rPr>
        <w:t xml:space="preserve">” anlamındadır.  Fertlerin bütününden çıkarılan bu fikre </w:t>
      </w:r>
      <w:r w:rsidR="00D17D86" w:rsidRPr="0075098E">
        <w:rPr>
          <w:rFonts w:ascii="Times New Roman" w:hAnsi="Times New Roman" w:cs="Times New Roman"/>
          <w:b/>
          <w:noProof/>
          <w:sz w:val="28"/>
          <w:szCs w:val="28"/>
        </w:rPr>
        <w:t>soyut fikir</w:t>
      </w:r>
      <w:r w:rsidR="00D17D86" w:rsidRPr="0075098E">
        <w:rPr>
          <w:rFonts w:ascii="Times New Roman" w:hAnsi="Times New Roman" w:cs="Times New Roman"/>
          <w:noProof/>
          <w:sz w:val="28"/>
          <w:szCs w:val="28"/>
        </w:rPr>
        <w:t xml:space="preserve"> (idées abstraites) denir: ” Varlık, madde, cisim , zihin, hayvan, bitki, mineral,  insan, taş vb. birer soyut fikirdir. (Fontanier, s.43). Ancak dikkat edilmelidir: Burada soyut olan taş değil, taşla ilgili fikrimizdir.</w:t>
      </w:r>
      <w:r w:rsidR="00D17D86" w:rsidRPr="0075098E">
        <w:rPr>
          <w:rFonts w:ascii="Times New Roman" w:hAnsi="Times New Roman" w:cs="Times New Roman"/>
          <w:b/>
          <w:noProof/>
          <w:sz w:val="28"/>
          <w:szCs w:val="28"/>
        </w:rPr>
        <w:t xml:space="preserve"> </w:t>
      </w:r>
      <w:r w:rsidR="00D17D86" w:rsidRPr="0075098E">
        <w:rPr>
          <w:rFonts w:ascii="Times New Roman" w:hAnsi="Times New Roman" w:cs="Times New Roman"/>
          <w:noProof/>
          <w:sz w:val="28"/>
          <w:szCs w:val="28"/>
        </w:rPr>
        <w:t xml:space="preserve">Önemle belitmek gerekir ki somut fikirler (idées concrètes),  isim soylu fikirler (idées substantives) gibi, soyutlamaya uğrayabilirler. O zaman ferdî olmaktan çıkıp, genel bir fikir hâline gelirler. Bu fikirler, bir fikre göre cins (genre) iken, diğerine göre tür de (espèce) olabilirler. Bu şekilde “iyilik, adalet, kuvvet, temkinlilik” “erdem”e göre tür olurlar; yine aynı şekilde, “beyaz, kırmızı, mavi, sarı, yeşil”, “renk”e göre tür olurlar; erdem ile renk fikirleri yukarıda saydıklarımıza göre ise cins (genre) hâline gelirler. Fakat soyutlama, soyut fikirlerde zorunlu olarak bulunurken, somut fikirlerde ancak göreli (relatif) olarak vardır. Böyle bir durumda fikrin hangi nesneye bağlı olduğu bellidir:  </w:t>
      </w:r>
      <w:r w:rsidR="00D17D86" w:rsidRPr="0075098E">
        <w:rPr>
          <w:rFonts w:ascii="Times New Roman" w:hAnsi="Times New Roman" w:cs="Times New Roman"/>
          <w:i/>
          <w:noProof/>
          <w:sz w:val="28"/>
          <w:szCs w:val="28"/>
        </w:rPr>
        <w:t>“Yerin yuvarlaklığı”, “karın beyazlığı”, “otların yeşilliği”, “aklın nüfuzu”, “kalbin iyiliği”, “idealin gücü”</w:t>
      </w:r>
      <w:r w:rsidR="00D17D86" w:rsidRPr="0075098E">
        <w:rPr>
          <w:rFonts w:ascii="Times New Roman" w:hAnsi="Times New Roman" w:cs="Times New Roman"/>
          <w:noProof/>
          <w:sz w:val="28"/>
          <w:szCs w:val="28"/>
        </w:rPr>
        <w:t>. Fikirler, yapıları ne olursa olsun, soyut veya somut, genel veya ferdî, basit veya birleşik, parça veya bütün, fizik veya metafizik hepsi, zihnimizde birbirlerine bağlanır; öyle ki, zihnimizde çok sayıda çağrışımlar, birlikler ve çeşitli gruplar oluştururlar. Bu birliklerin en önemlisi, başta geleni “</w:t>
      </w:r>
      <w:r w:rsidR="00D17D86" w:rsidRPr="0075098E">
        <w:rPr>
          <w:rFonts w:ascii="Times New Roman" w:hAnsi="Times New Roman" w:cs="Times New Roman"/>
          <w:b/>
          <w:noProof/>
          <w:sz w:val="28"/>
          <w:szCs w:val="28"/>
        </w:rPr>
        <w:t>temel fikir</w:t>
      </w:r>
      <w:r w:rsidR="00D17D86" w:rsidRPr="0075098E">
        <w:rPr>
          <w:rFonts w:ascii="Times New Roman" w:hAnsi="Times New Roman" w:cs="Times New Roman"/>
          <w:noProof/>
          <w:sz w:val="28"/>
          <w:szCs w:val="28"/>
        </w:rPr>
        <w:t>” (idées principale) adını alır, ikinci sırada gelenler “</w:t>
      </w:r>
      <w:r w:rsidR="00D17D86" w:rsidRPr="0075098E">
        <w:rPr>
          <w:rFonts w:ascii="Times New Roman" w:hAnsi="Times New Roman" w:cs="Times New Roman"/>
          <w:b/>
          <w:noProof/>
          <w:sz w:val="28"/>
          <w:szCs w:val="28"/>
        </w:rPr>
        <w:t>yardımcı fikir</w:t>
      </w:r>
      <w:r w:rsidR="00D17D86" w:rsidRPr="0075098E">
        <w:rPr>
          <w:rFonts w:ascii="Times New Roman" w:hAnsi="Times New Roman" w:cs="Times New Roman"/>
          <w:noProof/>
          <w:sz w:val="28"/>
          <w:szCs w:val="28"/>
        </w:rPr>
        <w:t xml:space="preserve">” ( idées accessoires, secondaires) adını alır. </w:t>
      </w:r>
      <w:r w:rsidR="00D17D86" w:rsidRPr="0075098E">
        <w:rPr>
          <w:rFonts w:ascii="Times New Roman" w:hAnsi="Times New Roman" w:cs="Times New Roman"/>
          <w:b/>
          <w:noProof/>
          <w:sz w:val="28"/>
          <w:szCs w:val="28"/>
        </w:rPr>
        <w:t xml:space="preserve">Fikir </w:t>
      </w:r>
      <w:r w:rsidR="00D17D86" w:rsidRPr="0075098E">
        <w:rPr>
          <w:rFonts w:ascii="Times New Roman" w:hAnsi="Times New Roman" w:cs="Times New Roman"/>
          <w:noProof/>
          <w:sz w:val="28"/>
          <w:szCs w:val="28"/>
        </w:rPr>
        <w:t xml:space="preserve">(idée) kelimesi, genel anlamda bilgi (connaissance) veya </w:t>
      </w:r>
      <w:r w:rsidR="00D17D86" w:rsidRPr="0075098E">
        <w:rPr>
          <w:rFonts w:ascii="Times New Roman" w:hAnsi="Times New Roman" w:cs="Times New Roman"/>
          <w:b/>
          <w:noProof/>
          <w:sz w:val="28"/>
          <w:szCs w:val="28"/>
        </w:rPr>
        <w:t>kavram</w:t>
      </w:r>
      <w:r w:rsidR="00D17D86" w:rsidRPr="0075098E">
        <w:rPr>
          <w:rFonts w:ascii="Times New Roman" w:hAnsi="Times New Roman" w:cs="Times New Roman"/>
          <w:noProof/>
          <w:sz w:val="28"/>
          <w:szCs w:val="28"/>
        </w:rPr>
        <w:t xml:space="preserve"> (notion) ile eşdeğerdir, fakat </w:t>
      </w:r>
      <w:r w:rsidR="00D17D86" w:rsidRPr="0075098E">
        <w:rPr>
          <w:rFonts w:ascii="Times New Roman" w:hAnsi="Times New Roman" w:cs="Times New Roman"/>
          <w:b/>
          <w:noProof/>
          <w:sz w:val="28"/>
          <w:szCs w:val="28"/>
        </w:rPr>
        <w:t>imaj</w:t>
      </w:r>
      <w:r w:rsidR="00D17D86" w:rsidRPr="0075098E">
        <w:rPr>
          <w:rFonts w:ascii="Times New Roman" w:hAnsi="Times New Roman" w:cs="Times New Roman"/>
          <w:noProof/>
          <w:sz w:val="28"/>
          <w:szCs w:val="28"/>
        </w:rPr>
        <w:t xml:space="preserve">la (image*) eşdeğer değildir, görme duyusuna bağlı fikirler bile, nesneler söz konusuysa imajları olmasına rağmen, kendileri imaj değidir ve onlara ancak bir istiare yoluyla  imaj denmektedir. Fikir, konusu ne olursa olsun, tamamıyla psikolojik bir olgudur ve madde ile ilgisi olmayan bir olgudur: Bir zihin faaliyetidir, zihnin tanıdığı veya gördüğu andaki durumudur. Fikirler, düşüncenin oluşturucu elementleridir. Fikirleri </w:t>
      </w:r>
      <w:r w:rsidR="00D17D86" w:rsidRPr="0075098E">
        <w:rPr>
          <w:rFonts w:ascii="Times New Roman" w:hAnsi="Times New Roman" w:cs="Times New Roman"/>
          <w:noProof/>
          <w:sz w:val="28"/>
          <w:szCs w:val="28"/>
        </w:rPr>
        <w:lastRenderedPageBreak/>
        <w:t xml:space="preserve">ifade eden şey, bağlamı dışındaki </w:t>
      </w:r>
      <w:r w:rsidR="004F60A3" w:rsidRPr="0075098E">
        <w:rPr>
          <w:rFonts w:ascii="Times New Roman" w:hAnsi="Times New Roman" w:cs="Times New Roman"/>
          <w:noProof/>
          <w:sz w:val="28"/>
          <w:szCs w:val="28"/>
        </w:rPr>
        <w:t>bağımsız</w:t>
      </w:r>
      <w:r w:rsidR="00D17D86" w:rsidRPr="0075098E">
        <w:rPr>
          <w:rFonts w:ascii="Times New Roman" w:hAnsi="Times New Roman" w:cs="Times New Roman"/>
          <w:noProof/>
          <w:sz w:val="28"/>
          <w:szCs w:val="28"/>
        </w:rPr>
        <w:t xml:space="preserve"> kelimelerdir. Buna karşılık </w:t>
      </w:r>
      <w:r w:rsidR="00D17D86" w:rsidRPr="0075098E">
        <w:rPr>
          <w:rFonts w:ascii="Times New Roman" w:hAnsi="Times New Roman" w:cs="Times New Roman"/>
          <w:b/>
          <w:noProof/>
          <w:sz w:val="28"/>
          <w:szCs w:val="28"/>
        </w:rPr>
        <w:t>düşünce</w:t>
      </w:r>
      <w:r w:rsidR="00D17D86" w:rsidRPr="0075098E">
        <w:rPr>
          <w:rFonts w:ascii="Times New Roman" w:hAnsi="Times New Roman" w:cs="Times New Roman"/>
          <w:noProof/>
          <w:sz w:val="28"/>
          <w:szCs w:val="28"/>
        </w:rPr>
        <w:t xml:space="preserve">, cümle, önerme (proposition), ve cümleciklerle ifade edilir. Fikir ve düşüncelere çok zaman </w:t>
      </w:r>
      <w:r w:rsidR="00D17D86" w:rsidRPr="0075098E">
        <w:rPr>
          <w:rFonts w:ascii="Times New Roman" w:hAnsi="Times New Roman" w:cs="Times New Roman"/>
          <w:b/>
          <w:noProof/>
          <w:sz w:val="28"/>
          <w:szCs w:val="28"/>
        </w:rPr>
        <w:t>hisler</w:t>
      </w:r>
      <w:r w:rsidR="00D17D86" w:rsidRPr="0075098E">
        <w:rPr>
          <w:rFonts w:ascii="Times New Roman" w:hAnsi="Times New Roman" w:cs="Times New Roman"/>
          <w:noProof/>
          <w:sz w:val="28"/>
          <w:szCs w:val="28"/>
        </w:rPr>
        <w:t xml:space="preserve"> de  karışır, bunlara da “</w:t>
      </w:r>
      <w:r w:rsidR="00D17D86" w:rsidRPr="0075098E">
        <w:rPr>
          <w:rFonts w:ascii="Times New Roman" w:hAnsi="Times New Roman" w:cs="Times New Roman"/>
          <w:b/>
          <w:noProof/>
          <w:sz w:val="28"/>
          <w:szCs w:val="28"/>
        </w:rPr>
        <w:t>duygu</w:t>
      </w:r>
      <w:r w:rsidR="00D17D86" w:rsidRPr="0075098E">
        <w:rPr>
          <w:rFonts w:ascii="Times New Roman" w:hAnsi="Times New Roman" w:cs="Times New Roman"/>
          <w:noProof/>
          <w:sz w:val="28"/>
          <w:szCs w:val="28"/>
        </w:rPr>
        <w:t>” (</w:t>
      </w:r>
      <w:r w:rsidR="00D17D86" w:rsidRPr="0075098E">
        <w:rPr>
          <w:rFonts w:ascii="Times New Roman" w:hAnsi="Times New Roman" w:cs="Times New Roman"/>
          <w:b/>
          <w:noProof/>
          <w:sz w:val="28"/>
          <w:szCs w:val="28"/>
        </w:rPr>
        <w:t>passion</w:t>
      </w:r>
      <w:r w:rsidR="00D17D86" w:rsidRPr="0075098E">
        <w:rPr>
          <w:rFonts w:ascii="Times New Roman" w:hAnsi="Times New Roman" w:cs="Times New Roman"/>
          <w:noProof/>
          <w:sz w:val="28"/>
          <w:szCs w:val="28"/>
        </w:rPr>
        <w:t xml:space="preserve">) adı verilir. </w:t>
      </w:r>
    </w:p>
    <w:p w:rsidR="001844DD" w:rsidRPr="001844DD" w:rsidRDefault="001844DD" w:rsidP="001844DD">
      <w:pPr>
        <w:pStyle w:val="ListeParagraf"/>
        <w:numPr>
          <w:ilvl w:val="0"/>
          <w:numId w:val="1"/>
        </w:numPr>
        <w:spacing w:after="0" w:line="240" w:lineRule="auto"/>
        <w:jc w:val="center"/>
        <w:rPr>
          <w:rFonts w:ascii="Times New Roman" w:hAnsi="Times New Roman" w:cs="Times New Roman"/>
          <w:noProof/>
          <w:sz w:val="28"/>
          <w:szCs w:val="28"/>
        </w:rPr>
      </w:pPr>
    </w:p>
    <w:p w:rsidR="00D17D86" w:rsidRPr="0075098E" w:rsidRDefault="004F60A3" w:rsidP="00D17D86">
      <w:pPr>
        <w:spacing w:after="0" w:line="240" w:lineRule="auto"/>
        <w:ind w:left="567" w:hanging="567"/>
        <w:jc w:val="both"/>
        <w:rPr>
          <w:rFonts w:ascii="Times New Roman" w:hAnsi="Times New Roman" w:cs="Times New Roman"/>
          <w:noProof/>
          <w:sz w:val="28"/>
          <w:szCs w:val="28"/>
        </w:rPr>
      </w:pPr>
      <w:r w:rsidRPr="0075098E">
        <w:rPr>
          <w:rFonts w:ascii="Times New Roman" w:hAnsi="Times New Roman" w:cs="Times New Roman"/>
          <w:b/>
          <w:noProof/>
          <w:sz w:val="28"/>
          <w:szCs w:val="28"/>
        </w:rPr>
        <w:t xml:space="preserve">              </w:t>
      </w:r>
      <w:r w:rsidR="001844DD">
        <w:rPr>
          <w:rFonts w:ascii="Times New Roman" w:hAnsi="Times New Roman" w:cs="Times New Roman"/>
          <w:b/>
          <w:noProof/>
          <w:sz w:val="28"/>
          <w:szCs w:val="28"/>
        </w:rPr>
        <w:t xml:space="preserve">    </w:t>
      </w:r>
      <w:r w:rsidRPr="0075098E">
        <w:rPr>
          <w:rFonts w:ascii="Times New Roman" w:hAnsi="Times New Roman" w:cs="Times New Roman"/>
          <w:noProof/>
          <w:sz w:val="28"/>
          <w:szCs w:val="28"/>
        </w:rPr>
        <w:t>Retoriğe göre</w:t>
      </w:r>
      <w:r w:rsidRPr="0075098E">
        <w:rPr>
          <w:rFonts w:ascii="Times New Roman" w:hAnsi="Times New Roman" w:cs="Times New Roman"/>
          <w:b/>
          <w:noProof/>
          <w:sz w:val="28"/>
          <w:szCs w:val="28"/>
        </w:rPr>
        <w:t xml:space="preserve"> </w:t>
      </w:r>
      <w:r w:rsidRPr="0075098E">
        <w:rPr>
          <w:rFonts w:ascii="Times New Roman" w:hAnsi="Times New Roman" w:cs="Times New Roman"/>
          <w:b/>
          <w:bCs/>
          <w:noProof/>
          <w:sz w:val="28"/>
          <w:szCs w:val="28"/>
        </w:rPr>
        <w:t>düşünce</w:t>
      </w:r>
      <w:r w:rsidRPr="0075098E">
        <w:rPr>
          <w:rFonts w:ascii="Times New Roman" w:hAnsi="Times New Roman" w:cs="Times New Roman"/>
          <w:b/>
          <w:noProof/>
          <w:sz w:val="28"/>
          <w:szCs w:val="28"/>
        </w:rPr>
        <w:t xml:space="preserve"> </w:t>
      </w:r>
      <w:r w:rsidR="00D17D86" w:rsidRPr="0075098E">
        <w:rPr>
          <w:rFonts w:ascii="Times New Roman" w:hAnsi="Times New Roman" w:cs="Times New Roman"/>
          <w:b/>
          <w:bCs/>
          <w:noProof/>
          <w:sz w:val="28"/>
          <w:szCs w:val="28"/>
        </w:rPr>
        <w:t>(</w:t>
      </w:r>
      <w:r w:rsidRPr="0075098E">
        <w:rPr>
          <w:rFonts w:ascii="Times New Roman" w:hAnsi="Times New Roman" w:cs="Times New Roman"/>
          <w:b/>
          <w:noProof/>
          <w:sz w:val="28"/>
          <w:szCs w:val="28"/>
        </w:rPr>
        <w:t>pensée</w:t>
      </w:r>
      <w:r w:rsidR="00D17D86" w:rsidRPr="0075098E">
        <w:rPr>
          <w:rFonts w:ascii="Times New Roman" w:hAnsi="Times New Roman" w:cs="Times New Roman"/>
          <w:b/>
          <w:bCs/>
          <w:noProof/>
          <w:sz w:val="28"/>
          <w:szCs w:val="28"/>
        </w:rPr>
        <w:t>)</w:t>
      </w:r>
      <w:r w:rsidR="00D17D86" w:rsidRPr="0075098E">
        <w:rPr>
          <w:rFonts w:ascii="Times New Roman" w:hAnsi="Times New Roman" w:cs="Times New Roman"/>
          <w:noProof/>
          <w:sz w:val="28"/>
          <w:szCs w:val="28"/>
        </w:rPr>
        <w:t xml:space="preserve"> veya hüküm (jugement), iki fikrin birbiriyle ilişkilendirilmesidir. Örnek: “Dünya” zihnimizdeki bir fikirdir, “yuvarlak” da bir fikirdir. Bu iki fikri zihnimizde ilişkilendirerek bir hükme varırız, vardığımız bu hüküm bir düşüncedir: “</w:t>
      </w:r>
      <w:r w:rsidR="00D17D86" w:rsidRPr="0075098E">
        <w:rPr>
          <w:rFonts w:ascii="Times New Roman" w:hAnsi="Times New Roman" w:cs="Times New Roman"/>
          <w:i/>
          <w:noProof/>
          <w:sz w:val="28"/>
          <w:szCs w:val="28"/>
        </w:rPr>
        <w:t>Dünya yuvarlaktır.”</w:t>
      </w:r>
      <w:r w:rsidR="00D17D86" w:rsidRPr="0075098E">
        <w:rPr>
          <w:rFonts w:ascii="Times New Roman" w:hAnsi="Times New Roman" w:cs="Times New Roman"/>
          <w:noProof/>
          <w:sz w:val="28"/>
          <w:szCs w:val="28"/>
        </w:rPr>
        <w:t xml:space="preserve"> gibi. Böyle bir cümle </w:t>
      </w:r>
      <w:r w:rsidR="00D17D86" w:rsidRPr="0075098E">
        <w:rPr>
          <w:rFonts w:ascii="Times New Roman" w:hAnsi="Times New Roman" w:cs="Times New Roman"/>
          <w:b/>
          <w:noProof/>
          <w:sz w:val="28"/>
          <w:szCs w:val="28"/>
        </w:rPr>
        <w:t>isim soylu</w:t>
      </w:r>
      <w:r w:rsidR="00D17D86" w:rsidRPr="0075098E">
        <w:rPr>
          <w:rFonts w:ascii="Times New Roman" w:hAnsi="Times New Roman" w:cs="Times New Roman"/>
          <w:noProof/>
          <w:sz w:val="28"/>
          <w:szCs w:val="28"/>
        </w:rPr>
        <w:t xml:space="preserve"> bir </w:t>
      </w:r>
      <w:r w:rsidR="00D17D86" w:rsidRPr="0075098E">
        <w:rPr>
          <w:rFonts w:ascii="Times New Roman" w:hAnsi="Times New Roman" w:cs="Times New Roman"/>
          <w:b/>
          <w:noProof/>
          <w:sz w:val="28"/>
          <w:szCs w:val="28"/>
        </w:rPr>
        <w:t>fikir</w:t>
      </w:r>
      <w:r w:rsidR="00D17D86" w:rsidRPr="0075098E">
        <w:rPr>
          <w:rFonts w:ascii="Times New Roman" w:hAnsi="Times New Roman" w:cs="Times New Roman"/>
          <w:noProof/>
          <w:sz w:val="28"/>
          <w:szCs w:val="28"/>
        </w:rPr>
        <w:t xml:space="preserve">le (dünya) </w:t>
      </w:r>
      <w:r w:rsidR="00D17D86" w:rsidRPr="0075098E">
        <w:rPr>
          <w:rFonts w:ascii="Times New Roman" w:hAnsi="Times New Roman" w:cs="Times New Roman"/>
          <w:b/>
          <w:noProof/>
          <w:sz w:val="28"/>
          <w:szCs w:val="28"/>
        </w:rPr>
        <w:t>somut bir fikrin</w:t>
      </w:r>
      <w:r w:rsidR="00D17D86" w:rsidRPr="0075098E">
        <w:rPr>
          <w:rFonts w:ascii="Times New Roman" w:hAnsi="Times New Roman" w:cs="Times New Roman"/>
          <w:noProof/>
          <w:sz w:val="28"/>
          <w:szCs w:val="28"/>
        </w:rPr>
        <w:t xml:space="preserve"> (yuvarlak) birleşmesinden doğmuştur. Bizler bu cümleyi kurarken bu iki fikir arasında bir uygunluk olup olmadığını düşünürüz. Uygunluk varsa fikrimizi bir doğrulama cümlesiyle, yoksa bir inkâr cümlesiyle kurarız. İki fikri birleştirirken “</w:t>
      </w:r>
      <w:r w:rsidRPr="0075098E">
        <w:rPr>
          <w:rFonts w:ascii="Times New Roman" w:hAnsi="Times New Roman" w:cs="Times New Roman"/>
          <w:noProof/>
          <w:sz w:val="28"/>
          <w:szCs w:val="28"/>
        </w:rPr>
        <w:t>Yüklemin belirttiği s</w:t>
      </w:r>
      <w:r w:rsidR="00D17D86" w:rsidRPr="0075098E">
        <w:rPr>
          <w:rFonts w:ascii="Times New Roman" w:hAnsi="Times New Roman" w:cs="Times New Roman"/>
          <w:noProof/>
          <w:sz w:val="28"/>
          <w:szCs w:val="28"/>
        </w:rPr>
        <w:t xml:space="preserve">omut fikir, isim soylu fikrin içinde mevcut mudur değil midir? Onun bir parçası mıdır, elementi midir yoksa değil midir?” gibi sorular sorar ve bu sorulara bir cevap veririz. İşte düşünce dediğimiz şey budur: “Güneş, parlaktır.”, “Güneş sonsuz değildir.” Öyleyse düşünceyi şöyle tanımlayabiliriz: </w:t>
      </w:r>
      <w:r w:rsidR="00D17D86" w:rsidRPr="0075098E">
        <w:rPr>
          <w:rFonts w:ascii="Times New Roman" w:hAnsi="Times New Roman" w:cs="Times New Roman"/>
          <w:b/>
          <w:noProof/>
          <w:sz w:val="28"/>
          <w:szCs w:val="28"/>
        </w:rPr>
        <w:t xml:space="preserve">İsim soylu bir fikirle </w:t>
      </w:r>
      <w:r w:rsidRPr="0075098E">
        <w:rPr>
          <w:rFonts w:ascii="Times New Roman" w:hAnsi="Times New Roman" w:cs="Times New Roman"/>
          <w:b/>
          <w:noProof/>
          <w:sz w:val="28"/>
          <w:szCs w:val="28"/>
        </w:rPr>
        <w:t xml:space="preserve">yüklem olarak kullanılan </w:t>
      </w:r>
      <w:r w:rsidR="00D17D86" w:rsidRPr="0075098E">
        <w:rPr>
          <w:rFonts w:ascii="Times New Roman" w:hAnsi="Times New Roman" w:cs="Times New Roman"/>
          <w:b/>
          <w:noProof/>
          <w:sz w:val="28"/>
          <w:szCs w:val="28"/>
        </w:rPr>
        <w:t>somut bir fikir arasındaki ilişkinin zihnî bir işlemle tasdik yahut reddedilmesidir</w:t>
      </w:r>
      <w:r w:rsidR="00D17D86" w:rsidRPr="0075098E">
        <w:rPr>
          <w:rFonts w:ascii="Times New Roman" w:hAnsi="Times New Roman" w:cs="Times New Roman"/>
          <w:noProof/>
          <w:sz w:val="28"/>
          <w:szCs w:val="28"/>
        </w:rPr>
        <w:t xml:space="preserve">. </w:t>
      </w:r>
      <w:r w:rsidR="00D17D86" w:rsidRPr="0075098E">
        <w:rPr>
          <w:rFonts w:ascii="Times New Roman" w:hAnsi="Times New Roman" w:cs="Times New Roman"/>
          <w:b/>
          <w:noProof/>
          <w:sz w:val="28"/>
          <w:szCs w:val="28"/>
        </w:rPr>
        <w:t xml:space="preserve">Bu düşünce, bir hükümdür. </w:t>
      </w:r>
      <w:r w:rsidR="00D17D86" w:rsidRPr="0075098E">
        <w:rPr>
          <w:rFonts w:ascii="Times New Roman" w:hAnsi="Times New Roman" w:cs="Times New Roman"/>
          <w:noProof/>
          <w:sz w:val="28"/>
          <w:szCs w:val="28"/>
        </w:rPr>
        <w:t xml:space="preserve">Öyleyse bir hükmün ifadesi, aynı zamanda bir düşüncenin ifadesidir. Bir hükmün ifadesi, onun kelimeler aracılığıyla söylenmesidir. Bir düşünce kelimelerle ifade edilip zihnin dışına taşındığında başkalarının önüne konmuş olur. Bundan dolayı hükmün ifade edilmiş şekline </w:t>
      </w:r>
      <w:r w:rsidR="00D17D86" w:rsidRPr="0075098E">
        <w:rPr>
          <w:rFonts w:ascii="Times New Roman" w:hAnsi="Times New Roman" w:cs="Times New Roman"/>
          <w:b/>
          <w:noProof/>
          <w:sz w:val="28"/>
          <w:szCs w:val="28"/>
        </w:rPr>
        <w:t xml:space="preserve">önerme “proposition” </w:t>
      </w:r>
      <w:r w:rsidR="00D17D86" w:rsidRPr="0075098E">
        <w:rPr>
          <w:rFonts w:ascii="Times New Roman" w:hAnsi="Times New Roman" w:cs="Times New Roman"/>
          <w:noProof/>
          <w:sz w:val="28"/>
          <w:szCs w:val="28"/>
        </w:rPr>
        <w:t>yani “öne sürülmüş</w:t>
      </w:r>
      <w:r w:rsidR="008175B0" w:rsidRPr="0075098E">
        <w:rPr>
          <w:rFonts w:ascii="Times New Roman" w:hAnsi="Times New Roman" w:cs="Times New Roman"/>
          <w:noProof/>
          <w:sz w:val="28"/>
          <w:szCs w:val="28"/>
        </w:rPr>
        <w:t>, teklif edilmiş</w:t>
      </w:r>
      <w:r w:rsidR="00D17D86" w:rsidRPr="0075098E">
        <w:rPr>
          <w:rFonts w:ascii="Times New Roman" w:hAnsi="Times New Roman" w:cs="Times New Roman"/>
          <w:noProof/>
          <w:sz w:val="28"/>
          <w:szCs w:val="28"/>
        </w:rPr>
        <w:t xml:space="preserve"> olan şey” adı verilir. İsim soylu fikir, önermenin öznesidir. Somut fikir ise yüklemidir (attribut). İkisi arasında ilişkiyi kuran “i-mek” fiili ise </w:t>
      </w:r>
      <w:r w:rsidR="008175B0" w:rsidRPr="0075098E">
        <w:rPr>
          <w:rFonts w:ascii="Times New Roman" w:hAnsi="Times New Roman" w:cs="Times New Roman"/>
          <w:noProof/>
          <w:sz w:val="28"/>
          <w:szCs w:val="28"/>
        </w:rPr>
        <w:t xml:space="preserve">(-dır, -tir..) </w:t>
      </w:r>
      <w:r w:rsidR="00D17D86" w:rsidRPr="0075098E">
        <w:rPr>
          <w:rFonts w:ascii="Times New Roman" w:hAnsi="Times New Roman" w:cs="Times New Roman"/>
          <w:noProof/>
          <w:sz w:val="28"/>
          <w:szCs w:val="28"/>
        </w:rPr>
        <w:t>bağdır (copule). İsim cümlelerinde özne daima bir isim yahut isim olarak kullanılan bir kelimedir, yüklem çok zaman bir sıfat yahut sıfat-fiildir, bağ, daima -ifade edilmiş olsa da olmasa da-  “imek” fiilidir yahut sıfat fiillerle birlikte kurulmuş bir somut fiildir.</w:t>
      </w:r>
    </w:p>
    <w:p w:rsidR="00D17D86" w:rsidRDefault="00D17D86" w:rsidP="00D17D86">
      <w:pPr>
        <w:spacing w:after="0" w:line="240" w:lineRule="auto"/>
        <w:ind w:left="567" w:hanging="567"/>
        <w:jc w:val="both"/>
        <w:rPr>
          <w:rFonts w:ascii="Times New Roman" w:hAnsi="Times New Roman" w:cs="Times New Roman"/>
          <w:noProof/>
          <w:sz w:val="28"/>
          <w:szCs w:val="28"/>
        </w:rPr>
      </w:pPr>
      <w:r w:rsidRPr="0075098E">
        <w:rPr>
          <w:rFonts w:ascii="Times New Roman" w:hAnsi="Times New Roman" w:cs="Times New Roman"/>
          <w:b/>
          <w:noProof/>
          <w:sz w:val="28"/>
          <w:szCs w:val="28"/>
        </w:rPr>
        <w:t xml:space="preserve">       </w:t>
      </w:r>
      <w:r w:rsidR="008175B0" w:rsidRPr="0075098E">
        <w:rPr>
          <w:rFonts w:ascii="Times New Roman" w:hAnsi="Times New Roman" w:cs="Times New Roman"/>
          <w:b/>
          <w:noProof/>
          <w:sz w:val="28"/>
          <w:szCs w:val="28"/>
        </w:rPr>
        <w:t xml:space="preserve">        </w:t>
      </w:r>
      <w:r w:rsidRPr="0075098E">
        <w:rPr>
          <w:rFonts w:ascii="Times New Roman" w:hAnsi="Times New Roman" w:cs="Times New Roman"/>
          <w:noProof/>
          <w:sz w:val="28"/>
          <w:szCs w:val="28"/>
        </w:rPr>
        <w:t>Bir önermeye giren bütün kelimeler, cümleden bağımsız olarak ele alındığında “gramatikal element” ( élément grammaticaux ) adını alır. Bir yahut birçok kelimeyle ifade edilmiş olan özne, yüklem ve bağ ise cümlenin “mantıkî elementler”idir ( élément logiques ). “</w:t>
      </w:r>
      <w:r w:rsidRPr="0075098E">
        <w:rPr>
          <w:rFonts w:ascii="Times New Roman" w:hAnsi="Times New Roman" w:cs="Times New Roman"/>
          <w:i/>
          <w:noProof/>
          <w:sz w:val="28"/>
          <w:szCs w:val="28"/>
        </w:rPr>
        <w:t>Güneş parlaktır</w:t>
      </w:r>
      <w:r w:rsidRPr="0075098E">
        <w:rPr>
          <w:rFonts w:ascii="Times New Roman" w:hAnsi="Times New Roman" w:cs="Times New Roman"/>
          <w:noProof/>
          <w:sz w:val="28"/>
          <w:szCs w:val="28"/>
        </w:rPr>
        <w:t xml:space="preserve">.” cümlesinde, </w:t>
      </w:r>
      <w:r w:rsidRPr="0075098E">
        <w:rPr>
          <w:rFonts w:ascii="Times New Roman" w:hAnsi="Times New Roman" w:cs="Times New Roman"/>
          <w:i/>
          <w:noProof/>
          <w:sz w:val="28"/>
          <w:szCs w:val="28"/>
        </w:rPr>
        <w:t>güneş</w:t>
      </w:r>
      <w:r w:rsidRPr="0075098E">
        <w:rPr>
          <w:rFonts w:ascii="Times New Roman" w:hAnsi="Times New Roman" w:cs="Times New Roman"/>
          <w:noProof/>
          <w:sz w:val="28"/>
          <w:szCs w:val="28"/>
        </w:rPr>
        <w:t xml:space="preserve">, özne, </w:t>
      </w:r>
      <w:r w:rsidRPr="0075098E">
        <w:rPr>
          <w:rFonts w:ascii="Times New Roman" w:hAnsi="Times New Roman" w:cs="Times New Roman"/>
          <w:i/>
          <w:noProof/>
          <w:sz w:val="28"/>
          <w:szCs w:val="28"/>
        </w:rPr>
        <w:t>parlak</w:t>
      </w:r>
      <w:r w:rsidRPr="0075098E">
        <w:rPr>
          <w:rFonts w:ascii="Times New Roman" w:hAnsi="Times New Roman" w:cs="Times New Roman"/>
          <w:noProof/>
          <w:sz w:val="28"/>
          <w:szCs w:val="28"/>
        </w:rPr>
        <w:t xml:space="preserve">, yüklem, </w:t>
      </w:r>
      <w:r w:rsidRPr="0075098E">
        <w:rPr>
          <w:rFonts w:ascii="Times New Roman" w:hAnsi="Times New Roman" w:cs="Times New Roman"/>
          <w:i/>
          <w:noProof/>
          <w:sz w:val="28"/>
          <w:szCs w:val="28"/>
        </w:rPr>
        <w:t>-tır</w:t>
      </w:r>
      <w:r w:rsidRPr="0075098E">
        <w:rPr>
          <w:rFonts w:ascii="Times New Roman" w:hAnsi="Times New Roman" w:cs="Times New Roman"/>
          <w:noProof/>
          <w:sz w:val="28"/>
          <w:szCs w:val="28"/>
        </w:rPr>
        <w:t>, bağdır. “</w:t>
      </w:r>
      <w:r w:rsidRPr="0075098E">
        <w:rPr>
          <w:rFonts w:ascii="Times New Roman" w:hAnsi="Times New Roman" w:cs="Times New Roman"/>
          <w:i/>
          <w:noProof/>
          <w:sz w:val="28"/>
          <w:szCs w:val="28"/>
        </w:rPr>
        <w:t>Güneş aydınlatır.”</w:t>
      </w:r>
      <w:r w:rsidRPr="0075098E">
        <w:rPr>
          <w:rFonts w:ascii="Times New Roman" w:hAnsi="Times New Roman" w:cs="Times New Roman"/>
          <w:noProof/>
          <w:sz w:val="28"/>
          <w:szCs w:val="28"/>
        </w:rPr>
        <w:t xml:space="preserve"> cümlesinde,</w:t>
      </w:r>
      <w:r w:rsidRPr="0075098E">
        <w:rPr>
          <w:rFonts w:ascii="Times New Roman" w:hAnsi="Times New Roman" w:cs="Times New Roman"/>
          <w:i/>
          <w:noProof/>
          <w:sz w:val="28"/>
          <w:szCs w:val="28"/>
        </w:rPr>
        <w:t xml:space="preserve"> güneş</w:t>
      </w:r>
      <w:r w:rsidRPr="0075098E">
        <w:rPr>
          <w:rFonts w:ascii="Times New Roman" w:hAnsi="Times New Roman" w:cs="Times New Roman"/>
          <w:noProof/>
          <w:sz w:val="28"/>
          <w:szCs w:val="28"/>
        </w:rPr>
        <w:t xml:space="preserve"> öznedir, </w:t>
      </w:r>
      <w:r w:rsidRPr="0075098E">
        <w:rPr>
          <w:rFonts w:ascii="Times New Roman" w:hAnsi="Times New Roman" w:cs="Times New Roman"/>
          <w:i/>
          <w:noProof/>
          <w:sz w:val="28"/>
          <w:szCs w:val="28"/>
        </w:rPr>
        <w:t xml:space="preserve">aydınlatır  </w:t>
      </w:r>
      <w:r w:rsidRPr="0075098E">
        <w:rPr>
          <w:rFonts w:ascii="Times New Roman" w:hAnsi="Times New Roman" w:cs="Times New Roman"/>
          <w:noProof/>
          <w:sz w:val="28"/>
          <w:szCs w:val="28"/>
        </w:rPr>
        <w:t xml:space="preserve">ise aynı zamanda yüklem ve bağdır.  Bu cümledeki </w:t>
      </w:r>
      <w:r w:rsidRPr="0075098E">
        <w:rPr>
          <w:rFonts w:ascii="Times New Roman" w:hAnsi="Times New Roman" w:cs="Times New Roman"/>
          <w:i/>
          <w:noProof/>
          <w:sz w:val="28"/>
          <w:szCs w:val="28"/>
        </w:rPr>
        <w:t>aydınlatır</w:t>
      </w:r>
      <w:r w:rsidRPr="0075098E">
        <w:rPr>
          <w:rFonts w:ascii="Times New Roman" w:hAnsi="Times New Roman" w:cs="Times New Roman"/>
          <w:noProof/>
          <w:sz w:val="28"/>
          <w:szCs w:val="28"/>
        </w:rPr>
        <w:t xml:space="preserve">,  “aydınlatandır”  demektir. Yani fiil cümlesi, esas olarak, isim cümlesinin bir başka şeklinden başka bir şey değildir. Bu örneklerdeki </w:t>
      </w:r>
      <w:r w:rsidRPr="0075098E">
        <w:rPr>
          <w:rFonts w:ascii="Times New Roman" w:hAnsi="Times New Roman" w:cs="Times New Roman"/>
          <w:noProof/>
          <w:sz w:val="28"/>
          <w:szCs w:val="28"/>
        </w:rPr>
        <w:lastRenderedPageBreak/>
        <w:t>gibi özne ve yüklemi bir</w:t>
      </w:r>
      <w:r w:rsidR="00277D29" w:rsidRPr="0075098E">
        <w:rPr>
          <w:rFonts w:ascii="Times New Roman" w:hAnsi="Times New Roman" w:cs="Times New Roman"/>
          <w:noProof/>
          <w:sz w:val="28"/>
          <w:szCs w:val="28"/>
        </w:rPr>
        <w:t>er</w:t>
      </w:r>
      <w:r w:rsidRPr="0075098E">
        <w:rPr>
          <w:rFonts w:ascii="Times New Roman" w:hAnsi="Times New Roman" w:cs="Times New Roman"/>
          <w:noProof/>
          <w:sz w:val="28"/>
          <w:szCs w:val="28"/>
        </w:rPr>
        <w:t xml:space="preserve"> kelimeden ibaret olan cümlelere </w:t>
      </w:r>
      <w:r w:rsidRPr="0075098E">
        <w:rPr>
          <w:rFonts w:ascii="Times New Roman" w:hAnsi="Times New Roman" w:cs="Times New Roman"/>
          <w:b/>
          <w:noProof/>
          <w:sz w:val="28"/>
          <w:szCs w:val="28"/>
        </w:rPr>
        <w:t>basit cümle</w:t>
      </w:r>
      <w:r w:rsidRPr="0075098E">
        <w:rPr>
          <w:rFonts w:ascii="Times New Roman" w:hAnsi="Times New Roman" w:cs="Times New Roman"/>
          <w:noProof/>
          <w:sz w:val="28"/>
          <w:szCs w:val="28"/>
        </w:rPr>
        <w:t xml:space="preserve"> denir. Buna karşılık </w:t>
      </w:r>
      <w:r w:rsidR="00277D29" w:rsidRPr="0075098E">
        <w:rPr>
          <w:rFonts w:ascii="Times New Roman" w:hAnsi="Times New Roman" w:cs="Times New Roman"/>
          <w:noProof/>
          <w:sz w:val="28"/>
          <w:szCs w:val="28"/>
        </w:rPr>
        <w:t xml:space="preserve">birleşik </w:t>
      </w:r>
      <w:r w:rsidRPr="0075098E">
        <w:rPr>
          <w:rFonts w:ascii="Times New Roman" w:hAnsi="Times New Roman" w:cs="Times New Roman"/>
          <w:b/>
          <w:noProof/>
          <w:sz w:val="28"/>
          <w:szCs w:val="28"/>
        </w:rPr>
        <w:t>cümle</w:t>
      </w:r>
      <w:r w:rsidRPr="0075098E">
        <w:rPr>
          <w:rFonts w:ascii="Times New Roman" w:hAnsi="Times New Roman" w:cs="Times New Roman"/>
          <w:noProof/>
          <w:sz w:val="28"/>
          <w:szCs w:val="28"/>
        </w:rPr>
        <w:t xml:space="preserve">lerde (complexe) özne ve yüklemi tamamlayan, açıklayan birçok kelime bulunur: “ </w:t>
      </w:r>
      <w:r w:rsidRPr="0075098E">
        <w:rPr>
          <w:rFonts w:ascii="Times New Roman" w:hAnsi="Times New Roman" w:cs="Times New Roman"/>
          <w:i/>
          <w:noProof/>
          <w:sz w:val="28"/>
          <w:szCs w:val="28"/>
        </w:rPr>
        <w:t>Gezegenleri aydınlatan, tabiatı canlandıran Güneş, o kadar parlak, o kadar aydınlıktır ki gözlerimizi büyük bir tehlikeye atmadan ona uzun süre bakmak mümkün değildir.</w:t>
      </w:r>
      <w:r w:rsidRPr="0075098E">
        <w:rPr>
          <w:rFonts w:ascii="Times New Roman" w:hAnsi="Times New Roman" w:cs="Times New Roman"/>
          <w:noProof/>
          <w:sz w:val="28"/>
          <w:szCs w:val="28"/>
        </w:rPr>
        <w:t xml:space="preserve">” cümlesinde  </w:t>
      </w:r>
      <w:r w:rsidRPr="0075098E">
        <w:rPr>
          <w:rFonts w:ascii="Times New Roman" w:hAnsi="Times New Roman" w:cs="Times New Roman"/>
          <w:i/>
          <w:noProof/>
          <w:sz w:val="28"/>
          <w:szCs w:val="28"/>
        </w:rPr>
        <w:t xml:space="preserve">Gezegenleri aydınlatan, tabiatı canlandıran Güneş, </w:t>
      </w:r>
      <w:r w:rsidRPr="0075098E">
        <w:rPr>
          <w:rFonts w:ascii="Times New Roman" w:hAnsi="Times New Roman" w:cs="Times New Roman"/>
          <w:noProof/>
          <w:sz w:val="28"/>
          <w:szCs w:val="28"/>
        </w:rPr>
        <w:t xml:space="preserve">özne, </w:t>
      </w:r>
      <w:r w:rsidRPr="0075098E">
        <w:rPr>
          <w:rFonts w:ascii="Times New Roman" w:hAnsi="Times New Roman" w:cs="Times New Roman"/>
          <w:i/>
          <w:noProof/>
          <w:sz w:val="28"/>
          <w:szCs w:val="28"/>
        </w:rPr>
        <w:t xml:space="preserve">o kadar parlak, o kadar aydınlıktır ki gözlerimizi büyük bir tehlikeye atmadan ona uzun süre bakmak mümkün değil </w:t>
      </w:r>
      <w:r w:rsidRPr="0075098E">
        <w:rPr>
          <w:rFonts w:ascii="Times New Roman" w:hAnsi="Times New Roman" w:cs="Times New Roman"/>
          <w:noProof/>
          <w:sz w:val="28"/>
          <w:szCs w:val="28"/>
        </w:rPr>
        <w:t xml:space="preserve">yüklem, </w:t>
      </w:r>
      <w:r w:rsidRPr="0075098E">
        <w:rPr>
          <w:rFonts w:ascii="Times New Roman" w:hAnsi="Times New Roman" w:cs="Times New Roman"/>
          <w:i/>
          <w:noProof/>
          <w:sz w:val="28"/>
          <w:szCs w:val="28"/>
        </w:rPr>
        <w:t xml:space="preserve">-dir </w:t>
      </w:r>
      <w:r w:rsidRPr="0075098E">
        <w:rPr>
          <w:rFonts w:ascii="Times New Roman" w:hAnsi="Times New Roman" w:cs="Times New Roman"/>
          <w:noProof/>
          <w:sz w:val="28"/>
          <w:szCs w:val="28"/>
        </w:rPr>
        <w:t xml:space="preserve">bağdır. Tekil yahut çoğul birçok özne ortak bir yükleme yahut birçok yükleme bağlanabilir. Yahut birçok yüklem aynı tekil yahut çoğul özneye bağlanabilir. Bu durumda ortaya </w:t>
      </w:r>
      <w:r w:rsidRPr="0075098E">
        <w:rPr>
          <w:rFonts w:ascii="Times New Roman" w:hAnsi="Times New Roman" w:cs="Times New Roman"/>
          <w:b/>
          <w:noProof/>
          <w:sz w:val="28"/>
          <w:szCs w:val="28"/>
        </w:rPr>
        <w:t>birleşik cümle</w:t>
      </w:r>
      <w:r w:rsidRPr="0075098E">
        <w:rPr>
          <w:rFonts w:ascii="Times New Roman" w:hAnsi="Times New Roman" w:cs="Times New Roman"/>
          <w:noProof/>
          <w:sz w:val="28"/>
          <w:szCs w:val="28"/>
        </w:rPr>
        <w:t xml:space="preserve"> çıkar: “ Aslan, kaplan, kurt vahşî hayvandır. Gerek basit cümlelere gerek birleşik cümlelere bağlı ikinci dereceden, yardımcı önermeler (proposition) </w:t>
      </w:r>
      <w:r w:rsidR="00CC694C">
        <w:rPr>
          <w:rFonts w:ascii="Times New Roman" w:hAnsi="Times New Roman" w:cs="Times New Roman"/>
          <w:noProof/>
          <w:sz w:val="28"/>
          <w:szCs w:val="28"/>
        </w:rPr>
        <w:t xml:space="preserve">bulunabilir. Bunlara </w:t>
      </w:r>
      <w:r w:rsidR="00521E24">
        <w:rPr>
          <w:rFonts w:ascii="Times New Roman" w:hAnsi="Times New Roman" w:cs="Times New Roman"/>
          <w:noProof/>
          <w:sz w:val="28"/>
          <w:szCs w:val="28"/>
        </w:rPr>
        <w:t xml:space="preserve">birleşik cümle </w:t>
      </w:r>
      <w:r w:rsidR="00CC694C">
        <w:rPr>
          <w:rFonts w:ascii="Times New Roman" w:hAnsi="Times New Roman" w:cs="Times New Roman"/>
          <w:noProof/>
          <w:sz w:val="28"/>
          <w:szCs w:val="28"/>
        </w:rPr>
        <w:t>(subordonn</w:t>
      </w:r>
      <w:r w:rsidRPr="0075098E">
        <w:rPr>
          <w:rFonts w:ascii="Times New Roman" w:hAnsi="Times New Roman" w:cs="Times New Roman"/>
          <w:noProof/>
          <w:sz w:val="28"/>
          <w:szCs w:val="28"/>
        </w:rPr>
        <w:t xml:space="preserve">ées) denir. Bunlar baş cümlenin (proposition principal) genel anlamına bağlıdırlar, özellikle özneye yahut yükleme bağlı değildirler.  Baş cümleyi (temel cümle) tamamlayan cümleciklerle “subordone”, özne yahut yüklemi tamamlayan bağlı cümlecikleri (incidentes) birbirinden ayırmak gerekir. Cümlenin öznesi nicelik yönünden teki, çoğu yahut bütünü ifade edebilir. Özne, ismin mutlak olarak bütün üyelerini kapsıyorsa </w:t>
      </w:r>
      <w:r w:rsidRPr="0075098E">
        <w:rPr>
          <w:rFonts w:ascii="Times New Roman" w:hAnsi="Times New Roman" w:cs="Times New Roman"/>
          <w:b/>
          <w:noProof/>
          <w:sz w:val="28"/>
          <w:szCs w:val="28"/>
        </w:rPr>
        <w:t>küllî</w:t>
      </w:r>
      <w:r w:rsidRPr="0075098E">
        <w:rPr>
          <w:rFonts w:ascii="Times New Roman" w:hAnsi="Times New Roman" w:cs="Times New Roman"/>
          <w:noProof/>
          <w:sz w:val="28"/>
          <w:szCs w:val="28"/>
        </w:rPr>
        <w:t>dir (üniverselle). : “</w:t>
      </w:r>
      <w:r w:rsidRPr="0075098E">
        <w:rPr>
          <w:rFonts w:ascii="Times New Roman" w:hAnsi="Times New Roman" w:cs="Times New Roman"/>
          <w:i/>
          <w:noProof/>
          <w:sz w:val="28"/>
          <w:szCs w:val="28"/>
        </w:rPr>
        <w:t>Bütün insanlar ölümlüdür.</w:t>
      </w:r>
      <w:r w:rsidRPr="0075098E">
        <w:rPr>
          <w:rFonts w:ascii="Times New Roman" w:hAnsi="Times New Roman" w:cs="Times New Roman"/>
          <w:noProof/>
          <w:sz w:val="28"/>
          <w:szCs w:val="28"/>
        </w:rPr>
        <w:t xml:space="preserve">” İstisnalarıyla bütünü ifade ediyorsa </w:t>
      </w:r>
      <w:r w:rsidRPr="0075098E">
        <w:rPr>
          <w:rFonts w:ascii="Times New Roman" w:hAnsi="Times New Roman" w:cs="Times New Roman"/>
          <w:b/>
          <w:noProof/>
          <w:sz w:val="28"/>
          <w:szCs w:val="28"/>
        </w:rPr>
        <w:t>umumî</w:t>
      </w:r>
      <w:r w:rsidRPr="0075098E">
        <w:rPr>
          <w:rFonts w:ascii="Times New Roman" w:hAnsi="Times New Roman" w:cs="Times New Roman"/>
          <w:noProof/>
          <w:sz w:val="28"/>
          <w:szCs w:val="28"/>
        </w:rPr>
        <w:t>dir: “</w:t>
      </w:r>
      <w:r w:rsidRPr="0075098E">
        <w:rPr>
          <w:rFonts w:ascii="Times New Roman" w:hAnsi="Times New Roman" w:cs="Times New Roman"/>
          <w:i/>
          <w:noProof/>
          <w:sz w:val="28"/>
          <w:szCs w:val="28"/>
        </w:rPr>
        <w:t>Bütün gençler sporu sever</w:t>
      </w:r>
      <w:r w:rsidRPr="0075098E">
        <w:rPr>
          <w:rFonts w:ascii="Times New Roman" w:hAnsi="Times New Roman" w:cs="Times New Roman"/>
          <w:noProof/>
          <w:sz w:val="28"/>
          <w:szCs w:val="28"/>
        </w:rPr>
        <w:t xml:space="preserve">.” Özne bazı fertleri içine alıyorsa, tikeldir (particuliére): </w:t>
      </w:r>
      <w:r w:rsidRPr="0075098E">
        <w:rPr>
          <w:rFonts w:ascii="Times New Roman" w:hAnsi="Times New Roman" w:cs="Times New Roman"/>
          <w:i/>
          <w:noProof/>
          <w:sz w:val="28"/>
          <w:szCs w:val="28"/>
        </w:rPr>
        <w:t>Bazı insanlar cimridir</w:t>
      </w:r>
      <w:r w:rsidRPr="0075098E">
        <w:rPr>
          <w:rFonts w:ascii="Times New Roman" w:hAnsi="Times New Roman" w:cs="Times New Roman"/>
          <w:noProof/>
          <w:sz w:val="28"/>
          <w:szCs w:val="28"/>
        </w:rPr>
        <w:t xml:space="preserve">. Ayrıca </w:t>
      </w:r>
      <w:r w:rsidRPr="0075098E">
        <w:rPr>
          <w:rFonts w:ascii="Times New Roman" w:hAnsi="Times New Roman" w:cs="Times New Roman"/>
          <w:b/>
          <w:noProof/>
          <w:sz w:val="28"/>
          <w:szCs w:val="28"/>
        </w:rPr>
        <w:t>önerme</w:t>
      </w:r>
      <w:r w:rsidRPr="0075098E">
        <w:rPr>
          <w:rFonts w:ascii="Times New Roman" w:hAnsi="Times New Roman" w:cs="Times New Roman"/>
          <w:noProof/>
          <w:sz w:val="28"/>
          <w:szCs w:val="28"/>
        </w:rPr>
        <w:t xml:space="preserve"> (proposition) ile </w:t>
      </w:r>
      <w:r w:rsidRPr="0075098E">
        <w:rPr>
          <w:rFonts w:ascii="Times New Roman" w:hAnsi="Times New Roman" w:cs="Times New Roman"/>
          <w:b/>
          <w:noProof/>
          <w:sz w:val="28"/>
          <w:szCs w:val="28"/>
        </w:rPr>
        <w:t>cümle</w:t>
      </w:r>
      <w:r w:rsidRPr="0075098E">
        <w:rPr>
          <w:rFonts w:ascii="Times New Roman" w:hAnsi="Times New Roman" w:cs="Times New Roman"/>
          <w:noProof/>
          <w:sz w:val="28"/>
          <w:szCs w:val="28"/>
        </w:rPr>
        <w:t xml:space="preserve">yi </w:t>
      </w:r>
      <w:r w:rsidR="00DE1BF1" w:rsidRPr="0075098E">
        <w:rPr>
          <w:rFonts w:ascii="Times New Roman" w:hAnsi="Times New Roman" w:cs="Times New Roman"/>
          <w:noProof/>
          <w:sz w:val="28"/>
          <w:szCs w:val="28"/>
        </w:rPr>
        <w:t xml:space="preserve">de </w:t>
      </w:r>
      <w:r w:rsidRPr="0075098E">
        <w:rPr>
          <w:rFonts w:ascii="Times New Roman" w:hAnsi="Times New Roman" w:cs="Times New Roman"/>
          <w:noProof/>
          <w:sz w:val="28"/>
          <w:szCs w:val="28"/>
        </w:rPr>
        <w:t>birbirine karıştırmamak gerekir: Her cümle zorunlu olarak bir önermedir fakat önerme, ancak bir cümle halinde ifade edildikten sonra bir cümledir. Bunun anlamı şudur: Bir düşünce, bir önermedir, aynı önerme cümle halinde farklı biçimlerde ifade edilebilir: “ Ahmet, bugün gelecek” cümlesi ile “Bugün Ahmet gelecek” cümlesi anlam nüansı</w:t>
      </w:r>
      <w:r w:rsidR="00DE1BF1" w:rsidRPr="0075098E">
        <w:rPr>
          <w:rFonts w:ascii="Times New Roman" w:hAnsi="Times New Roman" w:cs="Times New Roman"/>
          <w:noProof/>
          <w:sz w:val="28"/>
          <w:szCs w:val="28"/>
        </w:rPr>
        <w:t xml:space="preserve"> bir kıyıya bırakılırsa </w:t>
      </w:r>
      <w:r w:rsidRPr="0075098E">
        <w:rPr>
          <w:rFonts w:ascii="Times New Roman" w:hAnsi="Times New Roman" w:cs="Times New Roman"/>
          <w:noProof/>
          <w:sz w:val="28"/>
          <w:szCs w:val="28"/>
        </w:rPr>
        <w:t>aynı önermenin ifadeleridir.</w:t>
      </w:r>
    </w:p>
    <w:p w:rsidR="001844DD" w:rsidRDefault="001844DD" w:rsidP="00D17D86">
      <w:pPr>
        <w:spacing w:after="0" w:line="240" w:lineRule="auto"/>
        <w:ind w:left="567" w:hanging="567"/>
        <w:jc w:val="both"/>
        <w:rPr>
          <w:rFonts w:ascii="Times New Roman" w:hAnsi="Times New Roman" w:cs="Times New Roman"/>
          <w:noProof/>
          <w:sz w:val="28"/>
          <w:szCs w:val="28"/>
        </w:rPr>
      </w:pPr>
    </w:p>
    <w:p w:rsidR="001844DD" w:rsidRDefault="001844DD" w:rsidP="00D17D86">
      <w:pPr>
        <w:spacing w:after="0" w:line="240" w:lineRule="auto"/>
        <w:ind w:left="567" w:hanging="567"/>
        <w:jc w:val="both"/>
        <w:rPr>
          <w:rFonts w:ascii="Times New Roman" w:hAnsi="Times New Roman" w:cs="Times New Roman"/>
          <w:noProof/>
          <w:sz w:val="28"/>
          <w:szCs w:val="28"/>
        </w:rPr>
      </w:pPr>
    </w:p>
    <w:p w:rsidR="001844DD" w:rsidRDefault="001844DD" w:rsidP="00D17D86">
      <w:pPr>
        <w:spacing w:after="0" w:line="240" w:lineRule="auto"/>
        <w:ind w:left="567" w:hanging="567"/>
        <w:jc w:val="both"/>
        <w:rPr>
          <w:rFonts w:ascii="Times New Roman" w:hAnsi="Times New Roman" w:cs="Times New Roman"/>
          <w:noProof/>
          <w:sz w:val="28"/>
          <w:szCs w:val="28"/>
        </w:rPr>
      </w:pPr>
    </w:p>
    <w:p w:rsidR="001844DD" w:rsidRPr="0075098E" w:rsidRDefault="001844DD" w:rsidP="00D17D86">
      <w:pPr>
        <w:spacing w:after="0" w:line="240" w:lineRule="auto"/>
        <w:ind w:left="567" w:hanging="567"/>
        <w:jc w:val="both"/>
        <w:rPr>
          <w:rFonts w:ascii="Times New Roman" w:hAnsi="Times New Roman" w:cs="Times New Roman"/>
          <w:noProof/>
          <w:sz w:val="28"/>
          <w:szCs w:val="28"/>
        </w:rPr>
      </w:pPr>
    </w:p>
    <w:p w:rsidR="00AE4278" w:rsidRPr="0075098E" w:rsidRDefault="00AE4278" w:rsidP="00AE4278">
      <w:pPr>
        <w:shd w:val="clear" w:color="auto" w:fill="948A54" w:themeFill="background2" w:themeFillShade="80"/>
        <w:ind w:left="567"/>
        <w:rPr>
          <w:b/>
          <w:noProof/>
          <w:sz w:val="52"/>
          <w:szCs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75098E">
        <w:rPr>
          <w:b/>
          <w:noProof/>
          <w:color w:val="FFFEFD" w:themeColor="accent6" w:themeTint="02"/>
          <w:spacing w:val="10"/>
          <w:sz w:val="72"/>
          <w:szCs w:val="7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0075098E">
        <w:rPr>
          <w:b/>
          <w:noProof/>
          <w:color w:val="FFFEFD" w:themeColor="accent6" w:themeTint="02"/>
          <w:spacing w:val="10"/>
          <w:sz w:val="72"/>
          <w:szCs w:val="7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Pr="0075098E">
        <w:rPr>
          <w:b/>
          <w:noProof/>
          <w:sz w:val="52"/>
          <w:szCs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www.ege-edebiyat.org</w:t>
      </w:r>
      <w:bookmarkStart w:id="0" w:name="_GoBack"/>
      <w:bookmarkEnd w:id="0"/>
    </w:p>
    <w:sectPr w:rsidR="00AE4278" w:rsidRPr="0075098E" w:rsidSect="001844DD">
      <w:pgSz w:w="11906" w:h="16838"/>
      <w:pgMar w:top="1702"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A29F9"/>
    <w:multiLevelType w:val="hybridMultilevel"/>
    <w:tmpl w:val="F95A95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04"/>
    <w:rsid w:val="00150ED4"/>
    <w:rsid w:val="001844DD"/>
    <w:rsid w:val="00277D29"/>
    <w:rsid w:val="002F162E"/>
    <w:rsid w:val="004F60A3"/>
    <w:rsid w:val="00521E24"/>
    <w:rsid w:val="006906F1"/>
    <w:rsid w:val="00722FF5"/>
    <w:rsid w:val="0075098E"/>
    <w:rsid w:val="008175B0"/>
    <w:rsid w:val="00855DBA"/>
    <w:rsid w:val="009036CF"/>
    <w:rsid w:val="00AE4278"/>
    <w:rsid w:val="00BA387B"/>
    <w:rsid w:val="00C44804"/>
    <w:rsid w:val="00CC694C"/>
    <w:rsid w:val="00D17D86"/>
    <w:rsid w:val="00DE1BF1"/>
    <w:rsid w:val="00EE1AD7"/>
    <w:rsid w:val="00F45A87"/>
    <w:rsid w:val="00FE5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86"/>
  </w:style>
  <w:style w:type="paragraph" w:styleId="Balk1">
    <w:name w:val="heading 1"/>
    <w:basedOn w:val="Normal"/>
    <w:next w:val="Normal"/>
    <w:link w:val="Balk1Char"/>
    <w:uiPriority w:val="9"/>
    <w:qFormat/>
    <w:rsid w:val="00AE4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E42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E42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427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AE427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AE4278"/>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184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86"/>
  </w:style>
  <w:style w:type="paragraph" w:styleId="Balk1">
    <w:name w:val="heading 1"/>
    <w:basedOn w:val="Normal"/>
    <w:next w:val="Normal"/>
    <w:link w:val="Balk1Char"/>
    <w:uiPriority w:val="9"/>
    <w:qFormat/>
    <w:rsid w:val="00AE4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E42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E42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427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AE427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AE4278"/>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184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5721-082A-429C-9825-783EB28C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1495</Words>
  <Characters>8523</Characters>
  <Application>Microsoft Office Word</Application>
  <DocSecurity>0</DocSecurity>
  <Lines>71</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14</cp:revision>
  <dcterms:created xsi:type="dcterms:W3CDTF">2012-08-20T01:12:00Z</dcterms:created>
  <dcterms:modified xsi:type="dcterms:W3CDTF">2012-08-20T17:03:00Z</dcterms:modified>
</cp:coreProperties>
</file>