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0A0" w:rsidRDefault="00C610A0" w:rsidP="00E30DB1">
      <w:pPr>
        <w:tabs>
          <w:tab w:val="left" w:pos="2640"/>
        </w:tabs>
        <w:rPr>
          <w:noProof/>
        </w:rPr>
      </w:pPr>
    </w:p>
    <w:p w:rsidR="00C610A0" w:rsidRDefault="00C610A0" w:rsidP="00E30DB1">
      <w:pPr>
        <w:tabs>
          <w:tab w:val="left" w:pos="2640"/>
        </w:tabs>
        <w:rPr>
          <w:noProof/>
        </w:rPr>
      </w:pPr>
    </w:p>
    <w:p w:rsidR="002F162E" w:rsidRPr="006B28D7" w:rsidRDefault="006B28D7" w:rsidP="006E0B12">
      <w:pPr>
        <w:tabs>
          <w:tab w:val="left" w:pos="2640"/>
          <w:tab w:val="center" w:pos="4536"/>
          <w:tab w:val="left" w:pos="7050"/>
        </w:tabs>
        <w:jc w:val="center"/>
        <w:rPr>
          <w:rFonts w:asciiTheme="majorBidi" w:hAnsiTheme="majorBidi" w:cstheme="majorBidi"/>
          <w:noProof/>
          <w:sz w:val="48"/>
          <w:szCs w:val="48"/>
        </w:rPr>
      </w:pPr>
      <w:r w:rsidRPr="006B28D7">
        <w:rPr>
          <w:rFonts w:asciiTheme="majorBidi" w:hAnsiTheme="majorBidi" w:cstheme="majorBidi"/>
          <w:noProof/>
          <w:sz w:val="48"/>
          <w:szCs w:val="48"/>
        </w:rPr>
        <w:t>Anlam Bilimi</w:t>
      </w:r>
      <w:r w:rsidR="00A02768">
        <w:rPr>
          <w:rFonts w:asciiTheme="majorBidi" w:hAnsiTheme="majorBidi" w:cstheme="majorBidi"/>
          <w:noProof/>
          <w:sz w:val="48"/>
          <w:szCs w:val="48"/>
        </w:rPr>
        <w:t>,</w:t>
      </w:r>
      <w:r w:rsidR="006E0B12">
        <w:rPr>
          <w:rFonts w:asciiTheme="majorBidi" w:hAnsiTheme="majorBidi" w:cstheme="majorBidi"/>
          <w:noProof/>
          <w:sz w:val="48"/>
          <w:szCs w:val="48"/>
        </w:rPr>
        <w:t xml:space="preserve"> </w:t>
      </w:r>
      <w:r w:rsidR="00874AC6">
        <w:rPr>
          <w:rFonts w:asciiTheme="majorBidi" w:hAnsiTheme="majorBidi" w:cstheme="majorBidi"/>
          <w:noProof/>
          <w:sz w:val="48"/>
          <w:szCs w:val="48"/>
        </w:rPr>
        <w:t>Felsefe ve Mantık</w:t>
      </w:r>
      <w:r w:rsidR="00874AC6">
        <w:rPr>
          <w:rStyle w:val="DipnotBavurusu"/>
          <w:rFonts w:asciiTheme="majorBidi" w:hAnsiTheme="majorBidi" w:cstheme="majorBidi"/>
          <w:noProof/>
          <w:sz w:val="48"/>
          <w:szCs w:val="48"/>
        </w:rPr>
        <w:footnoteReference w:id="1"/>
      </w:r>
    </w:p>
    <w:p w:rsidR="00E30DB1" w:rsidRPr="006E0B12" w:rsidRDefault="006E0B12" w:rsidP="006E0B12">
      <w:pPr>
        <w:tabs>
          <w:tab w:val="left" w:pos="2640"/>
        </w:tabs>
        <w:ind w:firstLine="567"/>
        <w:jc w:val="right"/>
        <w:rPr>
          <w:noProof/>
          <w:sz w:val="28"/>
          <w:szCs w:val="28"/>
        </w:rPr>
      </w:pPr>
      <w:r w:rsidRPr="006E0B12">
        <w:rPr>
          <w:noProof/>
          <w:sz w:val="28"/>
          <w:szCs w:val="28"/>
        </w:rPr>
        <w:t>Rıza FİLİZOK</w:t>
      </w:r>
    </w:p>
    <w:p w:rsidR="00874AC6" w:rsidRDefault="00874AC6" w:rsidP="002B6F1F">
      <w:pPr>
        <w:tabs>
          <w:tab w:val="left" w:pos="2640"/>
        </w:tabs>
        <w:ind w:firstLine="567"/>
        <w:rPr>
          <w:noProof/>
        </w:rPr>
      </w:pPr>
    </w:p>
    <w:p w:rsidR="00E30DB1" w:rsidRPr="00F33230" w:rsidRDefault="002B4BEC" w:rsidP="00DF6E17">
      <w:pPr>
        <w:tabs>
          <w:tab w:val="left" w:pos="2640"/>
        </w:tabs>
        <w:ind w:firstLine="567"/>
        <w:jc w:val="both"/>
        <w:rPr>
          <w:rFonts w:asciiTheme="majorBidi" w:hAnsiTheme="majorBidi" w:cstheme="majorBidi"/>
          <w:noProof/>
          <w:sz w:val="28"/>
          <w:szCs w:val="28"/>
        </w:rPr>
      </w:pPr>
      <w:bookmarkStart w:id="1" w:name="_GoBack"/>
      <w:bookmarkEnd w:id="1"/>
      <w:r w:rsidRPr="00F33230">
        <w:rPr>
          <w:rFonts w:asciiTheme="majorBidi" w:hAnsiTheme="majorBidi" w:cstheme="majorBidi"/>
          <w:b/>
          <w:bCs/>
          <w:noProof/>
          <w:sz w:val="28"/>
          <w:szCs w:val="28"/>
        </w:rPr>
        <w:t>Dil bilimi</w:t>
      </w:r>
      <w:r w:rsidRPr="00F33230">
        <w:rPr>
          <w:rFonts w:asciiTheme="majorBidi" w:hAnsiTheme="majorBidi" w:cstheme="majorBidi"/>
          <w:noProof/>
          <w:sz w:val="28"/>
          <w:szCs w:val="28"/>
        </w:rPr>
        <w:t xml:space="preserve">, beşerî  </w:t>
      </w:r>
      <w:r w:rsidR="00AC662D" w:rsidRPr="00F33230">
        <w:rPr>
          <w:rFonts w:asciiTheme="majorBidi" w:hAnsiTheme="majorBidi" w:cstheme="majorBidi"/>
          <w:noProof/>
          <w:sz w:val="28"/>
          <w:szCs w:val="28"/>
        </w:rPr>
        <w:t>bir olgu olan dili (langage) bilimsel olarak araştıran bilgi dalıdır.</w:t>
      </w:r>
      <w:r w:rsidR="00D338D4" w:rsidRPr="00F33230">
        <w:rPr>
          <w:rFonts w:asciiTheme="majorBidi" w:hAnsiTheme="majorBidi" w:cstheme="majorBidi"/>
          <w:noProof/>
          <w:sz w:val="28"/>
          <w:szCs w:val="28"/>
        </w:rPr>
        <w:t xml:space="preserve"> </w:t>
      </w:r>
      <w:r w:rsidR="00D338D4" w:rsidRPr="00547671">
        <w:rPr>
          <w:rFonts w:asciiTheme="majorBidi" w:hAnsiTheme="majorBidi" w:cstheme="majorBidi"/>
          <w:b/>
          <w:noProof/>
          <w:sz w:val="28"/>
          <w:szCs w:val="28"/>
        </w:rPr>
        <w:t>Dil</w:t>
      </w:r>
      <w:r w:rsidR="00D338D4" w:rsidRPr="00F33230">
        <w:rPr>
          <w:rFonts w:asciiTheme="majorBidi" w:hAnsiTheme="majorBidi" w:cstheme="majorBidi"/>
          <w:noProof/>
          <w:sz w:val="28"/>
          <w:szCs w:val="28"/>
        </w:rPr>
        <w:t xml:space="preserve"> (langue) ise bu olgunun bir işaret sistemi yahut kurallar bütünü olarak  ortaya çıkan halidir.</w:t>
      </w:r>
      <w:r w:rsidR="00DF6E17" w:rsidRPr="00F33230">
        <w:rPr>
          <w:rFonts w:asciiTheme="majorBidi" w:hAnsiTheme="majorBidi" w:cstheme="majorBidi"/>
          <w:noProof/>
          <w:sz w:val="28"/>
          <w:szCs w:val="28"/>
        </w:rPr>
        <w:t xml:space="preserve"> Bundan dolayı dil</w:t>
      </w:r>
      <w:r w:rsidR="002B6F1F" w:rsidRPr="00F33230">
        <w:rPr>
          <w:rFonts w:asciiTheme="majorBidi" w:hAnsiTheme="majorBidi" w:cstheme="majorBidi"/>
          <w:noProof/>
          <w:sz w:val="28"/>
          <w:szCs w:val="28"/>
        </w:rPr>
        <w:t>, dilbilim</w:t>
      </w:r>
      <w:r w:rsidR="00C2202E">
        <w:rPr>
          <w:rFonts w:asciiTheme="majorBidi" w:hAnsiTheme="majorBidi" w:cstheme="majorBidi"/>
          <w:noProof/>
          <w:sz w:val="28"/>
          <w:szCs w:val="28"/>
        </w:rPr>
        <w:t>sel</w:t>
      </w:r>
      <w:r w:rsidR="002B6F1F" w:rsidRPr="00F33230">
        <w:rPr>
          <w:rFonts w:asciiTheme="majorBidi" w:hAnsiTheme="majorBidi" w:cstheme="majorBidi"/>
          <w:noProof/>
          <w:sz w:val="28"/>
          <w:szCs w:val="28"/>
        </w:rPr>
        <w:t xml:space="preserve"> işaretlerinin hususî bir sistemi olarak kabul </w:t>
      </w:r>
      <w:r w:rsidR="00DF6E17" w:rsidRPr="00F33230">
        <w:rPr>
          <w:rFonts w:asciiTheme="majorBidi" w:hAnsiTheme="majorBidi" w:cstheme="majorBidi"/>
          <w:noProof/>
          <w:sz w:val="28"/>
          <w:szCs w:val="28"/>
        </w:rPr>
        <w:t>edilir</w:t>
      </w:r>
      <w:r w:rsidR="002B6F1F" w:rsidRPr="00F33230">
        <w:rPr>
          <w:rFonts w:asciiTheme="majorBidi" w:hAnsiTheme="majorBidi" w:cstheme="majorBidi"/>
          <w:noProof/>
          <w:sz w:val="28"/>
          <w:szCs w:val="28"/>
        </w:rPr>
        <w:t>.</w:t>
      </w:r>
    </w:p>
    <w:p w:rsidR="00BE49FC" w:rsidRDefault="00DF6E17" w:rsidP="00D82B4C">
      <w:pPr>
        <w:tabs>
          <w:tab w:val="left" w:pos="2640"/>
        </w:tabs>
        <w:ind w:firstLine="567"/>
        <w:jc w:val="both"/>
        <w:rPr>
          <w:rFonts w:asciiTheme="majorBidi" w:hAnsiTheme="majorBidi" w:cstheme="majorBidi"/>
          <w:noProof/>
          <w:sz w:val="28"/>
          <w:szCs w:val="28"/>
        </w:rPr>
      </w:pPr>
      <w:r w:rsidRPr="00F33230">
        <w:rPr>
          <w:rFonts w:asciiTheme="majorBidi" w:hAnsiTheme="majorBidi" w:cstheme="majorBidi"/>
          <w:noProof/>
          <w:sz w:val="28"/>
          <w:szCs w:val="28"/>
        </w:rPr>
        <w:t>Dil</w:t>
      </w:r>
      <w:r w:rsidR="00C2202E">
        <w:rPr>
          <w:rFonts w:asciiTheme="majorBidi" w:hAnsiTheme="majorBidi" w:cstheme="majorBidi"/>
          <w:noProof/>
          <w:sz w:val="28"/>
          <w:szCs w:val="28"/>
        </w:rPr>
        <w:t>in</w:t>
      </w:r>
      <w:r w:rsidRPr="00F33230">
        <w:rPr>
          <w:rFonts w:asciiTheme="majorBidi" w:hAnsiTheme="majorBidi" w:cstheme="majorBidi"/>
          <w:noProof/>
          <w:sz w:val="28"/>
          <w:szCs w:val="28"/>
        </w:rPr>
        <w:t xml:space="preserve">  anlamlı en küçük birimi </w:t>
      </w:r>
      <w:r w:rsidRPr="00F33230">
        <w:rPr>
          <w:rFonts w:asciiTheme="majorBidi" w:hAnsiTheme="majorBidi" w:cstheme="majorBidi"/>
          <w:b/>
          <w:bCs/>
          <w:noProof/>
          <w:sz w:val="28"/>
          <w:szCs w:val="28"/>
        </w:rPr>
        <w:t>anlambirim</w:t>
      </w:r>
      <w:r w:rsidRPr="00F33230">
        <w:rPr>
          <w:rFonts w:asciiTheme="majorBidi" w:hAnsiTheme="majorBidi" w:cstheme="majorBidi"/>
          <w:noProof/>
          <w:sz w:val="28"/>
          <w:szCs w:val="28"/>
        </w:rPr>
        <w:t>dir (monème).</w:t>
      </w:r>
      <w:r w:rsidR="00D82B4C">
        <w:rPr>
          <w:rFonts w:asciiTheme="majorBidi" w:hAnsiTheme="majorBidi" w:cstheme="majorBidi"/>
          <w:noProof/>
          <w:sz w:val="28"/>
          <w:szCs w:val="28"/>
        </w:rPr>
        <w:t xml:space="preserve"> Anlambirim</w:t>
      </w:r>
      <w:r w:rsidRPr="00F33230">
        <w:rPr>
          <w:rFonts w:asciiTheme="majorBidi" w:hAnsiTheme="majorBidi" w:cstheme="majorBidi"/>
          <w:noProof/>
          <w:sz w:val="28"/>
          <w:szCs w:val="28"/>
        </w:rPr>
        <w:t xml:space="preserve">  </w:t>
      </w:r>
      <w:r w:rsidR="00D82B4C">
        <w:rPr>
          <w:rFonts w:asciiTheme="majorBidi" w:hAnsiTheme="majorBidi" w:cstheme="majorBidi"/>
          <w:noProof/>
          <w:sz w:val="28"/>
          <w:szCs w:val="28"/>
        </w:rPr>
        <w:t xml:space="preserve">bir </w:t>
      </w:r>
      <w:r w:rsidR="00D82B4C" w:rsidRPr="00D82B4C">
        <w:rPr>
          <w:rFonts w:asciiTheme="majorBidi" w:hAnsiTheme="majorBidi" w:cstheme="majorBidi"/>
          <w:b/>
          <w:bCs/>
          <w:noProof/>
          <w:sz w:val="28"/>
          <w:szCs w:val="28"/>
        </w:rPr>
        <w:t>dil işareti</w:t>
      </w:r>
      <w:r w:rsidR="00D82B4C">
        <w:rPr>
          <w:rFonts w:asciiTheme="majorBidi" w:hAnsiTheme="majorBidi" w:cstheme="majorBidi"/>
          <w:noProof/>
          <w:sz w:val="28"/>
          <w:szCs w:val="28"/>
        </w:rPr>
        <w:t>dir (</w:t>
      </w:r>
      <w:r w:rsidR="00D82B4C" w:rsidRPr="00D82B4C">
        <w:rPr>
          <w:rFonts w:asciiTheme="majorBidi" w:hAnsiTheme="majorBidi" w:cstheme="majorBidi"/>
          <w:noProof/>
          <w:sz w:val="28"/>
          <w:szCs w:val="28"/>
        </w:rPr>
        <w:t>signe</w:t>
      </w:r>
      <w:r w:rsidR="00D82B4C">
        <w:rPr>
          <w:rFonts w:asciiTheme="majorBidi" w:hAnsiTheme="majorBidi" w:cstheme="majorBidi"/>
          <w:noProof/>
          <w:sz w:val="28"/>
          <w:szCs w:val="28"/>
        </w:rPr>
        <w:t>). Bir dil işareti</w:t>
      </w:r>
      <w:r w:rsidRPr="00F33230">
        <w:rPr>
          <w:rFonts w:asciiTheme="majorBidi" w:hAnsiTheme="majorBidi" w:cstheme="majorBidi"/>
          <w:noProof/>
          <w:sz w:val="28"/>
          <w:szCs w:val="28"/>
        </w:rPr>
        <w:t xml:space="preserve">, </w:t>
      </w:r>
      <w:r w:rsidR="00D82B4C">
        <w:rPr>
          <w:rFonts w:asciiTheme="majorBidi" w:hAnsiTheme="majorBidi" w:cstheme="majorBidi"/>
          <w:noProof/>
          <w:sz w:val="28"/>
          <w:szCs w:val="28"/>
        </w:rPr>
        <w:t>mesel</w:t>
      </w:r>
      <w:r w:rsidR="00C2202E">
        <w:rPr>
          <w:rFonts w:asciiTheme="majorBidi" w:hAnsiTheme="majorBidi" w:cstheme="majorBidi"/>
          <w:noProof/>
          <w:sz w:val="28"/>
          <w:szCs w:val="28"/>
        </w:rPr>
        <w:t>â “kuş”</w:t>
      </w:r>
      <w:r w:rsidR="00D82B4C">
        <w:rPr>
          <w:rFonts w:asciiTheme="majorBidi" w:hAnsiTheme="majorBidi" w:cstheme="majorBidi"/>
          <w:noProof/>
          <w:sz w:val="28"/>
          <w:szCs w:val="28"/>
        </w:rPr>
        <w:t xml:space="preserve"> kelime</w:t>
      </w:r>
      <w:r w:rsidR="00C2202E">
        <w:rPr>
          <w:rFonts w:asciiTheme="majorBidi" w:hAnsiTheme="majorBidi" w:cstheme="majorBidi"/>
          <w:noProof/>
          <w:sz w:val="28"/>
          <w:szCs w:val="28"/>
        </w:rPr>
        <w:t>si</w:t>
      </w:r>
      <w:r w:rsidR="00D82B4C">
        <w:rPr>
          <w:rFonts w:asciiTheme="majorBidi" w:hAnsiTheme="majorBidi" w:cstheme="majorBidi"/>
          <w:noProof/>
          <w:sz w:val="28"/>
          <w:szCs w:val="28"/>
        </w:rPr>
        <w:t xml:space="preserve">, </w:t>
      </w:r>
      <w:r w:rsidR="00BE55BA" w:rsidRPr="00F33230">
        <w:rPr>
          <w:rFonts w:asciiTheme="majorBidi" w:hAnsiTheme="majorBidi" w:cstheme="majorBidi"/>
          <w:noProof/>
          <w:sz w:val="28"/>
          <w:szCs w:val="28"/>
        </w:rPr>
        <w:t>bir biçimlenmiş ses</w:t>
      </w:r>
      <w:r w:rsidR="00C2202E">
        <w:rPr>
          <w:rFonts w:asciiTheme="majorBidi" w:hAnsiTheme="majorBidi" w:cstheme="majorBidi"/>
          <w:noProof/>
          <w:sz w:val="28"/>
          <w:szCs w:val="28"/>
        </w:rPr>
        <w:t xml:space="preserve"> </w:t>
      </w:r>
      <w:r w:rsidR="00BE55BA" w:rsidRPr="00F33230">
        <w:rPr>
          <w:rFonts w:asciiTheme="majorBidi" w:hAnsiTheme="majorBidi" w:cstheme="majorBidi"/>
          <w:noProof/>
          <w:sz w:val="28"/>
          <w:szCs w:val="28"/>
        </w:rPr>
        <w:t xml:space="preserve"> (</w:t>
      </w:r>
      <w:r w:rsidR="00BE55BA" w:rsidRPr="00BE49FC">
        <w:rPr>
          <w:rFonts w:asciiTheme="majorBidi" w:hAnsiTheme="majorBidi" w:cstheme="majorBidi"/>
          <w:b/>
          <w:bCs/>
          <w:noProof/>
          <w:sz w:val="28"/>
          <w:szCs w:val="28"/>
        </w:rPr>
        <w:t>gösteren</w:t>
      </w:r>
      <w:r w:rsidR="00920D5A">
        <w:rPr>
          <w:rFonts w:asciiTheme="majorBidi" w:hAnsiTheme="majorBidi" w:cstheme="majorBidi"/>
          <w:b/>
          <w:bCs/>
          <w:noProof/>
          <w:sz w:val="28"/>
          <w:szCs w:val="28"/>
        </w:rPr>
        <w:t>/</w:t>
      </w:r>
      <w:r w:rsidR="00920D5A" w:rsidRPr="00920D5A">
        <w:rPr>
          <w:rFonts w:asciiTheme="majorBidi" w:hAnsiTheme="majorBidi" w:cstheme="majorBidi"/>
          <w:noProof/>
          <w:sz w:val="28"/>
          <w:szCs w:val="28"/>
        </w:rPr>
        <w:t>işaretleyen</w:t>
      </w:r>
      <w:r w:rsidR="00BE55BA" w:rsidRPr="00F33230">
        <w:rPr>
          <w:rFonts w:asciiTheme="majorBidi" w:hAnsiTheme="majorBidi" w:cstheme="majorBidi"/>
          <w:noProof/>
          <w:sz w:val="28"/>
          <w:szCs w:val="28"/>
        </w:rPr>
        <w:t xml:space="preserve">) </w:t>
      </w:r>
      <w:r w:rsidR="00C2202E">
        <w:rPr>
          <w:rFonts w:asciiTheme="majorBidi" w:hAnsiTheme="majorBidi" w:cstheme="majorBidi"/>
          <w:noProof/>
          <w:sz w:val="28"/>
          <w:szCs w:val="28"/>
        </w:rPr>
        <w:t xml:space="preserve">ile </w:t>
      </w:r>
      <w:r w:rsidR="00BE55BA" w:rsidRPr="00F33230">
        <w:rPr>
          <w:rFonts w:asciiTheme="majorBidi" w:hAnsiTheme="majorBidi" w:cstheme="majorBidi"/>
          <w:noProof/>
          <w:sz w:val="28"/>
          <w:szCs w:val="28"/>
        </w:rPr>
        <w:t>bir kavramdan (</w:t>
      </w:r>
      <w:r w:rsidR="00BE55BA" w:rsidRPr="00BE49FC">
        <w:rPr>
          <w:rFonts w:asciiTheme="majorBidi" w:hAnsiTheme="majorBidi" w:cstheme="majorBidi"/>
          <w:b/>
          <w:bCs/>
          <w:noProof/>
          <w:sz w:val="28"/>
          <w:szCs w:val="28"/>
        </w:rPr>
        <w:t>gösterilen</w:t>
      </w:r>
      <w:r w:rsidR="00920D5A">
        <w:rPr>
          <w:rFonts w:asciiTheme="majorBidi" w:hAnsiTheme="majorBidi" w:cstheme="majorBidi"/>
          <w:b/>
          <w:bCs/>
          <w:noProof/>
          <w:sz w:val="28"/>
          <w:szCs w:val="28"/>
        </w:rPr>
        <w:t>/</w:t>
      </w:r>
      <w:r w:rsidR="00920D5A" w:rsidRPr="00920D5A">
        <w:rPr>
          <w:rFonts w:asciiTheme="majorBidi" w:hAnsiTheme="majorBidi" w:cstheme="majorBidi"/>
          <w:noProof/>
          <w:sz w:val="28"/>
          <w:szCs w:val="28"/>
        </w:rPr>
        <w:t>işaretlenen</w:t>
      </w:r>
      <w:r w:rsidR="00BE49FC">
        <w:rPr>
          <w:rFonts w:asciiTheme="majorBidi" w:hAnsiTheme="majorBidi" w:cstheme="majorBidi"/>
          <w:noProof/>
          <w:sz w:val="28"/>
          <w:szCs w:val="28"/>
        </w:rPr>
        <w:t>) meydana gelir. Bunlardan birinci</w:t>
      </w:r>
      <w:r w:rsidR="00D82B4C">
        <w:rPr>
          <w:rFonts w:asciiTheme="majorBidi" w:hAnsiTheme="majorBidi" w:cstheme="majorBidi"/>
          <w:noProof/>
          <w:sz w:val="28"/>
          <w:szCs w:val="28"/>
        </w:rPr>
        <w:t>si</w:t>
      </w:r>
      <w:r w:rsidR="00BE49FC">
        <w:rPr>
          <w:rFonts w:asciiTheme="majorBidi" w:hAnsiTheme="majorBidi" w:cstheme="majorBidi"/>
          <w:noProof/>
          <w:sz w:val="28"/>
          <w:szCs w:val="28"/>
        </w:rPr>
        <w:t xml:space="preserve"> </w:t>
      </w:r>
      <w:r w:rsidR="00BE49FC" w:rsidRPr="00BE49FC">
        <w:rPr>
          <w:rFonts w:asciiTheme="majorBidi" w:hAnsiTheme="majorBidi" w:cstheme="majorBidi"/>
          <w:b/>
          <w:bCs/>
          <w:noProof/>
          <w:sz w:val="28"/>
          <w:szCs w:val="28"/>
        </w:rPr>
        <w:t>ifade</w:t>
      </w:r>
      <w:r w:rsidR="00BE49FC">
        <w:rPr>
          <w:rFonts w:asciiTheme="majorBidi" w:hAnsiTheme="majorBidi" w:cstheme="majorBidi"/>
          <w:noProof/>
          <w:sz w:val="28"/>
          <w:szCs w:val="28"/>
        </w:rPr>
        <w:t xml:space="preserve"> (</w:t>
      </w:r>
      <w:r w:rsidR="00BE49FC" w:rsidRPr="00D82B4C">
        <w:rPr>
          <w:rFonts w:asciiTheme="majorBidi" w:hAnsiTheme="majorBidi" w:cstheme="majorBidi"/>
          <w:b/>
          <w:bCs/>
          <w:noProof/>
          <w:sz w:val="28"/>
          <w:szCs w:val="28"/>
        </w:rPr>
        <w:t>biçim/</w:t>
      </w:r>
      <w:r w:rsidR="00BE49FC" w:rsidRPr="00C2202E">
        <w:rPr>
          <w:rFonts w:asciiTheme="majorBidi" w:hAnsiTheme="majorBidi" w:cstheme="majorBidi"/>
          <w:b/>
          <w:noProof/>
          <w:sz w:val="28"/>
          <w:szCs w:val="28"/>
        </w:rPr>
        <w:t>expression</w:t>
      </w:r>
      <w:r w:rsidR="00BE49FC">
        <w:rPr>
          <w:rFonts w:asciiTheme="majorBidi" w:hAnsiTheme="majorBidi" w:cstheme="majorBidi"/>
          <w:noProof/>
          <w:sz w:val="28"/>
          <w:szCs w:val="28"/>
        </w:rPr>
        <w:t xml:space="preserve">) ikincisi </w:t>
      </w:r>
      <w:r w:rsidR="00D82B4C" w:rsidRPr="00D82B4C">
        <w:rPr>
          <w:rFonts w:asciiTheme="majorBidi" w:hAnsiTheme="majorBidi" w:cstheme="majorBidi"/>
          <w:b/>
          <w:bCs/>
          <w:noProof/>
          <w:sz w:val="28"/>
          <w:szCs w:val="28"/>
        </w:rPr>
        <w:t>içerik</w:t>
      </w:r>
      <w:r w:rsidR="00D82B4C">
        <w:rPr>
          <w:rFonts w:asciiTheme="majorBidi" w:hAnsiTheme="majorBidi" w:cstheme="majorBidi"/>
          <w:noProof/>
          <w:sz w:val="28"/>
          <w:szCs w:val="28"/>
        </w:rPr>
        <w:t>tir (</w:t>
      </w:r>
      <w:r w:rsidR="00D82B4C" w:rsidRPr="00C2202E">
        <w:rPr>
          <w:rFonts w:asciiTheme="majorBidi" w:hAnsiTheme="majorBidi" w:cstheme="majorBidi"/>
          <w:b/>
          <w:noProof/>
          <w:sz w:val="28"/>
          <w:szCs w:val="28"/>
        </w:rPr>
        <w:t>contenu</w:t>
      </w:r>
      <w:r w:rsidR="00D82B4C">
        <w:rPr>
          <w:rFonts w:asciiTheme="majorBidi" w:hAnsiTheme="majorBidi" w:cstheme="majorBidi"/>
          <w:noProof/>
          <w:sz w:val="28"/>
          <w:szCs w:val="28"/>
        </w:rPr>
        <w:t>)</w:t>
      </w:r>
      <w:r w:rsidR="00920D5A">
        <w:rPr>
          <w:rFonts w:asciiTheme="majorBidi" w:hAnsiTheme="majorBidi" w:cstheme="majorBidi"/>
          <w:noProof/>
          <w:sz w:val="28"/>
          <w:szCs w:val="28"/>
        </w:rPr>
        <w:t>.</w:t>
      </w:r>
    </w:p>
    <w:p w:rsidR="00786C17" w:rsidRDefault="00BE49FC" w:rsidP="00BE49FC">
      <w:pPr>
        <w:tabs>
          <w:tab w:val="left" w:pos="2640"/>
        </w:tabs>
        <w:jc w:val="both"/>
        <w:rPr>
          <w:rFonts w:asciiTheme="majorBidi" w:hAnsiTheme="majorBidi" w:cstheme="majorBidi"/>
          <w:noProof/>
          <w:sz w:val="28"/>
          <w:szCs w:val="28"/>
        </w:rPr>
      </w:pPr>
      <w:r>
        <w:rPr>
          <w:rFonts w:asciiTheme="majorBidi" w:hAnsiTheme="majorBidi" w:cstheme="majorBidi"/>
          <w:noProof/>
          <w:sz w:val="28"/>
          <w:szCs w:val="28"/>
        </w:rPr>
        <w:t xml:space="preserve">        </w:t>
      </w:r>
      <w:r w:rsidR="00F33230" w:rsidRPr="00BE49FC">
        <w:rPr>
          <w:rFonts w:asciiTheme="majorBidi" w:hAnsiTheme="majorBidi" w:cstheme="majorBidi"/>
          <w:b/>
          <w:bCs/>
          <w:noProof/>
          <w:sz w:val="28"/>
          <w:szCs w:val="28"/>
        </w:rPr>
        <w:t>Gösteren</w:t>
      </w:r>
      <w:r>
        <w:rPr>
          <w:rFonts w:asciiTheme="majorBidi" w:hAnsiTheme="majorBidi" w:cstheme="majorBidi"/>
          <w:noProof/>
          <w:sz w:val="28"/>
          <w:szCs w:val="28"/>
        </w:rPr>
        <w:t>, sesbirimlerden oluşur .</w:t>
      </w:r>
      <w:r w:rsidR="00F33230">
        <w:rPr>
          <w:rFonts w:asciiTheme="majorBidi" w:hAnsiTheme="majorBidi" w:cstheme="majorBidi"/>
          <w:noProof/>
          <w:sz w:val="28"/>
          <w:szCs w:val="28"/>
        </w:rPr>
        <w:t xml:space="preserve"> </w:t>
      </w:r>
      <w:r w:rsidR="00BE55BA" w:rsidRPr="00F33230">
        <w:rPr>
          <w:rFonts w:asciiTheme="majorBidi" w:hAnsiTheme="majorBidi" w:cstheme="majorBidi"/>
          <w:noProof/>
          <w:sz w:val="28"/>
          <w:szCs w:val="28"/>
        </w:rPr>
        <w:t>Mesel</w:t>
      </w:r>
      <w:r w:rsidR="00C2202E">
        <w:rPr>
          <w:rFonts w:asciiTheme="majorBidi" w:hAnsiTheme="majorBidi" w:cstheme="majorBidi"/>
          <w:noProof/>
          <w:sz w:val="28"/>
          <w:szCs w:val="28"/>
        </w:rPr>
        <w:t>â</w:t>
      </w:r>
      <w:r w:rsidR="00BE55BA" w:rsidRPr="00F33230">
        <w:rPr>
          <w:rFonts w:asciiTheme="majorBidi" w:hAnsiTheme="majorBidi" w:cstheme="majorBidi"/>
          <w:noProof/>
          <w:sz w:val="28"/>
          <w:szCs w:val="28"/>
        </w:rPr>
        <w:t xml:space="preserve"> </w:t>
      </w:r>
      <w:r w:rsidR="00BE55BA" w:rsidRPr="00F33230">
        <w:rPr>
          <w:rFonts w:asciiTheme="majorBidi" w:hAnsiTheme="majorBidi" w:cstheme="majorBidi"/>
          <w:i/>
          <w:iCs/>
          <w:noProof/>
          <w:sz w:val="28"/>
          <w:szCs w:val="28"/>
        </w:rPr>
        <w:t xml:space="preserve">serçe </w:t>
      </w:r>
      <w:r w:rsidR="00BE55BA" w:rsidRPr="00F33230">
        <w:rPr>
          <w:rFonts w:asciiTheme="majorBidi" w:hAnsiTheme="majorBidi" w:cstheme="majorBidi"/>
          <w:noProof/>
          <w:sz w:val="28"/>
          <w:szCs w:val="28"/>
        </w:rPr>
        <w:t>kelimesi beş ses biriminden (s,e,r,ç,e) oluşur. Bunlar konuşma diline</w:t>
      </w:r>
      <w:r w:rsidR="00F33230" w:rsidRPr="00F33230">
        <w:rPr>
          <w:rFonts w:asciiTheme="majorBidi" w:hAnsiTheme="majorBidi" w:cstheme="majorBidi"/>
          <w:noProof/>
          <w:sz w:val="28"/>
          <w:szCs w:val="28"/>
        </w:rPr>
        <w:t xml:space="preserve"> ait ifade sisteminin en küçük birimleridir. Bu en küçük birimlerin bir araya gelmesinden oluşan /serçe/ kelimesi ise bir</w:t>
      </w:r>
      <w:r w:rsidR="00F33230">
        <w:rPr>
          <w:rFonts w:asciiTheme="majorBidi" w:hAnsiTheme="majorBidi" w:cstheme="majorBidi"/>
          <w:noProof/>
          <w:sz w:val="28"/>
          <w:szCs w:val="28"/>
        </w:rPr>
        <w:t xml:space="preserve"> </w:t>
      </w:r>
      <w:r w:rsidR="00F33230" w:rsidRPr="0080543A">
        <w:rPr>
          <w:rFonts w:asciiTheme="majorBidi" w:hAnsiTheme="majorBidi" w:cstheme="majorBidi"/>
          <w:b/>
          <w:bCs/>
          <w:noProof/>
          <w:sz w:val="28"/>
          <w:szCs w:val="28"/>
        </w:rPr>
        <w:t>sesbirim</w:t>
      </w:r>
      <w:r w:rsidR="00F33230">
        <w:rPr>
          <w:rFonts w:asciiTheme="majorBidi" w:hAnsiTheme="majorBidi" w:cstheme="majorBidi"/>
          <w:noProof/>
          <w:sz w:val="28"/>
          <w:szCs w:val="28"/>
        </w:rPr>
        <w:t>dir</w:t>
      </w:r>
      <w:r w:rsidR="00806778">
        <w:rPr>
          <w:rFonts w:asciiTheme="majorBidi" w:hAnsiTheme="majorBidi" w:cstheme="majorBidi"/>
          <w:noProof/>
          <w:sz w:val="28"/>
          <w:szCs w:val="28"/>
        </w:rPr>
        <w:t>,</w:t>
      </w:r>
      <w:r w:rsidR="00F33230">
        <w:rPr>
          <w:rFonts w:asciiTheme="majorBidi" w:hAnsiTheme="majorBidi" w:cstheme="majorBidi"/>
          <w:noProof/>
          <w:sz w:val="28"/>
          <w:szCs w:val="28"/>
        </w:rPr>
        <w:t xml:space="preserve"> yani bir</w:t>
      </w:r>
      <w:r w:rsidR="00F33230" w:rsidRPr="00F33230">
        <w:rPr>
          <w:rFonts w:asciiTheme="majorBidi" w:hAnsiTheme="majorBidi" w:cstheme="majorBidi"/>
          <w:noProof/>
          <w:sz w:val="28"/>
          <w:szCs w:val="28"/>
        </w:rPr>
        <w:t xml:space="preserve"> </w:t>
      </w:r>
      <w:r w:rsidR="00F33230" w:rsidRPr="00F33230">
        <w:rPr>
          <w:rFonts w:asciiTheme="majorBidi" w:hAnsiTheme="majorBidi" w:cstheme="majorBidi"/>
          <w:b/>
          <w:bCs/>
          <w:noProof/>
          <w:sz w:val="28"/>
          <w:szCs w:val="28"/>
        </w:rPr>
        <w:t>fonem</w:t>
      </w:r>
      <w:r w:rsidR="00F33230" w:rsidRPr="00F33230">
        <w:rPr>
          <w:rFonts w:asciiTheme="majorBidi" w:hAnsiTheme="majorBidi" w:cstheme="majorBidi"/>
          <w:noProof/>
          <w:sz w:val="28"/>
          <w:szCs w:val="28"/>
        </w:rPr>
        <w:t>dir (phonème)</w:t>
      </w:r>
      <w:r w:rsidR="00D82B4C">
        <w:rPr>
          <w:rFonts w:asciiTheme="majorBidi" w:hAnsiTheme="majorBidi" w:cstheme="majorBidi"/>
          <w:noProof/>
          <w:sz w:val="28"/>
          <w:szCs w:val="28"/>
        </w:rPr>
        <w:t>, bir dil işaretidir</w:t>
      </w:r>
      <w:r w:rsidR="00F33230">
        <w:rPr>
          <w:rFonts w:asciiTheme="majorBidi" w:hAnsiTheme="majorBidi" w:cstheme="majorBidi"/>
          <w:noProof/>
          <w:sz w:val="28"/>
          <w:szCs w:val="28"/>
        </w:rPr>
        <w:t>.</w:t>
      </w:r>
      <w:r>
        <w:rPr>
          <w:rStyle w:val="DipnotBavurusu"/>
          <w:rFonts w:asciiTheme="majorBidi" w:hAnsiTheme="majorBidi" w:cstheme="majorBidi"/>
          <w:noProof/>
          <w:sz w:val="28"/>
          <w:szCs w:val="28"/>
        </w:rPr>
        <w:footnoteReference w:id="2"/>
      </w:r>
      <w:r w:rsidR="0080543A">
        <w:rPr>
          <w:rFonts w:asciiTheme="majorBidi" w:hAnsiTheme="majorBidi" w:cstheme="majorBidi"/>
          <w:noProof/>
          <w:sz w:val="28"/>
          <w:szCs w:val="28"/>
        </w:rPr>
        <w:t xml:space="preserve"> </w:t>
      </w:r>
      <w:r w:rsidR="00920D5A" w:rsidRPr="00920D5A">
        <w:rPr>
          <w:rFonts w:asciiTheme="majorBidi" w:hAnsiTheme="majorBidi" w:cstheme="majorBidi"/>
          <w:b/>
          <w:bCs/>
          <w:noProof/>
          <w:sz w:val="28"/>
          <w:szCs w:val="28"/>
        </w:rPr>
        <w:t>Gösterilen</w:t>
      </w:r>
      <w:r w:rsidR="00920D5A">
        <w:rPr>
          <w:rFonts w:asciiTheme="majorBidi" w:hAnsiTheme="majorBidi" w:cstheme="majorBidi"/>
          <w:noProof/>
          <w:sz w:val="28"/>
          <w:szCs w:val="28"/>
        </w:rPr>
        <w:t>, dil işaretinin anlamıdır.</w:t>
      </w:r>
    </w:p>
    <w:p w:rsidR="002B6F1F" w:rsidRDefault="00786C17" w:rsidP="00786C17">
      <w:pPr>
        <w:tabs>
          <w:tab w:val="left" w:pos="2640"/>
        </w:tabs>
        <w:jc w:val="both"/>
        <w:rPr>
          <w:rFonts w:asciiTheme="majorBidi" w:hAnsiTheme="majorBidi" w:cstheme="majorBidi"/>
          <w:noProof/>
          <w:sz w:val="28"/>
          <w:szCs w:val="28"/>
        </w:rPr>
      </w:pPr>
      <w:r>
        <w:rPr>
          <w:rFonts w:asciiTheme="majorBidi" w:hAnsiTheme="majorBidi" w:cstheme="majorBidi"/>
          <w:noProof/>
          <w:sz w:val="28"/>
          <w:szCs w:val="28"/>
        </w:rPr>
        <w:t xml:space="preserve">        G</w:t>
      </w:r>
      <w:r w:rsidR="004741A0" w:rsidRPr="00786C17">
        <w:rPr>
          <w:rFonts w:asciiTheme="majorBidi" w:hAnsiTheme="majorBidi" w:cstheme="majorBidi"/>
          <w:noProof/>
          <w:sz w:val="28"/>
          <w:szCs w:val="28"/>
        </w:rPr>
        <w:t xml:space="preserve">österen de gösterilen de ayrıca </w:t>
      </w:r>
      <w:r w:rsidR="00A378DB">
        <w:rPr>
          <w:rFonts w:asciiTheme="majorBidi" w:hAnsiTheme="majorBidi" w:cstheme="majorBidi"/>
          <w:noProof/>
          <w:sz w:val="28"/>
          <w:szCs w:val="28"/>
        </w:rPr>
        <w:t>biçim (</w:t>
      </w:r>
      <w:r w:rsidR="004741A0" w:rsidRPr="00786C17">
        <w:rPr>
          <w:rFonts w:asciiTheme="majorBidi" w:hAnsiTheme="majorBidi" w:cstheme="majorBidi"/>
          <w:noProof/>
          <w:sz w:val="28"/>
          <w:szCs w:val="28"/>
        </w:rPr>
        <w:t>forme</w:t>
      </w:r>
      <w:r w:rsidR="00A378DB">
        <w:rPr>
          <w:rFonts w:asciiTheme="majorBidi" w:hAnsiTheme="majorBidi" w:cstheme="majorBidi"/>
          <w:noProof/>
          <w:sz w:val="28"/>
          <w:szCs w:val="28"/>
        </w:rPr>
        <w:t>)</w:t>
      </w:r>
      <w:r w:rsidR="004741A0" w:rsidRPr="00786C17">
        <w:rPr>
          <w:rFonts w:asciiTheme="majorBidi" w:hAnsiTheme="majorBidi" w:cstheme="majorBidi"/>
          <w:noProof/>
          <w:sz w:val="28"/>
          <w:szCs w:val="28"/>
        </w:rPr>
        <w:t xml:space="preserve"> ve </w:t>
      </w:r>
      <w:r w:rsidR="00A378DB">
        <w:rPr>
          <w:rFonts w:asciiTheme="majorBidi" w:hAnsiTheme="majorBidi" w:cstheme="majorBidi"/>
          <w:noProof/>
          <w:sz w:val="28"/>
          <w:szCs w:val="28"/>
        </w:rPr>
        <w:t>öz (</w:t>
      </w:r>
      <w:r w:rsidR="004741A0" w:rsidRPr="00786C17">
        <w:rPr>
          <w:rFonts w:asciiTheme="majorBidi" w:hAnsiTheme="majorBidi" w:cstheme="majorBidi"/>
          <w:noProof/>
          <w:sz w:val="28"/>
          <w:szCs w:val="28"/>
        </w:rPr>
        <w:t>substance</w:t>
      </w:r>
      <w:r w:rsidR="00A378DB">
        <w:rPr>
          <w:rFonts w:asciiTheme="majorBidi" w:hAnsiTheme="majorBidi" w:cstheme="majorBidi"/>
          <w:noProof/>
          <w:sz w:val="28"/>
          <w:szCs w:val="28"/>
        </w:rPr>
        <w:t>)</w:t>
      </w:r>
      <w:r w:rsidR="004741A0" w:rsidRPr="00786C17">
        <w:rPr>
          <w:rFonts w:asciiTheme="majorBidi" w:hAnsiTheme="majorBidi" w:cstheme="majorBidi"/>
          <w:noProof/>
          <w:sz w:val="28"/>
          <w:szCs w:val="28"/>
        </w:rPr>
        <w:t xml:space="preserve"> olarak ikiye ayrılır</w:t>
      </w:r>
      <w:r>
        <w:rPr>
          <w:rFonts w:asciiTheme="majorBidi" w:hAnsiTheme="majorBidi" w:cstheme="majorBidi"/>
          <w:noProof/>
          <w:sz w:val="28"/>
          <w:szCs w:val="28"/>
        </w:rPr>
        <w:t>:</w:t>
      </w:r>
      <w:r w:rsidR="004741A0" w:rsidRPr="00786C17">
        <w:rPr>
          <w:rFonts w:asciiTheme="majorBidi" w:hAnsiTheme="majorBidi" w:cstheme="majorBidi"/>
          <w:noProof/>
          <w:sz w:val="28"/>
          <w:szCs w:val="28"/>
        </w:rPr>
        <w:t xml:space="preserve"> </w:t>
      </w:r>
    </w:p>
    <w:p w:rsidR="00874AC6" w:rsidRPr="00786C17" w:rsidRDefault="00874AC6" w:rsidP="00786C17">
      <w:pPr>
        <w:tabs>
          <w:tab w:val="left" w:pos="2640"/>
        </w:tabs>
        <w:jc w:val="both"/>
        <w:rPr>
          <w:rFonts w:asciiTheme="majorBidi" w:hAnsiTheme="majorBidi" w:cstheme="majorBidi"/>
          <w:noProof/>
          <w:sz w:val="28"/>
          <w:szCs w:val="28"/>
        </w:rPr>
      </w:pPr>
    </w:p>
    <w:p w:rsidR="00A55A6D" w:rsidRPr="00F33230" w:rsidRDefault="00A55A6D" w:rsidP="00BE49FC">
      <w:pPr>
        <w:tabs>
          <w:tab w:val="left" w:pos="2640"/>
        </w:tabs>
        <w:jc w:val="both"/>
        <w:rPr>
          <w:rFonts w:asciiTheme="majorBidi" w:hAnsiTheme="majorBidi" w:cstheme="majorBidi"/>
          <w:noProof/>
          <w:sz w:val="28"/>
          <w:szCs w:val="28"/>
        </w:rPr>
      </w:pPr>
    </w:p>
    <w:tbl>
      <w:tblPr>
        <w:tblStyle w:val="TabloKlavuzu"/>
        <w:tblW w:w="0" w:type="auto"/>
        <w:tblLook w:val="04A0" w:firstRow="1" w:lastRow="0" w:firstColumn="1" w:lastColumn="0" w:noHBand="0" w:noVBand="1"/>
      </w:tblPr>
      <w:tblGrid>
        <w:gridCol w:w="3070"/>
        <w:gridCol w:w="3071"/>
        <w:gridCol w:w="3071"/>
      </w:tblGrid>
      <w:tr w:rsidR="00A55A6D" w:rsidTr="00A55A6D">
        <w:tc>
          <w:tcPr>
            <w:tcW w:w="3070" w:type="dxa"/>
          </w:tcPr>
          <w:p w:rsidR="00A55A6D" w:rsidRDefault="00A55A6D" w:rsidP="002B6F1F">
            <w:pPr>
              <w:tabs>
                <w:tab w:val="left" w:pos="2640"/>
              </w:tabs>
              <w:jc w:val="both"/>
              <w:rPr>
                <w:rFonts w:asciiTheme="majorBidi" w:hAnsiTheme="majorBidi" w:cstheme="majorBidi"/>
                <w:noProof/>
                <w:sz w:val="28"/>
                <w:szCs w:val="28"/>
              </w:rPr>
            </w:pPr>
          </w:p>
        </w:tc>
        <w:tc>
          <w:tcPr>
            <w:tcW w:w="3071" w:type="dxa"/>
          </w:tcPr>
          <w:p w:rsidR="00A55A6D" w:rsidRDefault="00A55A6D" w:rsidP="002B6F1F">
            <w:pPr>
              <w:tabs>
                <w:tab w:val="left" w:pos="2640"/>
              </w:tabs>
              <w:jc w:val="both"/>
              <w:rPr>
                <w:rFonts w:asciiTheme="majorBidi" w:hAnsiTheme="majorBidi" w:cstheme="majorBidi"/>
                <w:noProof/>
                <w:sz w:val="28"/>
                <w:szCs w:val="28"/>
              </w:rPr>
            </w:pPr>
            <w:r w:rsidRPr="00DE4DA2">
              <w:rPr>
                <w:rFonts w:asciiTheme="majorBidi" w:hAnsiTheme="majorBidi" w:cstheme="majorBidi"/>
                <w:b/>
                <w:bCs/>
                <w:noProof/>
                <w:sz w:val="28"/>
                <w:szCs w:val="28"/>
              </w:rPr>
              <w:t>Biçim</w:t>
            </w:r>
            <w:r>
              <w:rPr>
                <w:rFonts w:asciiTheme="majorBidi" w:hAnsiTheme="majorBidi" w:cstheme="majorBidi"/>
                <w:noProof/>
                <w:sz w:val="28"/>
                <w:szCs w:val="28"/>
              </w:rPr>
              <w:t xml:space="preserve"> (forme) </w:t>
            </w:r>
          </w:p>
        </w:tc>
        <w:tc>
          <w:tcPr>
            <w:tcW w:w="3071" w:type="dxa"/>
          </w:tcPr>
          <w:p w:rsidR="00A55A6D" w:rsidRDefault="00A55A6D" w:rsidP="002B6F1F">
            <w:pPr>
              <w:tabs>
                <w:tab w:val="left" w:pos="2640"/>
              </w:tabs>
              <w:jc w:val="both"/>
              <w:rPr>
                <w:rFonts w:asciiTheme="majorBidi" w:hAnsiTheme="majorBidi" w:cstheme="majorBidi"/>
                <w:noProof/>
                <w:sz w:val="28"/>
                <w:szCs w:val="28"/>
              </w:rPr>
            </w:pPr>
            <w:r w:rsidRPr="00DE4DA2">
              <w:rPr>
                <w:rFonts w:asciiTheme="majorBidi" w:hAnsiTheme="majorBidi" w:cstheme="majorBidi"/>
                <w:b/>
                <w:bCs/>
                <w:noProof/>
                <w:sz w:val="28"/>
                <w:szCs w:val="28"/>
              </w:rPr>
              <w:t>Öz</w:t>
            </w:r>
            <w:r>
              <w:rPr>
                <w:rFonts w:asciiTheme="majorBidi" w:hAnsiTheme="majorBidi" w:cstheme="majorBidi"/>
                <w:noProof/>
                <w:sz w:val="28"/>
                <w:szCs w:val="28"/>
              </w:rPr>
              <w:t xml:space="preserve"> (substance)</w:t>
            </w:r>
          </w:p>
        </w:tc>
      </w:tr>
      <w:tr w:rsidR="00A55A6D" w:rsidTr="00A55A6D">
        <w:tc>
          <w:tcPr>
            <w:tcW w:w="3070" w:type="dxa"/>
          </w:tcPr>
          <w:p w:rsidR="00A55A6D" w:rsidRDefault="00A55A6D" w:rsidP="002B6F1F">
            <w:pPr>
              <w:tabs>
                <w:tab w:val="left" w:pos="2640"/>
              </w:tabs>
              <w:jc w:val="both"/>
              <w:rPr>
                <w:rFonts w:asciiTheme="majorBidi" w:hAnsiTheme="majorBidi" w:cstheme="majorBidi"/>
                <w:noProof/>
                <w:sz w:val="24"/>
                <w:szCs w:val="24"/>
              </w:rPr>
            </w:pPr>
            <w:r w:rsidRPr="00A55A6D">
              <w:rPr>
                <w:rFonts w:asciiTheme="majorBidi" w:hAnsiTheme="majorBidi" w:cstheme="majorBidi"/>
                <w:noProof/>
                <w:sz w:val="24"/>
                <w:szCs w:val="24"/>
              </w:rPr>
              <w:t xml:space="preserve">İfade </w:t>
            </w:r>
            <w:r w:rsidR="00DE4DA2">
              <w:rPr>
                <w:rFonts w:asciiTheme="majorBidi" w:hAnsiTheme="majorBidi" w:cstheme="majorBidi"/>
                <w:noProof/>
                <w:sz w:val="24"/>
                <w:szCs w:val="24"/>
              </w:rPr>
              <w:t>(</w:t>
            </w:r>
            <w:r w:rsidR="00DE4DA2" w:rsidRPr="00DE4DA2">
              <w:rPr>
                <w:rFonts w:asciiTheme="majorBidi" w:hAnsiTheme="majorBidi" w:cstheme="majorBidi"/>
                <w:b/>
                <w:bCs/>
                <w:noProof/>
                <w:sz w:val="24"/>
                <w:szCs w:val="24"/>
              </w:rPr>
              <w:t>expression</w:t>
            </w:r>
            <w:r w:rsidR="00DE4DA2">
              <w:rPr>
                <w:rFonts w:asciiTheme="majorBidi" w:hAnsiTheme="majorBidi" w:cstheme="majorBidi"/>
                <w:noProof/>
                <w:sz w:val="24"/>
                <w:szCs w:val="24"/>
              </w:rPr>
              <w:t>)</w:t>
            </w:r>
            <w:r w:rsidRPr="00A55A6D">
              <w:rPr>
                <w:rFonts w:asciiTheme="majorBidi" w:hAnsiTheme="majorBidi" w:cstheme="majorBidi"/>
                <w:noProof/>
                <w:sz w:val="24"/>
                <w:szCs w:val="24"/>
              </w:rPr>
              <w:t>= gösteren (signifiant)</w:t>
            </w:r>
          </w:p>
          <w:p w:rsidR="00DE4DA2" w:rsidRPr="00DE4DA2" w:rsidRDefault="00DE4DA2" w:rsidP="002B6F1F">
            <w:pPr>
              <w:tabs>
                <w:tab w:val="left" w:pos="2640"/>
              </w:tabs>
              <w:jc w:val="both"/>
              <w:rPr>
                <w:rFonts w:asciiTheme="majorBidi" w:hAnsiTheme="majorBidi" w:cstheme="majorBidi"/>
                <w:b/>
                <w:bCs/>
                <w:noProof/>
                <w:sz w:val="24"/>
                <w:szCs w:val="24"/>
              </w:rPr>
            </w:pPr>
            <w:r w:rsidRPr="00DE4DA2">
              <w:rPr>
                <w:rFonts w:asciiTheme="majorBidi" w:hAnsiTheme="majorBidi" w:cstheme="majorBidi"/>
                <w:b/>
                <w:bCs/>
                <w:noProof/>
                <w:sz w:val="24"/>
                <w:szCs w:val="24"/>
              </w:rPr>
              <w:t>(Sa)</w:t>
            </w:r>
          </w:p>
          <w:p w:rsidR="00A55A6D" w:rsidRDefault="00A55A6D" w:rsidP="002B6F1F">
            <w:pPr>
              <w:tabs>
                <w:tab w:val="left" w:pos="2640"/>
              </w:tabs>
              <w:jc w:val="both"/>
              <w:rPr>
                <w:rFonts w:asciiTheme="majorBidi" w:hAnsiTheme="majorBidi" w:cstheme="majorBidi"/>
                <w:noProof/>
                <w:sz w:val="24"/>
                <w:szCs w:val="24"/>
              </w:rPr>
            </w:pPr>
            <w:r w:rsidRPr="00A55A6D">
              <w:rPr>
                <w:rFonts w:asciiTheme="majorBidi" w:hAnsiTheme="majorBidi" w:cstheme="majorBidi"/>
                <w:noProof/>
                <w:sz w:val="24"/>
                <w:szCs w:val="24"/>
              </w:rPr>
              <w:t xml:space="preserve"> </w:t>
            </w:r>
            <w:r>
              <w:rPr>
                <w:rFonts w:asciiTheme="majorBidi" w:hAnsiTheme="majorBidi" w:cstheme="majorBidi"/>
                <w:noProof/>
                <w:sz w:val="24"/>
                <w:szCs w:val="24"/>
              </w:rPr>
              <w:t>LÂFZ</w:t>
            </w:r>
          </w:p>
          <w:p w:rsidR="00A55A6D" w:rsidRPr="00A55A6D" w:rsidRDefault="00A55A6D" w:rsidP="002B6F1F">
            <w:pPr>
              <w:tabs>
                <w:tab w:val="left" w:pos="2640"/>
              </w:tabs>
              <w:jc w:val="both"/>
              <w:rPr>
                <w:rFonts w:asciiTheme="majorBidi" w:hAnsiTheme="majorBidi" w:cstheme="majorBidi"/>
                <w:noProof/>
                <w:sz w:val="24"/>
                <w:szCs w:val="24"/>
              </w:rPr>
            </w:pPr>
          </w:p>
        </w:tc>
        <w:tc>
          <w:tcPr>
            <w:tcW w:w="3071" w:type="dxa"/>
          </w:tcPr>
          <w:p w:rsidR="00DE4DA2" w:rsidRPr="004A7D38" w:rsidRDefault="00A55A6D" w:rsidP="00E14881">
            <w:pPr>
              <w:tabs>
                <w:tab w:val="left" w:pos="2640"/>
              </w:tabs>
              <w:jc w:val="both"/>
              <w:rPr>
                <w:rFonts w:asciiTheme="majorBidi" w:hAnsiTheme="majorBidi" w:cstheme="majorBidi"/>
                <w:noProof/>
                <w:sz w:val="24"/>
                <w:szCs w:val="24"/>
              </w:rPr>
            </w:pPr>
            <w:r w:rsidRPr="004A7D38">
              <w:rPr>
                <w:rFonts w:asciiTheme="majorBidi" w:hAnsiTheme="majorBidi" w:cstheme="majorBidi"/>
                <w:noProof/>
                <w:sz w:val="24"/>
                <w:szCs w:val="24"/>
              </w:rPr>
              <w:t>Ör.: sesbirimlerin</w:t>
            </w:r>
            <w:r w:rsidR="006C2CC6">
              <w:rPr>
                <w:rFonts w:asciiTheme="majorBidi" w:hAnsiTheme="majorBidi" w:cstheme="majorBidi"/>
                <w:noProof/>
                <w:sz w:val="24"/>
                <w:szCs w:val="24"/>
              </w:rPr>
              <w:t xml:space="preserve"> göreli özellikleri ve sesbirimlerin</w:t>
            </w:r>
            <w:r w:rsidR="00E14881">
              <w:rPr>
                <w:rFonts w:asciiTheme="majorBidi" w:hAnsiTheme="majorBidi" w:cstheme="majorBidi"/>
                <w:noProof/>
                <w:sz w:val="24"/>
                <w:szCs w:val="24"/>
              </w:rPr>
              <w:t xml:space="preserve"> gösterenle ilişkileri </w:t>
            </w:r>
            <w:r w:rsidR="00DE4DA2">
              <w:rPr>
                <w:rFonts w:asciiTheme="majorBidi" w:hAnsiTheme="majorBidi" w:cstheme="majorBidi"/>
                <w:noProof/>
                <w:sz w:val="24"/>
                <w:szCs w:val="24"/>
              </w:rPr>
              <w:t xml:space="preserve">(Sesbilimsel gerçeklik: </w:t>
            </w:r>
            <w:r w:rsidR="00FE19B2">
              <w:rPr>
                <w:rFonts w:asciiTheme="majorBidi" w:hAnsiTheme="majorBidi" w:cstheme="majorBidi"/>
                <w:noProof/>
                <w:sz w:val="24"/>
                <w:szCs w:val="24"/>
              </w:rPr>
              <w:t xml:space="preserve">Meselâ Türkçede k sesi </w:t>
            </w:r>
            <w:r w:rsidR="00FE19B2">
              <w:rPr>
                <w:rFonts w:asciiTheme="majorBidi" w:hAnsiTheme="majorBidi" w:cstheme="majorBidi"/>
                <w:noProof/>
                <w:sz w:val="24"/>
                <w:szCs w:val="24"/>
              </w:rPr>
              <w:lastRenderedPageBreak/>
              <w:t>/pçtk/ grubu içinde yer alır.)</w:t>
            </w:r>
          </w:p>
        </w:tc>
        <w:tc>
          <w:tcPr>
            <w:tcW w:w="3071" w:type="dxa"/>
          </w:tcPr>
          <w:p w:rsidR="00A55A6D" w:rsidRDefault="00F22FCE" w:rsidP="002B6F1F">
            <w:pPr>
              <w:tabs>
                <w:tab w:val="left" w:pos="2640"/>
              </w:tabs>
              <w:jc w:val="both"/>
              <w:rPr>
                <w:rFonts w:asciiTheme="majorBidi" w:hAnsiTheme="majorBidi" w:cstheme="majorBidi"/>
                <w:noProof/>
                <w:sz w:val="24"/>
                <w:szCs w:val="24"/>
              </w:rPr>
            </w:pPr>
            <w:r w:rsidRPr="004A7D38">
              <w:rPr>
                <w:rFonts w:asciiTheme="majorBidi" w:hAnsiTheme="majorBidi" w:cstheme="majorBidi"/>
                <w:noProof/>
                <w:sz w:val="24"/>
                <w:szCs w:val="24"/>
              </w:rPr>
              <w:lastRenderedPageBreak/>
              <w:t>Ör.: Bir sözde (discours) fiilî olarak ortaya çıkan sesler</w:t>
            </w:r>
            <w:r w:rsidR="00FE19B2">
              <w:rPr>
                <w:rFonts w:asciiTheme="majorBidi" w:hAnsiTheme="majorBidi" w:cstheme="majorBidi"/>
                <w:noProof/>
                <w:sz w:val="24"/>
                <w:szCs w:val="24"/>
              </w:rPr>
              <w:t>.</w:t>
            </w:r>
          </w:p>
          <w:p w:rsidR="00FE19B2" w:rsidRDefault="00FE19B2" w:rsidP="003232A0">
            <w:pPr>
              <w:tabs>
                <w:tab w:val="left" w:pos="2640"/>
              </w:tabs>
              <w:jc w:val="both"/>
              <w:rPr>
                <w:rFonts w:asciiTheme="majorBidi" w:hAnsiTheme="majorBidi" w:cstheme="majorBidi"/>
                <w:noProof/>
                <w:sz w:val="24"/>
                <w:szCs w:val="24"/>
              </w:rPr>
            </w:pPr>
            <w:r>
              <w:rPr>
                <w:rFonts w:asciiTheme="majorBidi" w:hAnsiTheme="majorBidi" w:cstheme="majorBidi"/>
                <w:noProof/>
                <w:sz w:val="24"/>
                <w:szCs w:val="24"/>
              </w:rPr>
              <w:t>(</w:t>
            </w:r>
            <w:r w:rsidR="003232A0">
              <w:rPr>
                <w:rFonts w:asciiTheme="majorBidi" w:hAnsiTheme="majorBidi" w:cstheme="majorBidi"/>
                <w:noProof/>
                <w:sz w:val="24"/>
                <w:szCs w:val="24"/>
              </w:rPr>
              <w:t xml:space="preserve"> sözün niteliği: meselâ k ünsüz, a ünlüdür).</w:t>
            </w:r>
          </w:p>
          <w:p w:rsidR="00806778" w:rsidRDefault="00806778" w:rsidP="003232A0">
            <w:pPr>
              <w:tabs>
                <w:tab w:val="left" w:pos="2640"/>
              </w:tabs>
              <w:jc w:val="both"/>
              <w:rPr>
                <w:rFonts w:asciiTheme="majorBidi" w:hAnsiTheme="majorBidi" w:cstheme="majorBidi"/>
                <w:noProof/>
                <w:sz w:val="24"/>
                <w:szCs w:val="24"/>
              </w:rPr>
            </w:pPr>
            <w:r>
              <w:rPr>
                <w:rFonts w:asciiTheme="majorBidi" w:hAnsiTheme="majorBidi" w:cstheme="majorBidi"/>
                <w:noProof/>
                <w:sz w:val="24"/>
                <w:szCs w:val="24"/>
              </w:rPr>
              <w:t xml:space="preserve">*Sözün sesbilgisel </w:t>
            </w:r>
            <w:r>
              <w:rPr>
                <w:rFonts w:asciiTheme="majorBidi" w:hAnsiTheme="majorBidi" w:cstheme="majorBidi"/>
                <w:noProof/>
                <w:sz w:val="24"/>
                <w:szCs w:val="24"/>
              </w:rPr>
              <w:lastRenderedPageBreak/>
              <w:t>çeşitlenmeleri,</w:t>
            </w:r>
          </w:p>
          <w:p w:rsidR="00806778" w:rsidRPr="004A7D38" w:rsidRDefault="00806778" w:rsidP="003232A0">
            <w:pPr>
              <w:tabs>
                <w:tab w:val="left" w:pos="2640"/>
              </w:tabs>
              <w:jc w:val="both"/>
              <w:rPr>
                <w:rFonts w:asciiTheme="majorBidi" w:hAnsiTheme="majorBidi" w:cstheme="majorBidi"/>
                <w:noProof/>
                <w:sz w:val="24"/>
                <w:szCs w:val="24"/>
              </w:rPr>
            </w:pPr>
            <w:r>
              <w:rPr>
                <w:rFonts w:asciiTheme="majorBidi" w:hAnsiTheme="majorBidi" w:cstheme="majorBidi"/>
                <w:noProof/>
                <w:sz w:val="24"/>
                <w:szCs w:val="24"/>
              </w:rPr>
              <w:t>*Saf sesbilgisi</w:t>
            </w:r>
          </w:p>
        </w:tc>
      </w:tr>
      <w:tr w:rsidR="00A55A6D" w:rsidTr="00A55A6D">
        <w:tc>
          <w:tcPr>
            <w:tcW w:w="3070" w:type="dxa"/>
          </w:tcPr>
          <w:p w:rsidR="00A55A6D" w:rsidRDefault="00A55A6D" w:rsidP="00A55A6D">
            <w:pPr>
              <w:tabs>
                <w:tab w:val="left" w:pos="2640"/>
              </w:tabs>
              <w:jc w:val="both"/>
              <w:rPr>
                <w:rFonts w:asciiTheme="majorBidi" w:hAnsiTheme="majorBidi" w:cstheme="majorBidi"/>
                <w:noProof/>
                <w:sz w:val="24"/>
                <w:szCs w:val="24"/>
              </w:rPr>
            </w:pPr>
            <w:r w:rsidRPr="00A55A6D">
              <w:rPr>
                <w:rFonts w:asciiTheme="majorBidi" w:hAnsiTheme="majorBidi" w:cstheme="majorBidi"/>
                <w:noProof/>
                <w:sz w:val="24"/>
                <w:szCs w:val="24"/>
              </w:rPr>
              <w:lastRenderedPageBreak/>
              <w:t>İçerik</w:t>
            </w:r>
            <w:r>
              <w:rPr>
                <w:rFonts w:asciiTheme="majorBidi" w:hAnsiTheme="majorBidi" w:cstheme="majorBidi"/>
                <w:noProof/>
                <w:sz w:val="28"/>
                <w:szCs w:val="28"/>
              </w:rPr>
              <w:t xml:space="preserve">= </w:t>
            </w:r>
            <w:r w:rsidR="00BB2ACC">
              <w:rPr>
                <w:rFonts w:asciiTheme="majorBidi" w:hAnsiTheme="majorBidi" w:cstheme="majorBidi"/>
                <w:noProof/>
                <w:sz w:val="28"/>
                <w:szCs w:val="28"/>
              </w:rPr>
              <w:t>(</w:t>
            </w:r>
            <w:r w:rsidRPr="00DE4DA2">
              <w:rPr>
                <w:rFonts w:asciiTheme="majorBidi" w:hAnsiTheme="majorBidi" w:cstheme="majorBidi"/>
                <w:b/>
                <w:bCs/>
                <w:noProof/>
                <w:sz w:val="24"/>
                <w:szCs w:val="24"/>
              </w:rPr>
              <w:t>Co</w:t>
            </w:r>
            <w:r w:rsidR="00BB2ACC" w:rsidRPr="00DE4DA2">
              <w:rPr>
                <w:rFonts w:asciiTheme="majorBidi" w:hAnsiTheme="majorBidi" w:cstheme="majorBidi"/>
                <w:b/>
                <w:bCs/>
                <w:noProof/>
                <w:sz w:val="24"/>
                <w:szCs w:val="24"/>
              </w:rPr>
              <w:t>n</w:t>
            </w:r>
            <w:r w:rsidRPr="00DE4DA2">
              <w:rPr>
                <w:rFonts w:asciiTheme="majorBidi" w:hAnsiTheme="majorBidi" w:cstheme="majorBidi"/>
                <w:b/>
                <w:bCs/>
                <w:noProof/>
                <w:sz w:val="24"/>
                <w:szCs w:val="24"/>
              </w:rPr>
              <w:t>tenu</w:t>
            </w:r>
            <w:r w:rsidR="00DE4DA2">
              <w:rPr>
                <w:rFonts w:asciiTheme="majorBidi" w:hAnsiTheme="majorBidi" w:cstheme="majorBidi"/>
                <w:noProof/>
                <w:sz w:val="24"/>
                <w:szCs w:val="24"/>
              </w:rPr>
              <w:t>= signi</w:t>
            </w:r>
            <w:r w:rsidR="00BB2ACC">
              <w:rPr>
                <w:rFonts w:asciiTheme="majorBidi" w:hAnsiTheme="majorBidi" w:cstheme="majorBidi"/>
                <w:noProof/>
                <w:sz w:val="24"/>
                <w:szCs w:val="24"/>
              </w:rPr>
              <w:t>fié)</w:t>
            </w:r>
          </w:p>
          <w:p w:rsidR="00DE4DA2" w:rsidRPr="00DE4DA2" w:rsidRDefault="00DE4DA2" w:rsidP="00A55A6D">
            <w:pPr>
              <w:tabs>
                <w:tab w:val="left" w:pos="2640"/>
              </w:tabs>
              <w:jc w:val="both"/>
              <w:rPr>
                <w:rFonts w:asciiTheme="majorBidi" w:hAnsiTheme="majorBidi" w:cstheme="majorBidi"/>
                <w:b/>
                <w:bCs/>
                <w:noProof/>
                <w:sz w:val="28"/>
                <w:szCs w:val="28"/>
              </w:rPr>
            </w:pPr>
            <w:r w:rsidRPr="00DE4DA2">
              <w:rPr>
                <w:rFonts w:asciiTheme="majorBidi" w:hAnsiTheme="majorBidi" w:cstheme="majorBidi"/>
                <w:b/>
                <w:bCs/>
                <w:noProof/>
                <w:sz w:val="24"/>
                <w:szCs w:val="24"/>
              </w:rPr>
              <w:t>(Sé)</w:t>
            </w:r>
          </w:p>
          <w:p w:rsidR="00A55A6D" w:rsidRDefault="00A55A6D" w:rsidP="00A55A6D">
            <w:pPr>
              <w:tabs>
                <w:tab w:val="left" w:pos="2640"/>
              </w:tabs>
              <w:jc w:val="both"/>
              <w:rPr>
                <w:rFonts w:asciiTheme="majorBidi" w:hAnsiTheme="majorBidi" w:cstheme="majorBidi"/>
                <w:noProof/>
                <w:sz w:val="28"/>
                <w:szCs w:val="28"/>
              </w:rPr>
            </w:pPr>
            <w:r>
              <w:rPr>
                <w:rFonts w:asciiTheme="majorBidi" w:hAnsiTheme="majorBidi" w:cstheme="majorBidi"/>
                <w:noProof/>
                <w:sz w:val="28"/>
                <w:szCs w:val="28"/>
              </w:rPr>
              <w:t>MANA</w:t>
            </w:r>
          </w:p>
          <w:p w:rsidR="00A55A6D" w:rsidRDefault="00A55A6D" w:rsidP="004A7D38">
            <w:pPr>
              <w:tabs>
                <w:tab w:val="left" w:pos="2640"/>
              </w:tabs>
              <w:jc w:val="center"/>
              <w:rPr>
                <w:rFonts w:asciiTheme="majorBidi" w:hAnsiTheme="majorBidi" w:cstheme="majorBidi"/>
                <w:noProof/>
                <w:sz w:val="28"/>
                <w:szCs w:val="28"/>
              </w:rPr>
            </w:pPr>
          </w:p>
        </w:tc>
        <w:tc>
          <w:tcPr>
            <w:tcW w:w="3071" w:type="dxa"/>
          </w:tcPr>
          <w:p w:rsidR="00A55A6D" w:rsidRDefault="004A7D38" w:rsidP="002B6F1F">
            <w:pPr>
              <w:tabs>
                <w:tab w:val="left" w:pos="2640"/>
              </w:tabs>
              <w:jc w:val="both"/>
              <w:rPr>
                <w:rFonts w:asciiTheme="majorBidi" w:hAnsiTheme="majorBidi" w:cstheme="majorBidi"/>
                <w:noProof/>
                <w:sz w:val="24"/>
                <w:szCs w:val="24"/>
              </w:rPr>
            </w:pPr>
            <w:r>
              <w:rPr>
                <w:rFonts w:asciiTheme="majorBidi" w:hAnsiTheme="majorBidi" w:cstheme="majorBidi"/>
                <w:noProof/>
                <w:sz w:val="24"/>
                <w:szCs w:val="24"/>
              </w:rPr>
              <w:t>Ör.:</w:t>
            </w:r>
            <w:r w:rsidR="00F22FCE" w:rsidRPr="004A7D38">
              <w:rPr>
                <w:rFonts w:asciiTheme="majorBidi" w:hAnsiTheme="majorBidi" w:cstheme="majorBidi"/>
                <w:noProof/>
                <w:sz w:val="24"/>
                <w:szCs w:val="24"/>
              </w:rPr>
              <w:t xml:space="preserve">Anlambirimlerin </w:t>
            </w:r>
            <w:r w:rsidR="00574AAF" w:rsidRPr="00574AAF">
              <w:rPr>
                <w:rFonts w:asciiTheme="majorBidi" w:hAnsiTheme="majorBidi" w:cstheme="majorBidi"/>
                <w:noProof/>
                <w:sz w:val="24"/>
                <w:szCs w:val="24"/>
              </w:rPr>
              <w:t xml:space="preserve">(monème) </w:t>
            </w:r>
            <w:r w:rsidR="00F22FCE" w:rsidRPr="004A7D38">
              <w:rPr>
                <w:rFonts w:asciiTheme="majorBidi" w:hAnsiTheme="majorBidi" w:cstheme="majorBidi"/>
                <w:noProof/>
                <w:sz w:val="24"/>
                <w:szCs w:val="24"/>
              </w:rPr>
              <w:t>gösterileninin (kavramının) ilgili diğer kavramlarla ilişkisi</w:t>
            </w:r>
            <w:r w:rsidR="005A5114">
              <w:rPr>
                <w:rFonts w:asciiTheme="majorBidi" w:hAnsiTheme="majorBidi" w:cstheme="majorBidi"/>
                <w:noProof/>
                <w:sz w:val="24"/>
                <w:szCs w:val="24"/>
              </w:rPr>
              <w:t>ne bağlıdır.</w:t>
            </w:r>
          </w:p>
          <w:p w:rsidR="003232A0" w:rsidRPr="004A7D38" w:rsidRDefault="00AD40DF" w:rsidP="00AD40DF">
            <w:pPr>
              <w:tabs>
                <w:tab w:val="left" w:pos="2640"/>
              </w:tabs>
              <w:jc w:val="both"/>
              <w:rPr>
                <w:rFonts w:asciiTheme="majorBidi" w:hAnsiTheme="majorBidi" w:cstheme="majorBidi"/>
                <w:noProof/>
                <w:sz w:val="24"/>
                <w:szCs w:val="24"/>
              </w:rPr>
            </w:pPr>
            <w:r>
              <w:rPr>
                <w:rFonts w:asciiTheme="majorBidi" w:hAnsiTheme="majorBidi" w:cstheme="majorBidi"/>
                <w:noProof/>
                <w:sz w:val="24"/>
                <w:szCs w:val="24"/>
              </w:rPr>
              <w:t xml:space="preserve">(meselâ </w:t>
            </w:r>
            <w:r w:rsidRPr="00AD40DF">
              <w:rPr>
                <w:rFonts w:asciiTheme="majorBidi" w:hAnsiTheme="majorBidi" w:cstheme="majorBidi"/>
                <w:b/>
                <w:bCs/>
                <w:noProof/>
                <w:sz w:val="24"/>
                <w:szCs w:val="24"/>
              </w:rPr>
              <w:t>Türkçede  “ev”</w:t>
            </w:r>
            <w:r w:rsidR="00720BAB">
              <w:rPr>
                <w:rFonts w:asciiTheme="majorBidi" w:hAnsiTheme="majorBidi" w:cstheme="majorBidi"/>
                <w:noProof/>
                <w:sz w:val="24"/>
                <w:szCs w:val="24"/>
              </w:rPr>
              <w:t>)</w:t>
            </w:r>
          </w:p>
        </w:tc>
        <w:tc>
          <w:tcPr>
            <w:tcW w:w="3071" w:type="dxa"/>
          </w:tcPr>
          <w:p w:rsidR="004A7D38" w:rsidRDefault="00F22FCE" w:rsidP="004A7D38">
            <w:pPr>
              <w:tabs>
                <w:tab w:val="left" w:pos="2640"/>
              </w:tabs>
              <w:jc w:val="both"/>
              <w:rPr>
                <w:rFonts w:asciiTheme="majorBidi" w:hAnsiTheme="majorBidi" w:cstheme="majorBidi"/>
                <w:noProof/>
                <w:sz w:val="24"/>
                <w:szCs w:val="24"/>
              </w:rPr>
            </w:pPr>
            <w:r w:rsidRPr="004A7D38">
              <w:rPr>
                <w:rFonts w:asciiTheme="majorBidi" w:hAnsiTheme="majorBidi" w:cstheme="majorBidi"/>
                <w:noProof/>
                <w:sz w:val="24"/>
                <w:szCs w:val="24"/>
              </w:rPr>
              <w:t>Ör.:</w:t>
            </w:r>
            <w:r w:rsidR="004A7D38" w:rsidRPr="004A7D38">
              <w:rPr>
                <w:rFonts w:asciiTheme="majorBidi" w:hAnsiTheme="majorBidi" w:cstheme="majorBidi"/>
                <w:noProof/>
                <w:sz w:val="24"/>
                <w:szCs w:val="24"/>
              </w:rPr>
              <w:t>-</w:t>
            </w:r>
            <w:r w:rsidRPr="004A7D38">
              <w:rPr>
                <w:rFonts w:asciiTheme="majorBidi" w:hAnsiTheme="majorBidi" w:cstheme="majorBidi"/>
                <w:noProof/>
                <w:sz w:val="24"/>
                <w:szCs w:val="24"/>
              </w:rPr>
              <w:t xml:space="preserve"> Bir sözde</w:t>
            </w:r>
            <w:r w:rsidR="004A7D38" w:rsidRPr="004A7D38">
              <w:rPr>
                <w:rFonts w:asciiTheme="majorBidi" w:hAnsiTheme="majorBidi" w:cstheme="majorBidi"/>
                <w:noProof/>
                <w:sz w:val="24"/>
                <w:szCs w:val="24"/>
              </w:rPr>
              <w:t xml:space="preserve"> (discours)</w:t>
            </w:r>
            <w:r w:rsidRPr="004A7D38">
              <w:rPr>
                <w:rFonts w:asciiTheme="majorBidi" w:hAnsiTheme="majorBidi" w:cstheme="majorBidi"/>
                <w:noProof/>
                <w:sz w:val="24"/>
                <w:szCs w:val="24"/>
              </w:rPr>
              <w:t xml:space="preserve"> fiilî olara</w:t>
            </w:r>
            <w:r w:rsidR="004A7D38" w:rsidRPr="004A7D38">
              <w:rPr>
                <w:rFonts w:asciiTheme="majorBidi" w:hAnsiTheme="majorBidi" w:cstheme="majorBidi"/>
                <w:noProof/>
                <w:sz w:val="24"/>
                <w:szCs w:val="24"/>
              </w:rPr>
              <w:t>k hususî cümlelerin</w:t>
            </w:r>
            <w:r w:rsidRPr="004A7D38">
              <w:rPr>
                <w:rFonts w:asciiTheme="majorBidi" w:hAnsiTheme="majorBidi" w:cstheme="majorBidi"/>
                <w:noProof/>
                <w:sz w:val="24"/>
                <w:szCs w:val="24"/>
              </w:rPr>
              <w:t xml:space="preserve"> ( énoncés)</w:t>
            </w:r>
            <w:r w:rsidR="004A7D38" w:rsidRPr="004A7D38">
              <w:rPr>
                <w:rFonts w:asciiTheme="majorBidi" w:hAnsiTheme="majorBidi" w:cstheme="majorBidi"/>
                <w:noProof/>
                <w:sz w:val="24"/>
                <w:szCs w:val="24"/>
              </w:rPr>
              <w:t xml:space="preserve"> kazandığı anlam</w:t>
            </w:r>
          </w:p>
          <w:p w:rsidR="00304A76" w:rsidRPr="004A7D38" w:rsidRDefault="00304A76" w:rsidP="004A7D38">
            <w:pPr>
              <w:tabs>
                <w:tab w:val="left" w:pos="2640"/>
              </w:tabs>
              <w:jc w:val="both"/>
              <w:rPr>
                <w:rFonts w:asciiTheme="majorBidi" w:hAnsiTheme="majorBidi" w:cstheme="majorBidi"/>
                <w:noProof/>
                <w:sz w:val="24"/>
                <w:szCs w:val="24"/>
              </w:rPr>
            </w:pPr>
          </w:p>
          <w:p w:rsidR="004A7D38" w:rsidRDefault="00720BAB" w:rsidP="00BB2ACC">
            <w:pPr>
              <w:tabs>
                <w:tab w:val="left" w:pos="2640"/>
              </w:tabs>
              <w:jc w:val="both"/>
              <w:rPr>
                <w:rFonts w:asciiTheme="majorBidi" w:hAnsiTheme="majorBidi" w:cstheme="majorBidi"/>
                <w:noProof/>
                <w:sz w:val="24"/>
                <w:szCs w:val="24"/>
              </w:rPr>
            </w:pPr>
            <w:r>
              <w:rPr>
                <w:rFonts w:asciiTheme="majorBidi" w:hAnsiTheme="majorBidi" w:cstheme="majorBidi"/>
                <w:noProof/>
                <w:sz w:val="24"/>
                <w:szCs w:val="24"/>
              </w:rPr>
              <w:t>*</w:t>
            </w:r>
            <w:r w:rsidR="004A7D38" w:rsidRPr="004A7D38">
              <w:rPr>
                <w:rFonts w:asciiTheme="majorBidi" w:hAnsiTheme="majorBidi" w:cstheme="majorBidi"/>
                <w:noProof/>
                <w:sz w:val="24"/>
                <w:szCs w:val="24"/>
              </w:rPr>
              <w:t xml:space="preserve">Sözün (discours) </w:t>
            </w:r>
            <w:r w:rsidR="00BB2ACC">
              <w:rPr>
                <w:rFonts w:asciiTheme="majorBidi" w:hAnsiTheme="majorBidi" w:cstheme="majorBidi"/>
                <w:noProof/>
                <w:sz w:val="24"/>
                <w:szCs w:val="24"/>
              </w:rPr>
              <w:t>anlambilimsel varyantları,</w:t>
            </w:r>
          </w:p>
          <w:p w:rsidR="00BB2ACC" w:rsidRPr="004A7D38" w:rsidRDefault="00BB2ACC" w:rsidP="00BB2ACC">
            <w:pPr>
              <w:tabs>
                <w:tab w:val="left" w:pos="2640"/>
              </w:tabs>
              <w:jc w:val="both"/>
              <w:rPr>
                <w:rFonts w:asciiTheme="majorBidi" w:hAnsiTheme="majorBidi" w:cstheme="majorBidi"/>
                <w:noProof/>
                <w:sz w:val="24"/>
                <w:szCs w:val="24"/>
              </w:rPr>
            </w:pPr>
          </w:p>
          <w:p w:rsidR="004A7D38" w:rsidRDefault="00720BAB" w:rsidP="00BB2ACC">
            <w:pPr>
              <w:tabs>
                <w:tab w:val="left" w:pos="2640"/>
              </w:tabs>
              <w:jc w:val="both"/>
              <w:rPr>
                <w:rFonts w:asciiTheme="majorBidi" w:hAnsiTheme="majorBidi" w:cstheme="majorBidi"/>
                <w:noProof/>
                <w:sz w:val="24"/>
                <w:szCs w:val="24"/>
              </w:rPr>
            </w:pPr>
            <w:r>
              <w:rPr>
                <w:rFonts w:asciiTheme="majorBidi" w:hAnsiTheme="majorBidi" w:cstheme="majorBidi"/>
                <w:noProof/>
                <w:sz w:val="24"/>
                <w:szCs w:val="24"/>
              </w:rPr>
              <w:t>*</w:t>
            </w:r>
            <w:r w:rsidR="00BB2ACC">
              <w:rPr>
                <w:rFonts w:asciiTheme="majorBidi" w:hAnsiTheme="majorBidi" w:cstheme="majorBidi"/>
                <w:noProof/>
                <w:sz w:val="24"/>
                <w:szCs w:val="24"/>
              </w:rPr>
              <w:t xml:space="preserve"> Saf anlam bilimi</w:t>
            </w:r>
          </w:p>
          <w:p w:rsidR="00AD40DF" w:rsidRPr="004A7D38" w:rsidRDefault="00AD40DF" w:rsidP="00BB2ACC">
            <w:pPr>
              <w:tabs>
                <w:tab w:val="left" w:pos="2640"/>
              </w:tabs>
              <w:jc w:val="both"/>
              <w:rPr>
                <w:rFonts w:asciiTheme="majorBidi" w:hAnsiTheme="majorBidi" w:cstheme="majorBidi"/>
                <w:noProof/>
                <w:sz w:val="24"/>
                <w:szCs w:val="24"/>
              </w:rPr>
            </w:pPr>
            <w:r>
              <w:rPr>
                <w:rFonts w:asciiTheme="majorBidi" w:hAnsiTheme="majorBidi" w:cstheme="majorBidi"/>
                <w:noProof/>
                <w:sz w:val="24"/>
                <w:szCs w:val="24"/>
              </w:rPr>
              <w:t>(</w:t>
            </w:r>
            <w:r w:rsidRPr="00AD40DF">
              <w:rPr>
                <w:rFonts w:asciiTheme="majorBidi" w:hAnsiTheme="majorBidi" w:cstheme="majorBidi"/>
                <w:b/>
                <w:bCs/>
                <w:noProof/>
                <w:sz w:val="24"/>
                <w:szCs w:val="24"/>
              </w:rPr>
              <w:t>meselâ /ev/ kavramı</w:t>
            </w:r>
            <w:r w:rsidR="00720BAB">
              <w:rPr>
                <w:rFonts w:asciiTheme="majorBidi" w:hAnsiTheme="majorBidi" w:cstheme="majorBidi"/>
                <w:b/>
                <w:bCs/>
                <w:noProof/>
                <w:sz w:val="24"/>
                <w:szCs w:val="24"/>
              </w:rPr>
              <w:t>)</w:t>
            </w:r>
          </w:p>
        </w:tc>
      </w:tr>
    </w:tbl>
    <w:p w:rsidR="002B6F1F" w:rsidRDefault="002B6F1F" w:rsidP="002B6F1F">
      <w:pPr>
        <w:tabs>
          <w:tab w:val="left" w:pos="2640"/>
        </w:tabs>
        <w:ind w:firstLine="567"/>
        <w:jc w:val="both"/>
        <w:rPr>
          <w:rFonts w:asciiTheme="majorBidi" w:hAnsiTheme="majorBidi" w:cstheme="majorBidi"/>
          <w:noProof/>
          <w:sz w:val="28"/>
          <w:szCs w:val="28"/>
        </w:rPr>
      </w:pPr>
    </w:p>
    <w:p w:rsidR="002B6F1F" w:rsidRDefault="002B6F1F" w:rsidP="002B6F1F">
      <w:pPr>
        <w:tabs>
          <w:tab w:val="left" w:pos="2640"/>
        </w:tabs>
        <w:ind w:firstLine="567"/>
        <w:jc w:val="both"/>
        <w:rPr>
          <w:rFonts w:asciiTheme="majorBidi" w:hAnsiTheme="majorBidi" w:cstheme="majorBidi"/>
          <w:noProof/>
          <w:sz w:val="28"/>
          <w:szCs w:val="28"/>
        </w:rPr>
      </w:pPr>
    </w:p>
    <w:p w:rsidR="002B6F1F" w:rsidRDefault="001B7160" w:rsidP="004F3405">
      <w:pPr>
        <w:tabs>
          <w:tab w:val="left" w:pos="2640"/>
        </w:tabs>
        <w:ind w:firstLine="567"/>
        <w:jc w:val="both"/>
        <w:rPr>
          <w:rFonts w:asciiTheme="majorBidi" w:hAnsiTheme="majorBidi" w:cstheme="majorBidi"/>
          <w:noProof/>
          <w:sz w:val="28"/>
          <w:szCs w:val="28"/>
        </w:rPr>
      </w:pPr>
      <w:r>
        <w:rPr>
          <w:rFonts w:asciiTheme="majorBidi" w:hAnsiTheme="majorBidi" w:cstheme="majorBidi"/>
          <w:noProof/>
          <w:sz w:val="28"/>
          <w:szCs w:val="28"/>
        </w:rPr>
        <w:t>Martinet,</w:t>
      </w:r>
      <w:r w:rsidR="000B011E">
        <w:rPr>
          <w:rFonts w:asciiTheme="majorBidi" w:hAnsiTheme="majorBidi" w:cstheme="majorBidi"/>
          <w:noProof/>
          <w:sz w:val="28"/>
          <w:szCs w:val="28"/>
        </w:rPr>
        <w:t xml:space="preserve"> </w:t>
      </w:r>
      <w:r w:rsidR="000B011E" w:rsidRPr="00F33230">
        <w:rPr>
          <w:rFonts w:asciiTheme="majorBidi" w:hAnsiTheme="majorBidi" w:cstheme="majorBidi"/>
          <w:b/>
          <w:bCs/>
          <w:noProof/>
          <w:sz w:val="28"/>
          <w:szCs w:val="28"/>
        </w:rPr>
        <w:t>anlambirim</w:t>
      </w:r>
      <w:r w:rsidR="000B011E">
        <w:rPr>
          <w:rFonts w:asciiTheme="majorBidi" w:hAnsiTheme="majorBidi" w:cstheme="majorBidi"/>
          <w:noProof/>
          <w:sz w:val="28"/>
          <w:szCs w:val="28"/>
        </w:rPr>
        <w:t>leri</w:t>
      </w:r>
      <w:r w:rsidR="004F3405">
        <w:rPr>
          <w:rFonts w:asciiTheme="majorBidi" w:hAnsiTheme="majorBidi" w:cstheme="majorBidi"/>
          <w:noProof/>
          <w:sz w:val="28"/>
          <w:szCs w:val="28"/>
        </w:rPr>
        <w:t>ni</w:t>
      </w:r>
      <w:r w:rsidR="000B011E" w:rsidRPr="00F33230">
        <w:rPr>
          <w:rFonts w:asciiTheme="majorBidi" w:hAnsiTheme="majorBidi" w:cstheme="majorBidi"/>
          <w:noProof/>
          <w:sz w:val="28"/>
          <w:szCs w:val="28"/>
        </w:rPr>
        <w:t xml:space="preserve"> (</w:t>
      </w:r>
      <w:r w:rsidR="000B011E" w:rsidRPr="004F3405">
        <w:rPr>
          <w:rFonts w:asciiTheme="majorBidi" w:hAnsiTheme="majorBidi" w:cstheme="majorBidi"/>
          <w:b/>
          <w:bCs/>
          <w:noProof/>
          <w:sz w:val="28"/>
          <w:szCs w:val="28"/>
        </w:rPr>
        <w:t>monème</w:t>
      </w:r>
      <w:r w:rsidR="000B011E">
        <w:rPr>
          <w:rFonts w:asciiTheme="majorBidi" w:hAnsiTheme="majorBidi" w:cstheme="majorBidi"/>
          <w:noProof/>
          <w:sz w:val="28"/>
          <w:szCs w:val="28"/>
        </w:rPr>
        <w:t>) iki</w:t>
      </w:r>
      <w:r w:rsidR="004F3405">
        <w:rPr>
          <w:rFonts w:asciiTheme="majorBidi" w:hAnsiTheme="majorBidi" w:cstheme="majorBidi"/>
          <w:noProof/>
          <w:sz w:val="28"/>
          <w:szCs w:val="28"/>
        </w:rPr>
        <w:t xml:space="preserve"> gruba</w:t>
      </w:r>
      <w:r w:rsidR="000B011E">
        <w:rPr>
          <w:rFonts w:asciiTheme="majorBidi" w:hAnsiTheme="majorBidi" w:cstheme="majorBidi"/>
          <w:noProof/>
          <w:sz w:val="28"/>
          <w:szCs w:val="28"/>
        </w:rPr>
        <w:t xml:space="preserve"> ayırır: </w:t>
      </w:r>
    </w:p>
    <w:p w:rsidR="00846253" w:rsidRDefault="000B011E" w:rsidP="004B30B8">
      <w:pPr>
        <w:tabs>
          <w:tab w:val="left" w:pos="2640"/>
        </w:tabs>
        <w:ind w:firstLine="567"/>
        <w:jc w:val="both"/>
        <w:rPr>
          <w:rFonts w:asciiTheme="majorBidi" w:hAnsiTheme="majorBidi" w:cstheme="majorBidi"/>
          <w:noProof/>
          <w:sz w:val="28"/>
          <w:szCs w:val="28"/>
        </w:rPr>
      </w:pPr>
      <w:r>
        <w:rPr>
          <w:rFonts w:asciiTheme="majorBidi" w:hAnsiTheme="majorBidi" w:cstheme="majorBidi"/>
          <w:noProof/>
          <w:sz w:val="28"/>
          <w:szCs w:val="28"/>
        </w:rPr>
        <w:t>-</w:t>
      </w:r>
      <w:r w:rsidRPr="000B011E">
        <w:rPr>
          <w:rFonts w:asciiTheme="majorBidi" w:hAnsiTheme="majorBidi" w:cstheme="majorBidi"/>
          <w:b/>
          <w:bCs/>
          <w:noProof/>
          <w:sz w:val="28"/>
          <w:szCs w:val="28"/>
        </w:rPr>
        <w:t>Sözlük anlambirimleri</w:t>
      </w:r>
      <w:r>
        <w:rPr>
          <w:rFonts w:asciiTheme="majorBidi" w:hAnsiTheme="majorBidi" w:cstheme="majorBidi"/>
          <w:noProof/>
          <w:sz w:val="28"/>
          <w:szCs w:val="28"/>
        </w:rPr>
        <w:t xml:space="preserve"> (</w:t>
      </w:r>
      <w:r w:rsidRPr="00F33230">
        <w:rPr>
          <w:rFonts w:asciiTheme="majorBidi" w:hAnsiTheme="majorBidi" w:cstheme="majorBidi"/>
          <w:noProof/>
          <w:sz w:val="28"/>
          <w:szCs w:val="28"/>
        </w:rPr>
        <w:t>monème</w:t>
      </w:r>
      <w:r>
        <w:rPr>
          <w:rFonts w:asciiTheme="majorBidi" w:hAnsiTheme="majorBidi" w:cstheme="majorBidi"/>
          <w:noProof/>
          <w:sz w:val="28"/>
          <w:szCs w:val="28"/>
        </w:rPr>
        <w:t xml:space="preserve">s lexicaux yahut </w:t>
      </w:r>
      <w:r w:rsidRPr="004F3405">
        <w:rPr>
          <w:rFonts w:asciiTheme="majorBidi" w:hAnsiTheme="majorBidi" w:cstheme="majorBidi"/>
          <w:b/>
          <w:bCs/>
          <w:noProof/>
          <w:sz w:val="28"/>
          <w:szCs w:val="28"/>
        </w:rPr>
        <w:t>lexèmes</w:t>
      </w:r>
      <w:r>
        <w:rPr>
          <w:rFonts w:asciiTheme="majorBidi" w:hAnsiTheme="majorBidi" w:cstheme="majorBidi"/>
          <w:noProof/>
          <w:sz w:val="28"/>
          <w:szCs w:val="28"/>
        </w:rPr>
        <w:t xml:space="preserve">): </w:t>
      </w:r>
      <w:r w:rsidR="00846253">
        <w:rPr>
          <w:rFonts w:asciiTheme="majorBidi" w:hAnsiTheme="majorBidi" w:cstheme="majorBidi"/>
          <w:noProof/>
          <w:sz w:val="28"/>
          <w:szCs w:val="28"/>
        </w:rPr>
        <w:t>Bir dilde bunlar</w:t>
      </w:r>
      <w:r w:rsidR="009B7CCA">
        <w:rPr>
          <w:rFonts w:asciiTheme="majorBidi" w:hAnsiTheme="majorBidi" w:cstheme="majorBidi"/>
          <w:noProof/>
          <w:sz w:val="28"/>
          <w:szCs w:val="28"/>
        </w:rPr>
        <w:t xml:space="preserve"> </w:t>
      </w:r>
      <w:r w:rsidR="00846253">
        <w:rPr>
          <w:rFonts w:asciiTheme="majorBidi" w:hAnsiTheme="majorBidi" w:cstheme="majorBidi"/>
          <w:noProof/>
          <w:sz w:val="28"/>
          <w:szCs w:val="28"/>
        </w:rPr>
        <w:t>sınırsız</w:t>
      </w:r>
      <w:r w:rsidR="009B7CCA">
        <w:rPr>
          <w:rFonts w:asciiTheme="majorBidi" w:hAnsiTheme="majorBidi" w:cstheme="majorBidi"/>
          <w:noProof/>
          <w:sz w:val="28"/>
          <w:szCs w:val="28"/>
        </w:rPr>
        <w:t xml:space="preserve"> sayırlıda</w:t>
      </w:r>
      <w:r w:rsidR="00846253">
        <w:rPr>
          <w:rFonts w:asciiTheme="majorBidi" w:hAnsiTheme="majorBidi" w:cstheme="majorBidi"/>
          <w:noProof/>
          <w:sz w:val="28"/>
          <w:szCs w:val="28"/>
        </w:rPr>
        <w:t>dır</w:t>
      </w:r>
      <w:r w:rsidR="009B7CCA">
        <w:rPr>
          <w:rFonts w:asciiTheme="majorBidi" w:hAnsiTheme="majorBidi" w:cstheme="majorBidi"/>
          <w:noProof/>
          <w:sz w:val="28"/>
          <w:szCs w:val="28"/>
        </w:rPr>
        <w:t>lar</w:t>
      </w:r>
      <w:r w:rsidR="00846253">
        <w:rPr>
          <w:rFonts w:asciiTheme="majorBidi" w:hAnsiTheme="majorBidi" w:cstheme="majorBidi"/>
          <w:noProof/>
          <w:sz w:val="28"/>
          <w:szCs w:val="28"/>
        </w:rPr>
        <w:t>, açık uçludur</w:t>
      </w:r>
      <w:r w:rsidR="009B7CCA">
        <w:rPr>
          <w:rFonts w:asciiTheme="majorBidi" w:hAnsiTheme="majorBidi" w:cstheme="majorBidi"/>
          <w:noProof/>
          <w:sz w:val="28"/>
          <w:szCs w:val="28"/>
        </w:rPr>
        <w:t>lar</w:t>
      </w:r>
      <w:r w:rsidR="00720BAB">
        <w:rPr>
          <w:rFonts w:asciiTheme="majorBidi" w:hAnsiTheme="majorBidi" w:cstheme="majorBidi"/>
          <w:noProof/>
          <w:sz w:val="28"/>
          <w:szCs w:val="28"/>
        </w:rPr>
        <w:t>, yani açık bir sistem oluşturur</w:t>
      </w:r>
      <w:r w:rsidR="009B7CCA">
        <w:rPr>
          <w:rFonts w:asciiTheme="majorBidi" w:hAnsiTheme="majorBidi" w:cstheme="majorBidi"/>
          <w:noProof/>
          <w:sz w:val="28"/>
          <w:szCs w:val="28"/>
        </w:rPr>
        <w:t>lar</w:t>
      </w:r>
      <w:r w:rsidR="00720BAB">
        <w:rPr>
          <w:rFonts w:asciiTheme="majorBidi" w:hAnsiTheme="majorBidi" w:cstheme="majorBidi"/>
          <w:noProof/>
          <w:sz w:val="28"/>
          <w:szCs w:val="28"/>
        </w:rPr>
        <w:t>.</w:t>
      </w:r>
      <w:r w:rsidR="004B30B8">
        <w:rPr>
          <w:rFonts w:asciiTheme="majorBidi" w:hAnsiTheme="majorBidi" w:cstheme="majorBidi"/>
          <w:noProof/>
          <w:sz w:val="28"/>
          <w:szCs w:val="28"/>
        </w:rPr>
        <w:t xml:space="preserve"> </w:t>
      </w:r>
    </w:p>
    <w:p w:rsidR="000B011E" w:rsidRDefault="00846253" w:rsidP="000B011E">
      <w:pPr>
        <w:tabs>
          <w:tab w:val="left" w:pos="2640"/>
        </w:tabs>
        <w:ind w:firstLine="567"/>
        <w:jc w:val="both"/>
        <w:rPr>
          <w:rFonts w:asciiTheme="majorBidi" w:hAnsiTheme="majorBidi" w:cstheme="majorBidi"/>
          <w:noProof/>
          <w:sz w:val="28"/>
          <w:szCs w:val="28"/>
        </w:rPr>
      </w:pPr>
      <w:r>
        <w:rPr>
          <w:rFonts w:asciiTheme="majorBidi" w:hAnsiTheme="majorBidi" w:cstheme="majorBidi"/>
          <w:noProof/>
          <w:sz w:val="28"/>
          <w:szCs w:val="28"/>
        </w:rPr>
        <w:t xml:space="preserve">- </w:t>
      </w:r>
      <w:r w:rsidRPr="00846253">
        <w:rPr>
          <w:rFonts w:asciiTheme="majorBidi" w:hAnsiTheme="majorBidi" w:cstheme="majorBidi"/>
          <w:b/>
          <w:bCs/>
          <w:noProof/>
          <w:sz w:val="28"/>
          <w:szCs w:val="28"/>
        </w:rPr>
        <w:t>Gramer anlambirimleri</w:t>
      </w:r>
      <w:r>
        <w:rPr>
          <w:rFonts w:asciiTheme="majorBidi" w:hAnsiTheme="majorBidi" w:cstheme="majorBidi"/>
          <w:noProof/>
          <w:sz w:val="28"/>
          <w:szCs w:val="28"/>
        </w:rPr>
        <w:t xml:space="preserve"> (</w:t>
      </w:r>
      <w:r w:rsidRPr="00F33230">
        <w:rPr>
          <w:rFonts w:asciiTheme="majorBidi" w:hAnsiTheme="majorBidi" w:cstheme="majorBidi"/>
          <w:noProof/>
          <w:sz w:val="28"/>
          <w:szCs w:val="28"/>
        </w:rPr>
        <w:t>monème</w:t>
      </w:r>
      <w:r>
        <w:rPr>
          <w:rFonts w:asciiTheme="majorBidi" w:hAnsiTheme="majorBidi" w:cstheme="majorBidi"/>
          <w:noProof/>
          <w:sz w:val="28"/>
          <w:szCs w:val="28"/>
        </w:rPr>
        <w:t xml:space="preserve">s grammaticaux yahut </w:t>
      </w:r>
      <w:r w:rsidR="000B011E">
        <w:rPr>
          <w:rFonts w:asciiTheme="majorBidi" w:hAnsiTheme="majorBidi" w:cstheme="majorBidi"/>
          <w:noProof/>
          <w:sz w:val="28"/>
          <w:szCs w:val="28"/>
        </w:rPr>
        <w:t xml:space="preserve"> </w:t>
      </w:r>
      <w:r>
        <w:rPr>
          <w:rFonts w:asciiTheme="majorBidi" w:hAnsiTheme="majorBidi" w:cstheme="majorBidi"/>
          <w:noProof/>
          <w:sz w:val="28"/>
          <w:szCs w:val="28"/>
        </w:rPr>
        <w:t>morphèmes): Bir dilde bunların sayısı sınırlıdır, kapalı bir sistem oluşturur. Gramer anlambirimleri bir metinde sözlük anlambirimlerinden daha sık kullanılır. (Mesel</w:t>
      </w:r>
      <w:r w:rsidR="00720BAB">
        <w:rPr>
          <w:rFonts w:asciiTheme="majorBidi" w:hAnsiTheme="majorBidi" w:cstheme="majorBidi"/>
          <w:noProof/>
          <w:sz w:val="28"/>
          <w:szCs w:val="28"/>
        </w:rPr>
        <w:t>â</w:t>
      </w:r>
      <w:r>
        <w:rPr>
          <w:rFonts w:asciiTheme="majorBidi" w:hAnsiTheme="majorBidi" w:cstheme="majorBidi"/>
          <w:noProof/>
          <w:sz w:val="28"/>
          <w:szCs w:val="28"/>
        </w:rPr>
        <w:t xml:space="preserve"> </w:t>
      </w:r>
      <w:r w:rsidR="00BB2ACC">
        <w:rPr>
          <w:rFonts w:asciiTheme="majorBidi" w:hAnsiTheme="majorBidi" w:cstheme="majorBidi"/>
          <w:noProof/>
          <w:sz w:val="28"/>
          <w:szCs w:val="28"/>
        </w:rPr>
        <w:t xml:space="preserve">bir metindeki </w:t>
      </w:r>
      <w:r>
        <w:rPr>
          <w:rFonts w:asciiTheme="majorBidi" w:hAnsiTheme="majorBidi" w:cstheme="majorBidi"/>
          <w:noProof/>
          <w:sz w:val="28"/>
          <w:szCs w:val="28"/>
        </w:rPr>
        <w:t>bağlaçların sayısı</w:t>
      </w:r>
      <w:r w:rsidR="00BB2ACC">
        <w:rPr>
          <w:rFonts w:asciiTheme="majorBidi" w:hAnsiTheme="majorBidi" w:cstheme="majorBidi"/>
          <w:noProof/>
          <w:sz w:val="28"/>
          <w:szCs w:val="28"/>
        </w:rPr>
        <w:t xml:space="preserve"> yüksektir</w:t>
      </w:r>
      <w:r w:rsidR="00720BAB">
        <w:rPr>
          <w:rFonts w:asciiTheme="majorBidi" w:hAnsiTheme="majorBidi" w:cstheme="majorBidi"/>
          <w:noProof/>
          <w:sz w:val="28"/>
          <w:szCs w:val="28"/>
        </w:rPr>
        <w:t>.</w:t>
      </w:r>
      <w:r>
        <w:rPr>
          <w:rFonts w:asciiTheme="majorBidi" w:hAnsiTheme="majorBidi" w:cstheme="majorBidi"/>
          <w:noProof/>
          <w:sz w:val="28"/>
          <w:szCs w:val="28"/>
        </w:rPr>
        <w:t>)</w:t>
      </w:r>
    </w:p>
    <w:p w:rsidR="004B30B8" w:rsidRDefault="004B30B8" w:rsidP="00A53D8F">
      <w:pPr>
        <w:tabs>
          <w:tab w:val="left" w:pos="2640"/>
        </w:tabs>
        <w:ind w:firstLine="567"/>
        <w:jc w:val="both"/>
        <w:rPr>
          <w:rFonts w:asciiTheme="majorBidi" w:hAnsiTheme="majorBidi" w:cstheme="majorBidi"/>
          <w:noProof/>
          <w:sz w:val="28"/>
          <w:szCs w:val="28"/>
        </w:rPr>
      </w:pPr>
      <w:r>
        <w:rPr>
          <w:rFonts w:asciiTheme="majorBidi" w:hAnsiTheme="majorBidi" w:cstheme="majorBidi"/>
          <w:noProof/>
          <w:sz w:val="28"/>
          <w:szCs w:val="28"/>
        </w:rPr>
        <w:t xml:space="preserve"> Bir </w:t>
      </w:r>
      <w:r w:rsidRPr="004B30B8">
        <w:rPr>
          <w:rFonts w:asciiTheme="majorBidi" w:hAnsiTheme="majorBidi" w:cstheme="majorBidi"/>
          <w:b/>
          <w:bCs/>
          <w:noProof/>
          <w:sz w:val="28"/>
          <w:szCs w:val="28"/>
        </w:rPr>
        <w:t>sözlük</w:t>
      </w:r>
      <w:r>
        <w:rPr>
          <w:rFonts w:asciiTheme="majorBidi" w:hAnsiTheme="majorBidi" w:cstheme="majorBidi"/>
          <w:noProof/>
          <w:sz w:val="28"/>
          <w:szCs w:val="28"/>
        </w:rPr>
        <w:t xml:space="preserve">, bir dilin anlambirimlerinin bütünüdür. Bir dilin gramerle ilgili olmayan </w:t>
      </w:r>
      <w:r w:rsidR="002E4067">
        <w:rPr>
          <w:rFonts w:asciiTheme="majorBidi" w:hAnsiTheme="majorBidi" w:cstheme="majorBidi"/>
          <w:noProof/>
          <w:sz w:val="28"/>
          <w:szCs w:val="28"/>
        </w:rPr>
        <w:t xml:space="preserve">anlamlı birimleridir. Bir sözlükte, basit kelimeler (kuş, yaprak…), birleşik kelimeler (başçavuş, ilkbahar… ) ve kelime grupları ( eli maşalı) bulunur. Sözlük yazma teknikleri </w:t>
      </w:r>
      <w:r w:rsidR="00A53D8F">
        <w:rPr>
          <w:rFonts w:asciiTheme="majorBidi" w:hAnsiTheme="majorBidi" w:cstheme="majorBidi"/>
          <w:b/>
          <w:bCs/>
          <w:noProof/>
          <w:sz w:val="28"/>
          <w:szCs w:val="28"/>
        </w:rPr>
        <w:t>sözlük</w:t>
      </w:r>
      <w:r w:rsidR="002E4067" w:rsidRPr="00A53D8F">
        <w:rPr>
          <w:rFonts w:asciiTheme="majorBidi" w:hAnsiTheme="majorBidi" w:cstheme="majorBidi"/>
          <w:b/>
          <w:bCs/>
          <w:noProof/>
          <w:sz w:val="28"/>
          <w:szCs w:val="28"/>
        </w:rPr>
        <w:t>bilgisi</w:t>
      </w:r>
      <w:r w:rsidR="002E4067">
        <w:rPr>
          <w:rFonts w:asciiTheme="majorBidi" w:hAnsiTheme="majorBidi" w:cstheme="majorBidi"/>
          <w:noProof/>
          <w:sz w:val="28"/>
          <w:szCs w:val="28"/>
        </w:rPr>
        <w:t xml:space="preserve"> (</w:t>
      </w:r>
      <w:r w:rsidR="002E4067" w:rsidRPr="00A53D8F">
        <w:rPr>
          <w:rFonts w:asciiTheme="majorBidi" w:hAnsiTheme="majorBidi" w:cstheme="majorBidi"/>
          <w:b/>
          <w:bCs/>
          <w:noProof/>
          <w:sz w:val="28"/>
          <w:szCs w:val="28"/>
        </w:rPr>
        <w:t>lexicogr</w:t>
      </w:r>
      <w:r w:rsidR="00A53D8F" w:rsidRPr="00A53D8F">
        <w:rPr>
          <w:rFonts w:asciiTheme="majorBidi" w:hAnsiTheme="majorBidi" w:cstheme="majorBidi"/>
          <w:b/>
          <w:bCs/>
          <w:noProof/>
          <w:sz w:val="28"/>
          <w:szCs w:val="28"/>
        </w:rPr>
        <w:t>aphie)</w:t>
      </w:r>
      <w:r w:rsidR="00A53D8F">
        <w:rPr>
          <w:rFonts w:asciiTheme="majorBidi" w:hAnsiTheme="majorBidi" w:cstheme="majorBidi"/>
          <w:noProof/>
          <w:sz w:val="28"/>
          <w:szCs w:val="28"/>
        </w:rPr>
        <w:t xml:space="preserve"> </w:t>
      </w:r>
      <w:r w:rsidR="002E4067">
        <w:rPr>
          <w:rFonts w:asciiTheme="majorBidi" w:hAnsiTheme="majorBidi" w:cstheme="majorBidi"/>
          <w:noProof/>
          <w:sz w:val="28"/>
          <w:szCs w:val="28"/>
        </w:rPr>
        <w:t>adını alır.</w:t>
      </w:r>
      <w:r w:rsidR="00A53D8F">
        <w:rPr>
          <w:rFonts w:asciiTheme="majorBidi" w:hAnsiTheme="majorBidi" w:cstheme="majorBidi"/>
          <w:noProof/>
          <w:sz w:val="28"/>
          <w:szCs w:val="28"/>
        </w:rPr>
        <w:t xml:space="preserve"> Kelimeleri inceleyen bilim dalı ise </w:t>
      </w:r>
      <w:r w:rsidR="00A53D8F" w:rsidRPr="00A53D8F">
        <w:rPr>
          <w:rFonts w:asciiTheme="majorBidi" w:hAnsiTheme="majorBidi" w:cstheme="majorBidi"/>
          <w:b/>
          <w:bCs/>
          <w:noProof/>
          <w:sz w:val="28"/>
          <w:szCs w:val="28"/>
        </w:rPr>
        <w:t>sözlükbilim ( lexicologie)</w:t>
      </w:r>
      <w:r w:rsidR="00A53D8F">
        <w:rPr>
          <w:rFonts w:asciiTheme="majorBidi" w:hAnsiTheme="majorBidi" w:cstheme="majorBidi"/>
          <w:noProof/>
          <w:sz w:val="28"/>
          <w:szCs w:val="28"/>
        </w:rPr>
        <w:t xml:space="preserve"> adını alır.</w:t>
      </w:r>
    </w:p>
    <w:p w:rsidR="004F3405" w:rsidRDefault="003B5F36" w:rsidP="008859FE">
      <w:pPr>
        <w:tabs>
          <w:tab w:val="left" w:pos="2640"/>
        </w:tabs>
        <w:ind w:firstLine="567"/>
        <w:jc w:val="both"/>
        <w:rPr>
          <w:rFonts w:asciiTheme="majorBidi" w:hAnsiTheme="majorBidi" w:cstheme="majorBidi"/>
          <w:noProof/>
          <w:sz w:val="28"/>
          <w:szCs w:val="28"/>
        </w:rPr>
      </w:pPr>
      <w:r>
        <w:rPr>
          <w:rFonts w:asciiTheme="majorBidi" w:hAnsiTheme="majorBidi" w:cstheme="majorBidi"/>
          <w:noProof/>
          <w:sz w:val="28"/>
          <w:szCs w:val="28"/>
        </w:rPr>
        <w:t xml:space="preserve">Prieto’dan sonra </w:t>
      </w:r>
      <w:r w:rsidR="008E6A89">
        <w:rPr>
          <w:rFonts w:asciiTheme="majorBidi" w:hAnsiTheme="majorBidi" w:cstheme="majorBidi"/>
          <w:b/>
          <w:bCs/>
          <w:noProof/>
          <w:sz w:val="28"/>
          <w:szCs w:val="28"/>
        </w:rPr>
        <w:t>anlam</w:t>
      </w:r>
      <w:r>
        <w:rPr>
          <w:rFonts w:asciiTheme="majorBidi" w:hAnsiTheme="majorBidi" w:cstheme="majorBidi"/>
          <w:noProof/>
          <w:sz w:val="28"/>
          <w:szCs w:val="28"/>
        </w:rPr>
        <w:t xml:space="preserve"> (</w:t>
      </w:r>
      <w:r w:rsidRPr="008E6A89">
        <w:rPr>
          <w:rFonts w:asciiTheme="majorBidi" w:hAnsiTheme="majorBidi" w:cstheme="majorBidi"/>
          <w:b/>
          <w:bCs/>
          <w:noProof/>
          <w:sz w:val="28"/>
          <w:szCs w:val="28"/>
        </w:rPr>
        <w:t>signification</w:t>
      </w:r>
      <w:r>
        <w:rPr>
          <w:rFonts w:asciiTheme="majorBidi" w:hAnsiTheme="majorBidi" w:cstheme="majorBidi"/>
          <w:noProof/>
          <w:sz w:val="28"/>
          <w:szCs w:val="28"/>
        </w:rPr>
        <w:t xml:space="preserve">)  ile </w:t>
      </w:r>
      <w:r w:rsidR="008E6A89" w:rsidRPr="008E6A89">
        <w:rPr>
          <w:rFonts w:asciiTheme="majorBidi" w:hAnsiTheme="majorBidi" w:cstheme="majorBidi"/>
          <w:b/>
          <w:bCs/>
          <w:noProof/>
          <w:sz w:val="28"/>
          <w:szCs w:val="28"/>
        </w:rPr>
        <w:t>mana</w:t>
      </w:r>
      <w:r>
        <w:rPr>
          <w:rFonts w:asciiTheme="majorBidi" w:hAnsiTheme="majorBidi" w:cstheme="majorBidi"/>
          <w:noProof/>
          <w:sz w:val="28"/>
          <w:szCs w:val="28"/>
        </w:rPr>
        <w:t xml:space="preserve"> </w:t>
      </w:r>
      <w:r w:rsidR="008859FE">
        <w:rPr>
          <w:rFonts w:asciiTheme="majorBidi" w:hAnsiTheme="majorBidi" w:cstheme="majorBidi"/>
          <w:noProof/>
          <w:sz w:val="28"/>
          <w:szCs w:val="28"/>
        </w:rPr>
        <w:t>(sens</w:t>
      </w:r>
      <w:r w:rsidR="008E6A89">
        <w:rPr>
          <w:rFonts w:asciiTheme="majorBidi" w:hAnsiTheme="majorBidi" w:cstheme="majorBidi"/>
          <w:noProof/>
          <w:sz w:val="28"/>
          <w:szCs w:val="28"/>
        </w:rPr>
        <w:t xml:space="preserve">) </w:t>
      </w:r>
      <w:r>
        <w:rPr>
          <w:rFonts w:asciiTheme="majorBidi" w:hAnsiTheme="majorBidi" w:cstheme="majorBidi"/>
          <w:noProof/>
          <w:sz w:val="28"/>
          <w:szCs w:val="28"/>
        </w:rPr>
        <w:t xml:space="preserve">birbirinden ayrılmıştır: </w:t>
      </w:r>
      <w:r w:rsidR="008E6A89" w:rsidRPr="008E6A89">
        <w:rPr>
          <w:rFonts w:asciiTheme="majorBidi" w:hAnsiTheme="majorBidi" w:cstheme="majorBidi"/>
          <w:b/>
          <w:bCs/>
          <w:noProof/>
          <w:sz w:val="28"/>
          <w:szCs w:val="28"/>
        </w:rPr>
        <w:t>anlam</w:t>
      </w:r>
      <w:r w:rsidR="008E6A89">
        <w:rPr>
          <w:rFonts w:asciiTheme="majorBidi" w:hAnsiTheme="majorBidi" w:cstheme="majorBidi"/>
          <w:noProof/>
          <w:sz w:val="28"/>
          <w:szCs w:val="28"/>
        </w:rPr>
        <w:t xml:space="preserve">, bir dilbilim birimine aittir, kelimenin sözlüklerdeki karşılığıdır; </w:t>
      </w:r>
      <w:r w:rsidR="00E07F41">
        <w:rPr>
          <w:rFonts w:asciiTheme="majorBidi" w:hAnsiTheme="majorBidi" w:cstheme="majorBidi"/>
          <w:noProof/>
          <w:sz w:val="28"/>
          <w:szCs w:val="28"/>
        </w:rPr>
        <w:t xml:space="preserve"> </w:t>
      </w:r>
      <w:r w:rsidR="008E6A89" w:rsidRPr="008E6A89">
        <w:rPr>
          <w:rFonts w:asciiTheme="majorBidi" w:hAnsiTheme="majorBidi" w:cstheme="majorBidi"/>
          <w:b/>
          <w:bCs/>
          <w:noProof/>
          <w:sz w:val="28"/>
          <w:szCs w:val="28"/>
        </w:rPr>
        <w:t>mana</w:t>
      </w:r>
      <w:r w:rsidR="00E07F41">
        <w:rPr>
          <w:rFonts w:asciiTheme="majorBidi" w:hAnsiTheme="majorBidi" w:cstheme="majorBidi"/>
          <w:noProof/>
          <w:sz w:val="28"/>
          <w:szCs w:val="28"/>
        </w:rPr>
        <w:t xml:space="preserve"> ise bir dil</w:t>
      </w:r>
      <w:r w:rsidR="008E6A89">
        <w:rPr>
          <w:rFonts w:asciiTheme="majorBidi" w:hAnsiTheme="majorBidi" w:cstheme="majorBidi"/>
          <w:noProof/>
          <w:sz w:val="28"/>
          <w:szCs w:val="28"/>
        </w:rPr>
        <w:t xml:space="preserve"> </w:t>
      </w:r>
      <w:r w:rsidR="00E07F41">
        <w:rPr>
          <w:rFonts w:asciiTheme="majorBidi" w:hAnsiTheme="majorBidi" w:cstheme="majorBidi"/>
          <w:noProof/>
          <w:sz w:val="28"/>
          <w:szCs w:val="28"/>
        </w:rPr>
        <w:t xml:space="preserve">biriminin kullanımda kazandığı kesin </w:t>
      </w:r>
      <w:r w:rsidR="00E07F41" w:rsidRPr="00E07F41">
        <w:rPr>
          <w:rFonts w:asciiTheme="majorBidi" w:hAnsiTheme="majorBidi" w:cstheme="majorBidi"/>
          <w:b/>
          <w:bCs/>
          <w:noProof/>
          <w:sz w:val="28"/>
          <w:szCs w:val="28"/>
        </w:rPr>
        <w:t>değer</w:t>
      </w:r>
      <w:r w:rsidR="008E6A89">
        <w:rPr>
          <w:rFonts w:asciiTheme="majorBidi" w:hAnsiTheme="majorBidi" w:cstheme="majorBidi"/>
          <w:noProof/>
          <w:sz w:val="28"/>
          <w:szCs w:val="28"/>
        </w:rPr>
        <w:t>dir, bir metin içindeki karşılığıdır.</w:t>
      </w:r>
    </w:p>
    <w:p w:rsidR="007474D4" w:rsidRDefault="007474D4" w:rsidP="00844EB4">
      <w:pPr>
        <w:tabs>
          <w:tab w:val="left" w:pos="2640"/>
        </w:tabs>
        <w:ind w:firstLine="567"/>
        <w:jc w:val="both"/>
        <w:rPr>
          <w:rFonts w:asciiTheme="majorBidi" w:hAnsiTheme="majorBidi" w:cstheme="majorBidi"/>
          <w:noProof/>
          <w:sz w:val="28"/>
          <w:szCs w:val="28"/>
        </w:rPr>
      </w:pPr>
      <w:r w:rsidRPr="007474D4">
        <w:rPr>
          <w:rFonts w:asciiTheme="majorBidi" w:hAnsiTheme="majorBidi" w:cstheme="majorBidi"/>
          <w:b/>
          <w:bCs/>
          <w:noProof/>
          <w:sz w:val="28"/>
          <w:szCs w:val="28"/>
        </w:rPr>
        <w:t>Anlambilim</w:t>
      </w:r>
      <w:r>
        <w:rPr>
          <w:rFonts w:asciiTheme="majorBidi" w:hAnsiTheme="majorBidi" w:cstheme="majorBidi"/>
          <w:noProof/>
          <w:sz w:val="28"/>
          <w:szCs w:val="28"/>
        </w:rPr>
        <w:t xml:space="preserve"> (</w:t>
      </w:r>
      <w:r w:rsidRPr="007474D4">
        <w:rPr>
          <w:rFonts w:asciiTheme="majorBidi" w:hAnsiTheme="majorBidi" w:cstheme="majorBidi"/>
          <w:b/>
          <w:bCs/>
          <w:noProof/>
          <w:sz w:val="28"/>
          <w:szCs w:val="28"/>
        </w:rPr>
        <w:t>sémantique</w:t>
      </w:r>
      <w:r w:rsidR="00844EB4">
        <w:rPr>
          <w:rFonts w:asciiTheme="majorBidi" w:hAnsiTheme="majorBidi" w:cstheme="majorBidi"/>
          <w:noProof/>
          <w:sz w:val="28"/>
          <w:szCs w:val="28"/>
        </w:rPr>
        <w:t xml:space="preserve">), dilbilimsel </w:t>
      </w:r>
      <w:r w:rsidR="00844EB4">
        <w:rPr>
          <w:rFonts w:asciiTheme="majorBidi" w:hAnsiTheme="majorBidi" w:cstheme="majorBidi"/>
          <w:b/>
          <w:bCs/>
          <w:noProof/>
          <w:sz w:val="28"/>
          <w:szCs w:val="28"/>
        </w:rPr>
        <w:t>anlam</w:t>
      </w:r>
      <w:r>
        <w:rPr>
          <w:rFonts w:asciiTheme="majorBidi" w:hAnsiTheme="majorBidi" w:cstheme="majorBidi"/>
          <w:noProof/>
          <w:sz w:val="28"/>
          <w:szCs w:val="28"/>
        </w:rPr>
        <w:t xml:space="preserve"> kuramları bilimidir. </w:t>
      </w:r>
      <w:r w:rsidR="008830CC">
        <w:rPr>
          <w:rFonts w:asciiTheme="majorBidi" w:hAnsiTheme="majorBidi" w:cstheme="majorBidi"/>
          <w:noProof/>
          <w:sz w:val="28"/>
          <w:szCs w:val="28"/>
        </w:rPr>
        <w:t xml:space="preserve">Dilbilimde işaretin </w:t>
      </w:r>
      <w:r w:rsidR="008830CC" w:rsidRPr="008830CC">
        <w:rPr>
          <w:rFonts w:asciiTheme="majorBidi" w:hAnsiTheme="majorBidi" w:cstheme="majorBidi"/>
          <w:b/>
          <w:bCs/>
          <w:noProof/>
          <w:sz w:val="28"/>
          <w:szCs w:val="28"/>
        </w:rPr>
        <w:t>gösterilen</w:t>
      </w:r>
      <w:r w:rsidR="008830CC" w:rsidRPr="008830CC">
        <w:rPr>
          <w:rFonts w:asciiTheme="majorBidi" w:hAnsiTheme="majorBidi" w:cstheme="majorBidi"/>
          <w:noProof/>
          <w:sz w:val="28"/>
          <w:szCs w:val="28"/>
        </w:rPr>
        <w:t>i</w:t>
      </w:r>
      <w:r w:rsidR="00844EB4">
        <w:rPr>
          <w:rFonts w:asciiTheme="majorBidi" w:hAnsiTheme="majorBidi" w:cstheme="majorBidi"/>
          <w:noProof/>
          <w:sz w:val="28"/>
          <w:szCs w:val="28"/>
        </w:rPr>
        <w:t>ni</w:t>
      </w:r>
      <w:r w:rsidR="008830CC">
        <w:rPr>
          <w:rFonts w:asciiTheme="majorBidi" w:hAnsiTheme="majorBidi" w:cstheme="majorBidi"/>
          <w:noProof/>
          <w:sz w:val="28"/>
          <w:szCs w:val="28"/>
        </w:rPr>
        <w:t xml:space="preserve"> önce eşzamanlı sonra artzamanlı olarak inceleyen bilim dalıdır.</w:t>
      </w:r>
      <w:r w:rsidR="000479BA">
        <w:rPr>
          <w:rFonts w:asciiTheme="majorBidi" w:hAnsiTheme="majorBidi" w:cstheme="majorBidi"/>
          <w:noProof/>
          <w:sz w:val="28"/>
          <w:szCs w:val="28"/>
        </w:rPr>
        <w:t xml:space="preserve"> Kelimelerin ve cümlelerin anlamını inceler: Türkçede bazı evlere </w:t>
      </w:r>
      <w:r w:rsidR="007E1C76">
        <w:rPr>
          <w:rFonts w:asciiTheme="majorBidi" w:hAnsiTheme="majorBidi" w:cstheme="majorBidi"/>
          <w:noProof/>
          <w:sz w:val="28"/>
          <w:szCs w:val="28"/>
        </w:rPr>
        <w:t xml:space="preserve">meselâ </w:t>
      </w:r>
      <w:r w:rsidR="000479BA">
        <w:rPr>
          <w:rFonts w:asciiTheme="majorBidi" w:hAnsiTheme="majorBidi" w:cstheme="majorBidi"/>
          <w:noProof/>
          <w:sz w:val="28"/>
          <w:szCs w:val="28"/>
        </w:rPr>
        <w:t xml:space="preserve">neden </w:t>
      </w:r>
      <w:r w:rsidR="000479BA" w:rsidRPr="000479BA">
        <w:rPr>
          <w:rFonts w:asciiTheme="majorBidi" w:hAnsiTheme="majorBidi" w:cstheme="majorBidi"/>
          <w:i/>
          <w:iCs/>
          <w:noProof/>
          <w:sz w:val="28"/>
          <w:szCs w:val="28"/>
        </w:rPr>
        <w:t>konak</w:t>
      </w:r>
      <w:r w:rsidR="000479BA">
        <w:rPr>
          <w:rFonts w:asciiTheme="majorBidi" w:hAnsiTheme="majorBidi" w:cstheme="majorBidi"/>
          <w:noProof/>
          <w:sz w:val="28"/>
          <w:szCs w:val="28"/>
        </w:rPr>
        <w:t xml:space="preserve"> denir? Bu kelimenin başka bir anlamı var mı?</w:t>
      </w:r>
      <w:r w:rsidR="00596B05">
        <w:rPr>
          <w:rFonts w:asciiTheme="majorBidi" w:hAnsiTheme="majorBidi" w:cstheme="majorBidi"/>
          <w:noProof/>
          <w:sz w:val="28"/>
          <w:szCs w:val="28"/>
        </w:rPr>
        <w:t xml:space="preserve"> Ne zaman ve niçin bu ad verilmiş? </w:t>
      </w:r>
      <w:r w:rsidR="00A13193">
        <w:rPr>
          <w:rFonts w:asciiTheme="majorBidi" w:hAnsiTheme="majorBidi" w:cstheme="majorBidi"/>
          <w:noProof/>
          <w:sz w:val="28"/>
          <w:szCs w:val="28"/>
        </w:rPr>
        <w:t>Bu adın k</w:t>
      </w:r>
      <w:r w:rsidR="00596B05">
        <w:rPr>
          <w:rFonts w:asciiTheme="majorBidi" w:hAnsiTheme="majorBidi" w:cstheme="majorBidi"/>
          <w:noProof/>
          <w:sz w:val="28"/>
          <w:szCs w:val="28"/>
        </w:rPr>
        <w:t>onmak fiiliyle bir a</w:t>
      </w:r>
      <w:r w:rsidR="00844EB4">
        <w:rPr>
          <w:rFonts w:asciiTheme="majorBidi" w:hAnsiTheme="majorBidi" w:cstheme="majorBidi"/>
          <w:noProof/>
          <w:sz w:val="28"/>
          <w:szCs w:val="28"/>
        </w:rPr>
        <w:t>lâ</w:t>
      </w:r>
      <w:r w:rsidR="00596B05">
        <w:rPr>
          <w:rFonts w:asciiTheme="majorBidi" w:hAnsiTheme="majorBidi" w:cstheme="majorBidi"/>
          <w:noProof/>
          <w:sz w:val="28"/>
          <w:szCs w:val="28"/>
        </w:rPr>
        <w:t>kası var mı</w:t>
      </w:r>
      <w:r w:rsidR="00A13193">
        <w:rPr>
          <w:rFonts w:asciiTheme="majorBidi" w:hAnsiTheme="majorBidi" w:cstheme="majorBidi"/>
          <w:noProof/>
          <w:sz w:val="28"/>
          <w:szCs w:val="28"/>
        </w:rPr>
        <w:t xml:space="preserve"> </w:t>
      </w:r>
      <w:r w:rsidR="00596B05">
        <w:rPr>
          <w:rFonts w:asciiTheme="majorBidi" w:hAnsiTheme="majorBidi" w:cstheme="majorBidi"/>
          <w:noProof/>
          <w:sz w:val="28"/>
          <w:szCs w:val="28"/>
        </w:rPr>
        <w:t xml:space="preserve">? </w:t>
      </w:r>
      <w:r w:rsidR="007E1C76">
        <w:rPr>
          <w:rFonts w:asciiTheme="majorBidi" w:hAnsiTheme="majorBidi" w:cstheme="majorBidi"/>
          <w:noProof/>
          <w:sz w:val="28"/>
          <w:szCs w:val="28"/>
        </w:rPr>
        <w:t>Bu kelime d</w:t>
      </w:r>
      <w:r w:rsidR="00596B05">
        <w:rPr>
          <w:rFonts w:asciiTheme="majorBidi" w:hAnsiTheme="majorBidi" w:cstheme="majorBidi"/>
          <w:noProof/>
          <w:sz w:val="28"/>
          <w:szCs w:val="28"/>
        </w:rPr>
        <w:t xml:space="preserve">iğer kelimelerle nasıl ilişkiler içindedir? Bir cümlenin anlamı sadece o cümleyi oluşturan kelimelerin anlamlarının toplamı değildir. Cümlenin anlamı </w:t>
      </w:r>
      <w:r w:rsidR="00596B05">
        <w:rPr>
          <w:rFonts w:asciiTheme="majorBidi" w:hAnsiTheme="majorBidi" w:cstheme="majorBidi"/>
          <w:noProof/>
          <w:sz w:val="28"/>
          <w:szCs w:val="28"/>
        </w:rPr>
        <w:lastRenderedPageBreak/>
        <w:t xml:space="preserve">kelimelerin birleşme biçiminden yani sözdiziminden </w:t>
      </w:r>
      <w:r w:rsidR="00E979A6">
        <w:rPr>
          <w:rFonts w:asciiTheme="majorBidi" w:hAnsiTheme="majorBidi" w:cstheme="majorBidi"/>
          <w:noProof/>
          <w:sz w:val="28"/>
          <w:szCs w:val="28"/>
        </w:rPr>
        <w:t>etkilenir</w:t>
      </w:r>
      <w:r w:rsidR="00596B05">
        <w:rPr>
          <w:rFonts w:asciiTheme="majorBidi" w:hAnsiTheme="majorBidi" w:cstheme="majorBidi"/>
          <w:noProof/>
          <w:sz w:val="28"/>
          <w:szCs w:val="28"/>
        </w:rPr>
        <w:t xml:space="preserve">. </w:t>
      </w:r>
      <w:r w:rsidR="006330DD">
        <w:rPr>
          <w:rFonts w:asciiTheme="majorBidi" w:hAnsiTheme="majorBidi" w:cstheme="majorBidi"/>
          <w:noProof/>
          <w:sz w:val="28"/>
          <w:szCs w:val="28"/>
        </w:rPr>
        <w:t xml:space="preserve">“Kedi fare yedi” cümlesiyle “Fare kedi yedi” cümleleri aynı kelimelerden oluşur ama anlamları farklıdır. Bu </w:t>
      </w:r>
      <w:r w:rsidR="007E1C76">
        <w:rPr>
          <w:rFonts w:asciiTheme="majorBidi" w:hAnsiTheme="majorBidi" w:cstheme="majorBidi"/>
          <w:noProof/>
          <w:sz w:val="28"/>
          <w:szCs w:val="28"/>
        </w:rPr>
        <w:t xml:space="preserve">anlam </w:t>
      </w:r>
      <w:r w:rsidR="006330DD">
        <w:rPr>
          <w:rFonts w:asciiTheme="majorBidi" w:hAnsiTheme="majorBidi" w:cstheme="majorBidi"/>
          <w:noProof/>
          <w:sz w:val="28"/>
          <w:szCs w:val="28"/>
        </w:rPr>
        <w:t>fark</w:t>
      </w:r>
      <w:r w:rsidR="007E1C76">
        <w:rPr>
          <w:rFonts w:asciiTheme="majorBidi" w:hAnsiTheme="majorBidi" w:cstheme="majorBidi"/>
          <w:noProof/>
          <w:sz w:val="28"/>
          <w:szCs w:val="28"/>
        </w:rPr>
        <w:t>ı</w:t>
      </w:r>
      <w:r w:rsidR="006330DD">
        <w:rPr>
          <w:rFonts w:asciiTheme="majorBidi" w:hAnsiTheme="majorBidi" w:cstheme="majorBidi"/>
          <w:noProof/>
          <w:sz w:val="28"/>
          <w:szCs w:val="28"/>
        </w:rPr>
        <w:t xml:space="preserve"> sözdizimden doğ</w:t>
      </w:r>
      <w:r w:rsidR="007E1C76">
        <w:rPr>
          <w:rFonts w:asciiTheme="majorBidi" w:hAnsiTheme="majorBidi" w:cstheme="majorBidi"/>
          <w:noProof/>
          <w:sz w:val="28"/>
          <w:szCs w:val="28"/>
        </w:rPr>
        <w:t>maktadır</w:t>
      </w:r>
      <w:r w:rsidR="006330DD">
        <w:rPr>
          <w:rFonts w:asciiTheme="majorBidi" w:hAnsiTheme="majorBidi" w:cstheme="majorBidi"/>
          <w:noProof/>
          <w:sz w:val="28"/>
          <w:szCs w:val="28"/>
        </w:rPr>
        <w:t>. Bazen cümlenin anlamı, onu oluşturan kelimeler</w:t>
      </w:r>
      <w:r w:rsidR="007E1C76">
        <w:rPr>
          <w:rFonts w:asciiTheme="majorBidi" w:hAnsiTheme="majorBidi" w:cstheme="majorBidi"/>
          <w:noProof/>
          <w:sz w:val="28"/>
          <w:szCs w:val="28"/>
        </w:rPr>
        <w:t>in anlamından</w:t>
      </w:r>
      <w:r w:rsidR="006330DD">
        <w:rPr>
          <w:rFonts w:asciiTheme="majorBidi" w:hAnsiTheme="majorBidi" w:cstheme="majorBidi"/>
          <w:noProof/>
          <w:sz w:val="28"/>
          <w:szCs w:val="28"/>
        </w:rPr>
        <w:t xml:space="preserve"> tamamen farklıdır:</w:t>
      </w:r>
      <w:r w:rsidR="00596B05">
        <w:rPr>
          <w:rFonts w:asciiTheme="majorBidi" w:hAnsiTheme="majorBidi" w:cstheme="majorBidi"/>
          <w:noProof/>
          <w:sz w:val="28"/>
          <w:szCs w:val="28"/>
        </w:rPr>
        <w:t xml:space="preserve"> (</w:t>
      </w:r>
      <w:r w:rsidR="00596B05" w:rsidRPr="00596B05">
        <w:rPr>
          <w:rFonts w:asciiTheme="majorBidi" w:hAnsiTheme="majorBidi" w:cstheme="majorBidi"/>
          <w:i/>
          <w:iCs/>
          <w:noProof/>
          <w:sz w:val="28"/>
          <w:szCs w:val="28"/>
        </w:rPr>
        <w:t>Örn.: Tut kelin perçeminden.</w:t>
      </w:r>
      <w:r w:rsidR="00596B05">
        <w:rPr>
          <w:rFonts w:asciiTheme="majorBidi" w:hAnsiTheme="majorBidi" w:cstheme="majorBidi"/>
          <w:noProof/>
          <w:sz w:val="28"/>
          <w:szCs w:val="28"/>
        </w:rPr>
        <w:t>)</w:t>
      </w:r>
      <w:r w:rsidR="006330DD">
        <w:rPr>
          <w:rFonts w:asciiTheme="majorBidi" w:hAnsiTheme="majorBidi" w:cstheme="majorBidi"/>
          <w:noProof/>
          <w:sz w:val="28"/>
          <w:szCs w:val="28"/>
        </w:rPr>
        <w:t xml:space="preserve"> Bir cümlenin anlamı ayrıca sözün söylendiği yere ve zamana göre yani bağlama göre değişebilir. </w:t>
      </w:r>
    </w:p>
    <w:p w:rsidR="00AB4AE0" w:rsidRDefault="00AB4AE0" w:rsidP="00EC3011">
      <w:pPr>
        <w:tabs>
          <w:tab w:val="left" w:pos="2640"/>
        </w:tabs>
        <w:ind w:firstLine="567"/>
        <w:jc w:val="both"/>
        <w:rPr>
          <w:rFonts w:asciiTheme="majorBidi" w:hAnsiTheme="majorBidi" w:cstheme="majorBidi"/>
          <w:noProof/>
          <w:sz w:val="28"/>
          <w:szCs w:val="28"/>
        </w:rPr>
      </w:pPr>
      <w:r>
        <w:rPr>
          <w:rFonts w:asciiTheme="majorBidi" w:hAnsiTheme="majorBidi" w:cstheme="majorBidi"/>
          <w:noProof/>
          <w:sz w:val="28"/>
          <w:szCs w:val="28"/>
        </w:rPr>
        <w:t xml:space="preserve">Bir dilin anlambilimsel incelenmesi dilin seçme eksenine (paradigmatique) yahut sıralama eksenine göre (syntagmatique) yapılabilir. </w:t>
      </w:r>
      <w:r w:rsidR="00EC3011">
        <w:rPr>
          <w:rFonts w:asciiTheme="majorBidi" w:hAnsiTheme="majorBidi" w:cstheme="majorBidi"/>
          <w:noProof/>
          <w:sz w:val="28"/>
          <w:szCs w:val="28"/>
        </w:rPr>
        <w:t xml:space="preserve">Birincisinde kelimeler biribiriyle benzerlik ve farklılık ilişkileri içinde </w:t>
      </w:r>
      <w:r w:rsidR="007E1C76">
        <w:rPr>
          <w:rFonts w:asciiTheme="majorBidi" w:hAnsiTheme="majorBidi" w:cstheme="majorBidi"/>
          <w:noProof/>
          <w:sz w:val="28"/>
          <w:szCs w:val="28"/>
        </w:rPr>
        <w:t>bulunurlar</w:t>
      </w:r>
      <w:r w:rsidR="00EC3011">
        <w:rPr>
          <w:rFonts w:asciiTheme="majorBidi" w:hAnsiTheme="majorBidi" w:cstheme="majorBidi"/>
          <w:noProof/>
          <w:sz w:val="28"/>
          <w:szCs w:val="28"/>
        </w:rPr>
        <w:t>, ikincisinde cümlenin bütününden çıkan anlama göre kelimelerin kazandıkları yeni anlamlar araştırılır.</w:t>
      </w:r>
    </w:p>
    <w:p w:rsidR="0072205D" w:rsidRDefault="0072205D" w:rsidP="00EC3011">
      <w:pPr>
        <w:tabs>
          <w:tab w:val="left" w:pos="2640"/>
        </w:tabs>
        <w:ind w:firstLine="567"/>
        <w:jc w:val="both"/>
        <w:rPr>
          <w:rFonts w:asciiTheme="majorBidi" w:hAnsiTheme="majorBidi" w:cstheme="majorBidi"/>
          <w:noProof/>
          <w:sz w:val="28"/>
          <w:szCs w:val="28"/>
        </w:rPr>
      </w:pPr>
      <w:r>
        <w:rPr>
          <w:rFonts w:asciiTheme="majorBidi" w:hAnsiTheme="majorBidi" w:cstheme="majorBidi"/>
          <w:noProof/>
          <w:sz w:val="28"/>
          <w:szCs w:val="28"/>
        </w:rPr>
        <w:t>Kısaca ifade edersek anlambilim, kelimenin diğer kelimelerle</w:t>
      </w:r>
      <w:r w:rsidR="00BF639D">
        <w:rPr>
          <w:rFonts w:asciiTheme="majorBidi" w:hAnsiTheme="majorBidi" w:cstheme="majorBidi"/>
          <w:noProof/>
          <w:sz w:val="28"/>
          <w:szCs w:val="28"/>
        </w:rPr>
        <w:t xml:space="preserve"> ilişksini inceler</w:t>
      </w:r>
      <w:r>
        <w:rPr>
          <w:rFonts w:asciiTheme="majorBidi" w:hAnsiTheme="majorBidi" w:cstheme="majorBidi"/>
          <w:noProof/>
          <w:sz w:val="28"/>
          <w:szCs w:val="28"/>
        </w:rPr>
        <w:t xml:space="preserve">, </w:t>
      </w:r>
      <w:r w:rsidR="00BF639D">
        <w:rPr>
          <w:rFonts w:asciiTheme="majorBidi" w:hAnsiTheme="majorBidi" w:cstheme="majorBidi"/>
          <w:noProof/>
          <w:sz w:val="28"/>
          <w:szCs w:val="28"/>
        </w:rPr>
        <w:t xml:space="preserve">ayrıca </w:t>
      </w:r>
      <w:r>
        <w:rPr>
          <w:rFonts w:asciiTheme="majorBidi" w:hAnsiTheme="majorBidi" w:cstheme="majorBidi"/>
          <w:noProof/>
          <w:sz w:val="28"/>
          <w:szCs w:val="28"/>
        </w:rPr>
        <w:t>kelimenin cümle ile ilişkileri</w:t>
      </w:r>
      <w:r w:rsidR="00BF639D">
        <w:rPr>
          <w:rFonts w:asciiTheme="majorBidi" w:hAnsiTheme="majorBidi" w:cstheme="majorBidi"/>
          <w:noProof/>
          <w:sz w:val="28"/>
          <w:szCs w:val="28"/>
        </w:rPr>
        <w:t>ni</w:t>
      </w:r>
      <w:r>
        <w:rPr>
          <w:rFonts w:asciiTheme="majorBidi" w:hAnsiTheme="majorBidi" w:cstheme="majorBidi"/>
          <w:noProof/>
          <w:sz w:val="28"/>
          <w:szCs w:val="28"/>
        </w:rPr>
        <w:t xml:space="preserve"> incele</w:t>
      </w:r>
      <w:r w:rsidR="00BF639D">
        <w:rPr>
          <w:rFonts w:asciiTheme="majorBidi" w:hAnsiTheme="majorBidi" w:cstheme="majorBidi"/>
          <w:noProof/>
          <w:sz w:val="28"/>
          <w:szCs w:val="28"/>
        </w:rPr>
        <w:t>r</w:t>
      </w:r>
      <w:r>
        <w:rPr>
          <w:rFonts w:asciiTheme="majorBidi" w:hAnsiTheme="majorBidi" w:cstheme="majorBidi"/>
          <w:noProof/>
          <w:sz w:val="28"/>
          <w:szCs w:val="28"/>
        </w:rPr>
        <w:t>.</w:t>
      </w:r>
      <w:r w:rsidR="005E4185">
        <w:rPr>
          <w:rFonts w:asciiTheme="majorBidi" w:hAnsiTheme="majorBidi" w:cstheme="majorBidi"/>
          <w:noProof/>
          <w:sz w:val="28"/>
          <w:szCs w:val="28"/>
        </w:rPr>
        <w:t xml:space="preserve"> Bu ilişkiler iki grup altında toplanabilir: </w:t>
      </w:r>
    </w:p>
    <w:p w:rsidR="005E4185" w:rsidRDefault="005E4185" w:rsidP="005E4185">
      <w:pPr>
        <w:tabs>
          <w:tab w:val="left" w:pos="2640"/>
        </w:tabs>
        <w:ind w:firstLine="567"/>
        <w:jc w:val="both"/>
        <w:rPr>
          <w:rFonts w:asciiTheme="majorBidi" w:hAnsiTheme="majorBidi" w:cstheme="majorBidi"/>
          <w:noProof/>
          <w:sz w:val="28"/>
          <w:szCs w:val="28"/>
        </w:rPr>
      </w:pPr>
      <w:r>
        <w:rPr>
          <w:rFonts w:asciiTheme="majorBidi" w:hAnsiTheme="majorBidi" w:cstheme="majorBidi"/>
          <w:noProof/>
          <w:sz w:val="28"/>
          <w:szCs w:val="28"/>
        </w:rPr>
        <w:t xml:space="preserve">a) </w:t>
      </w:r>
      <w:r w:rsidRPr="00B82C86">
        <w:rPr>
          <w:rFonts w:asciiTheme="majorBidi" w:hAnsiTheme="majorBidi" w:cstheme="majorBidi"/>
          <w:b/>
          <w:bCs/>
          <w:noProof/>
          <w:sz w:val="28"/>
          <w:szCs w:val="28"/>
        </w:rPr>
        <w:t>Gösterilen ilişkileri</w:t>
      </w:r>
      <w:r>
        <w:rPr>
          <w:rFonts w:asciiTheme="majorBidi" w:hAnsiTheme="majorBidi" w:cstheme="majorBidi"/>
          <w:noProof/>
          <w:sz w:val="28"/>
          <w:szCs w:val="28"/>
        </w:rPr>
        <w:t xml:space="preserve"> (les signifiés): Gösterilenler</w:t>
      </w:r>
      <w:r w:rsidR="00B82C86">
        <w:rPr>
          <w:rFonts w:asciiTheme="majorBidi" w:hAnsiTheme="majorBidi" w:cstheme="majorBidi"/>
          <w:noProof/>
          <w:sz w:val="28"/>
          <w:szCs w:val="28"/>
        </w:rPr>
        <w:t xml:space="preserve"> kendi aralarında ilişki kurarlar. Bu ilişkiler dil sistemi içindeki ilişkiler olabilir (paradigmatique), yahut söz zinciri içinde olabilir (syntagmatique). </w:t>
      </w:r>
    </w:p>
    <w:p w:rsidR="00B82C86" w:rsidRDefault="00B82C86" w:rsidP="00793BC4">
      <w:pPr>
        <w:tabs>
          <w:tab w:val="left" w:pos="2640"/>
        </w:tabs>
        <w:ind w:firstLine="567"/>
        <w:jc w:val="both"/>
        <w:rPr>
          <w:rFonts w:asciiTheme="majorBidi" w:hAnsiTheme="majorBidi" w:cstheme="majorBidi"/>
          <w:noProof/>
          <w:sz w:val="28"/>
          <w:szCs w:val="28"/>
        </w:rPr>
      </w:pPr>
      <w:r>
        <w:rPr>
          <w:rFonts w:asciiTheme="majorBidi" w:hAnsiTheme="majorBidi" w:cstheme="majorBidi"/>
          <w:b/>
          <w:bCs/>
          <w:noProof/>
          <w:sz w:val="28"/>
          <w:szCs w:val="28"/>
        </w:rPr>
        <w:t xml:space="preserve">b) Nesnelerle ilişkileri (les référents): </w:t>
      </w:r>
      <w:r w:rsidRPr="00B82C86">
        <w:rPr>
          <w:rFonts w:asciiTheme="majorBidi" w:hAnsiTheme="majorBidi" w:cstheme="majorBidi"/>
          <w:noProof/>
          <w:sz w:val="28"/>
          <w:szCs w:val="28"/>
        </w:rPr>
        <w:t>Sözlük birimleri genellikle dünyayı ve çevreyi ifade etmek için kullanılırlar.</w:t>
      </w:r>
      <w:r>
        <w:rPr>
          <w:rFonts w:asciiTheme="majorBidi" w:hAnsiTheme="majorBidi" w:cstheme="majorBidi"/>
          <w:noProof/>
          <w:sz w:val="28"/>
          <w:szCs w:val="28"/>
        </w:rPr>
        <w:t xml:space="preserve"> Konuşan </w:t>
      </w:r>
      <w:r w:rsidR="00E52E62">
        <w:rPr>
          <w:rFonts w:asciiTheme="majorBidi" w:hAnsiTheme="majorBidi" w:cstheme="majorBidi"/>
          <w:noProof/>
          <w:sz w:val="28"/>
          <w:szCs w:val="28"/>
        </w:rPr>
        <w:t xml:space="preserve">bir </w:t>
      </w:r>
      <w:r>
        <w:rPr>
          <w:rFonts w:asciiTheme="majorBidi" w:hAnsiTheme="majorBidi" w:cstheme="majorBidi"/>
          <w:noProof/>
          <w:sz w:val="28"/>
          <w:szCs w:val="28"/>
        </w:rPr>
        <w:t>kişi bu kelimeleri bildirişimde bulunmak amacıyla kullanır, bu durumda dil bildirişim amaçlıdır. Dilin dışında kal</w:t>
      </w:r>
      <w:r w:rsidR="00793BC4">
        <w:rPr>
          <w:rFonts w:asciiTheme="majorBidi" w:hAnsiTheme="majorBidi" w:cstheme="majorBidi"/>
          <w:noProof/>
          <w:sz w:val="28"/>
          <w:szCs w:val="28"/>
        </w:rPr>
        <w:t>an ve kendisinden söz edilen varlıklara nesne (référent) adı verilir.</w:t>
      </w:r>
    </w:p>
    <w:p w:rsidR="00793BC4" w:rsidRDefault="00793BC4" w:rsidP="00793BC4">
      <w:pPr>
        <w:tabs>
          <w:tab w:val="left" w:pos="2640"/>
        </w:tabs>
        <w:ind w:firstLine="567"/>
        <w:jc w:val="both"/>
        <w:rPr>
          <w:rFonts w:asciiTheme="majorBidi" w:hAnsiTheme="majorBidi" w:cstheme="majorBidi"/>
          <w:noProof/>
          <w:sz w:val="28"/>
          <w:szCs w:val="28"/>
        </w:rPr>
      </w:pPr>
      <w:r>
        <w:rPr>
          <w:rFonts w:asciiTheme="majorBidi" w:hAnsiTheme="majorBidi" w:cstheme="majorBidi"/>
          <w:noProof/>
          <w:sz w:val="28"/>
          <w:szCs w:val="28"/>
        </w:rPr>
        <w:t>Ulman’ın üçgeni:</w:t>
      </w:r>
    </w:p>
    <w:p w:rsidR="00793BC4" w:rsidRDefault="00F63EDD" w:rsidP="00793BC4">
      <w:pPr>
        <w:tabs>
          <w:tab w:val="left" w:pos="2640"/>
        </w:tabs>
        <w:ind w:firstLine="567"/>
        <w:jc w:val="both"/>
        <w:rPr>
          <w:rFonts w:asciiTheme="majorBidi" w:hAnsiTheme="majorBidi" w:cstheme="majorBidi"/>
          <w:noProof/>
          <w:sz w:val="28"/>
          <w:szCs w:val="28"/>
        </w:rPr>
      </w:pPr>
      <w:r w:rsidRPr="00F63EDD">
        <w:rPr>
          <w:rFonts w:ascii="Times New Roman" w:eastAsia="Times New Roman" w:hAnsi="Times New Roman" w:cs="Times New Roman"/>
          <w:noProof/>
          <w:sz w:val="24"/>
          <w:szCs w:val="24"/>
          <w:lang w:eastAsia="tr-TR"/>
        </w:rPr>
        <mc:AlternateContent>
          <mc:Choice Requires="wpg">
            <w:drawing>
              <wp:anchor distT="0" distB="0" distL="114300" distR="114300" simplePos="0" relativeHeight="251659264" behindDoc="0" locked="0" layoutInCell="1" allowOverlap="1" wp14:anchorId="3B6176B4" wp14:editId="2513B581">
                <wp:simplePos x="0" y="0"/>
                <wp:positionH relativeFrom="column">
                  <wp:posOffset>1376680</wp:posOffset>
                </wp:positionH>
                <wp:positionV relativeFrom="paragraph">
                  <wp:posOffset>187325</wp:posOffset>
                </wp:positionV>
                <wp:extent cx="2009959" cy="1657719"/>
                <wp:effectExtent l="0" t="0" r="28575" b="19050"/>
                <wp:wrapNone/>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9959" cy="1657719"/>
                          <a:chOff x="2994" y="3063"/>
                          <a:chExt cx="2681" cy="2248"/>
                        </a:xfrm>
                      </wpg:grpSpPr>
                      <wps:wsp>
                        <wps:cNvPr id="9" name="Line 10"/>
                        <wps:cNvCnPr/>
                        <wps:spPr bwMode="auto">
                          <a:xfrm flipH="1">
                            <a:off x="3642" y="3531"/>
                            <a:ext cx="763" cy="10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1"/>
                        <wps:cNvCnPr/>
                        <wps:spPr bwMode="auto">
                          <a:xfrm>
                            <a:off x="4405" y="3531"/>
                            <a:ext cx="762" cy="10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2"/>
                        <wps:cNvCnPr/>
                        <wps:spPr bwMode="auto">
                          <a:xfrm>
                            <a:off x="3727" y="4585"/>
                            <a:ext cx="1271"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 name="Text Box 13"/>
                        <wps:cNvSpPr txBox="1">
                          <a:spLocks noChangeArrowheads="1"/>
                        </wps:cNvSpPr>
                        <wps:spPr bwMode="auto">
                          <a:xfrm>
                            <a:off x="3642" y="3063"/>
                            <a:ext cx="1525" cy="468"/>
                          </a:xfrm>
                          <a:prstGeom prst="rect">
                            <a:avLst/>
                          </a:prstGeom>
                          <a:solidFill>
                            <a:srgbClr val="FFFFFF"/>
                          </a:solidFill>
                          <a:ln w="9525">
                            <a:solidFill>
                              <a:srgbClr val="000000"/>
                            </a:solidFill>
                            <a:miter lim="800000"/>
                            <a:headEnd/>
                            <a:tailEnd/>
                          </a:ln>
                        </wps:spPr>
                        <wps:txbx>
                          <w:txbxContent>
                            <w:p w:rsidR="00F63EDD" w:rsidRDefault="00F63EDD" w:rsidP="00F63EDD">
                              <w:pPr>
                                <w:rPr>
                                  <w:noProof/>
                                </w:rPr>
                              </w:pPr>
                              <w:r>
                                <w:rPr>
                                  <w:noProof/>
                                </w:rPr>
                                <w:t>İşaretlenen (Sé)</w:t>
                              </w:r>
                            </w:p>
                          </w:txbxContent>
                        </wps:txbx>
                        <wps:bodyPr rot="0" vert="horz" wrap="square" lIns="91440" tIns="45720" rIns="91440" bIns="45720" anchor="t" anchorCtr="0" upright="1">
                          <a:noAutofit/>
                        </wps:bodyPr>
                      </wps:wsp>
                      <wps:wsp>
                        <wps:cNvPr id="13" name="Text Box 14"/>
                        <wps:cNvSpPr txBox="1">
                          <a:spLocks noChangeArrowheads="1"/>
                        </wps:cNvSpPr>
                        <wps:spPr bwMode="auto">
                          <a:xfrm>
                            <a:off x="2994" y="4702"/>
                            <a:ext cx="1512" cy="609"/>
                          </a:xfrm>
                          <a:prstGeom prst="rect">
                            <a:avLst/>
                          </a:prstGeom>
                          <a:solidFill>
                            <a:srgbClr val="FFFFFF"/>
                          </a:solidFill>
                          <a:ln w="9525">
                            <a:solidFill>
                              <a:srgbClr val="000000"/>
                            </a:solidFill>
                            <a:miter lim="800000"/>
                            <a:headEnd/>
                            <a:tailEnd/>
                          </a:ln>
                        </wps:spPr>
                        <wps:txbx>
                          <w:txbxContent>
                            <w:p w:rsidR="00F63EDD" w:rsidRDefault="00F63EDD" w:rsidP="00F63EDD">
                              <w:r>
                                <w:t xml:space="preserve">İşaretleyen </w:t>
                              </w:r>
                              <w:r>
                                <w:rPr>
                                  <w:noProof/>
                                </w:rPr>
                                <w:t>(Sa)</w:t>
                              </w:r>
                            </w:p>
                          </w:txbxContent>
                        </wps:txbx>
                        <wps:bodyPr rot="0" vert="horz" wrap="square" lIns="91440" tIns="45720" rIns="91440" bIns="45720" anchor="t" anchorCtr="0" upright="1">
                          <a:noAutofit/>
                        </wps:bodyPr>
                      </wps:wsp>
                      <wps:wsp>
                        <wps:cNvPr id="14" name="Text Box 15"/>
                        <wps:cNvSpPr txBox="1">
                          <a:spLocks noChangeArrowheads="1"/>
                        </wps:cNvSpPr>
                        <wps:spPr bwMode="auto">
                          <a:xfrm>
                            <a:off x="4608" y="4702"/>
                            <a:ext cx="1067" cy="609"/>
                          </a:xfrm>
                          <a:prstGeom prst="rect">
                            <a:avLst/>
                          </a:prstGeom>
                          <a:solidFill>
                            <a:srgbClr val="FFFFFF"/>
                          </a:solidFill>
                          <a:ln w="9525">
                            <a:solidFill>
                              <a:srgbClr val="000000"/>
                            </a:solidFill>
                            <a:miter lim="800000"/>
                            <a:headEnd/>
                            <a:tailEnd/>
                          </a:ln>
                        </wps:spPr>
                        <wps:txbx>
                          <w:txbxContent>
                            <w:p w:rsidR="00F63EDD" w:rsidRDefault="00F63EDD" w:rsidP="00F63EDD">
                              <w:pPr>
                                <w:rPr>
                                  <w:noProof/>
                                </w:rPr>
                              </w:pPr>
                              <w:r>
                                <w:rPr>
                                  <w:noProof/>
                                </w:rPr>
                                <w:t>Nesne  (Referent)</w:t>
                              </w:r>
                            </w:p>
                            <w:p w:rsidR="00F63EDD" w:rsidRDefault="00F63EDD" w:rsidP="00F63ED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6176B4" id="Group 9" o:spid="_x0000_s1026" style="position:absolute;left:0;text-align:left;margin-left:108.4pt;margin-top:14.75pt;width:158.25pt;height:130.55pt;z-index:251659264" coordorigin="2994,3063" coordsize="2681,2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">
                <v:line id="Line 10" o:spid="_x0000_s1027" style="position:absolute;flip:x;visibility:visible;mso-wrap-style:square" from="3642,3531" to="4405,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line id="Line 11" o:spid="_x0000_s1028" style="position:absolute;visibility:visible;mso-wrap-style:square" from="4405,3531" to="5167,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12" o:spid="_x0000_s1029" style="position:absolute;visibility:visible;mso-wrap-style:square" from="3727,4585" to="4998,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">
                  <v:stroke dashstyle="dash"/>
                </v:line>
                <v:shapetype id="_x0000_t202" coordsize="21600,21600" o:spt="202" path="m,l,21600r21600,l21600,xe">
                  <v:stroke joinstyle="miter"/>
                  <v:path gradientshapeok="t" o:connecttype="rect"/>
                </v:shapetype>
                <v:shape id="Text Box 13" o:spid="_x0000_s1030" type="#_x0000_t202" style="position:absolute;left:3642;top:3063;width:1525;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rsidR="00F63EDD" w:rsidRDefault="00F63EDD" w:rsidP="00F63EDD">
                        <w:pPr>
                          <w:rPr>
                            <w:noProof/>
                          </w:rPr>
                        </w:pPr>
                        <w:r>
                          <w:rPr>
                            <w:noProof/>
                          </w:rPr>
                          <w:t>İşaretlenen (Sé)</w:t>
                        </w:r>
                      </w:p>
                    </w:txbxContent>
                  </v:textbox>
                </v:shape>
                <v:shape id="Text Box 14" o:spid="_x0000_s1031" type="#_x0000_t202" style="position:absolute;left:2994;top:4702;width:1512;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rsidR="00F63EDD" w:rsidRDefault="00F63EDD" w:rsidP="00F63EDD">
                        <w:r>
                          <w:t xml:space="preserve">İşaretleyen </w:t>
                        </w:r>
                        <w:r>
                          <w:rPr>
                            <w:noProof/>
                          </w:rPr>
                          <w:t>(Sa)</w:t>
                        </w:r>
                      </w:p>
                    </w:txbxContent>
                  </v:textbox>
                </v:shape>
                <v:shape id="Text Box 15" o:spid="_x0000_s1032" type="#_x0000_t202" style="position:absolute;left:4608;top:4702;width:1067;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rsidR="00F63EDD" w:rsidRDefault="00F63EDD" w:rsidP="00F63EDD">
                        <w:pPr>
                          <w:rPr>
                            <w:noProof/>
                          </w:rPr>
                        </w:pPr>
                        <w:r>
                          <w:rPr>
                            <w:noProof/>
                          </w:rPr>
                          <w:t>Nesne  (Referent)</w:t>
                        </w:r>
                      </w:p>
                      <w:p w:rsidR="00F63EDD" w:rsidRDefault="00F63EDD" w:rsidP="00F63EDD"/>
                    </w:txbxContent>
                  </v:textbox>
                </v:shape>
              </v:group>
            </w:pict>
          </mc:Fallback>
        </mc:AlternateContent>
      </w:r>
    </w:p>
    <w:p w:rsidR="00793BC4" w:rsidRDefault="00793BC4" w:rsidP="00793BC4">
      <w:pPr>
        <w:tabs>
          <w:tab w:val="left" w:pos="2640"/>
        </w:tabs>
        <w:ind w:firstLine="567"/>
        <w:jc w:val="both"/>
        <w:rPr>
          <w:rFonts w:asciiTheme="majorBidi" w:hAnsiTheme="majorBidi" w:cstheme="majorBidi"/>
          <w:noProof/>
          <w:sz w:val="28"/>
          <w:szCs w:val="28"/>
        </w:rPr>
      </w:pPr>
    </w:p>
    <w:p w:rsidR="00F63EDD" w:rsidRDefault="00F63EDD" w:rsidP="00793BC4">
      <w:pPr>
        <w:tabs>
          <w:tab w:val="left" w:pos="2640"/>
        </w:tabs>
        <w:ind w:firstLine="567"/>
        <w:jc w:val="both"/>
        <w:rPr>
          <w:rFonts w:asciiTheme="majorBidi" w:hAnsiTheme="majorBidi" w:cstheme="majorBidi"/>
          <w:noProof/>
          <w:sz w:val="28"/>
          <w:szCs w:val="28"/>
        </w:rPr>
      </w:pPr>
    </w:p>
    <w:p w:rsidR="00F63EDD" w:rsidRPr="00B82C86" w:rsidRDefault="00F63EDD" w:rsidP="00793BC4">
      <w:pPr>
        <w:tabs>
          <w:tab w:val="left" w:pos="2640"/>
        </w:tabs>
        <w:ind w:firstLine="567"/>
        <w:jc w:val="both"/>
        <w:rPr>
          <w:rFonts w:asciiTheme="majorBidi" w:hAnsiTheme="majorBidi" w:cstheme="majorBidi"/>
          <w:noProof/>
          <w:sz w:val="28"/>
          <w:szCs w:val="28"/>
        </w:rPr>
      </w:pPr>
    </w:p>
    <w:p w:rsidR="00F63EDD" w:rsidRDefault="00F63EDD" w:rsidP="00F46284">
      <w:pPr>
        <w:tabs>
          <w:tab w:val="left" w:pos="2640"/>
        </w:tabs>
        <w:ind w:firstLine="567"/>
        <w:jc w:val="both"/>
        <w:rPr>
          <w:rFonts w:asciiTheme="majorBidi" w:hAnsiTheme="majorBidi" w:cstheme="majorBidi"/>
          <w:noProof/>
          <w:sz w:val="28"/>
          <w:szCs w:val="28"/>
        </w:rPr>
      </w:pPr>
    </w:p>
    <w:p w:rsidR="00F63EDD" w:rsidRDefault="00F63EDD" w:rsidP="00F46284">
      <w:pPr>
        <w:tabs>
          <w:tab w:val="left" w:pos="2640"/>
        </w:tabs>
        <w:ind w:firstLine="567"/>
        <w:jc w:val="both"/>
        <w:rPr>
          <w:rFonts w:asciiTheme="majorBidi" w:hAnsiTheme="majorBidi" w:cstheme="majorBidi"/>
          <w:noProof/>
          <w:sz w:val="28"/>
          <w:szCs w:val="28"/>
        </w:rPr>
      </w:pPr>
    </w:p>
    <w:p w:rsidR="00464BFF" w:rsidRDefault="00F46284" w:rsidP="000E7347">
      <w:pPr>
        <w:tabs>
          <w:tab w:val="left" w:pos="2640"/>
        </w:tabs>
        <w:ind w:firstLine="567"/>
        <w:jc w:val="both"/>
        <w:rPr>
          <w:rFonts w:asciiTheme="majorBidi" w:hAnsiTheme="majorBidi" w:cstheme="majorBidi"/>
          <w:noProof/>
          <w:sz w:val="28"/>
          <w:szCs w:val="28"/>
        </w:rPr>
      </w:pPr>
      <w:r>
        <w:rPr>
          <w:rFonts w:asciiTheme="majorBidi" w:hAnsiTheme="majorBidi" w:cstheme="majorBidi"/>
          <w:noProof/>
          <w:sz w:val="28"/>
          <w:szCs w:val="28"/>
        </w:rPr>
        <w:t>Dil işareti (signe) gösteren (sa) ve gösterilenden(sé)  oluşur.  Daha ince bir ayırım yapıl</w:t>
      </w:r>
      <w:r w:rsidR="000E7347">
        <w:rPr>
          <w:rFonts w:asciiTheme="majorBidi" w:hAnsiTheme="majorBidi" w:cstheme="majorBidi"/>
          <w:noProof/>
          <w:sz w:val="28"/>
          <w:szCs w:val="28"/>
        </w:rPr>
        <w:t>arak gösterilen</w:t>
      </w:r>
      <w:r>
        <w:rPr>
          <w:rFonts w:asciiTheme="majorBidi" w:hAnsiTheme="majorBidi" w:cstheme="majorBidi"/>
          <w:noProof/>
          <w:sz w:val="28"/>
          <w:szCs w:val="28"/>
        </w:rPr>
        <w:t xml:space="preserve"> </w:t>
      </w:r>
      <w:r w:rsidRPr="000E7347">
        <w:rPr>
          <w:rFonts w:asciiTheme="majorBidi" w:hAnsiTheme="majorBidi" w:cstheme="majorBidi"/>
          <w:b/>
          <w:bCs/>
          <w:noProof/>
          <w:sz w:val="28"/>
          <w:szCs w:val="28"/>
        </w:rPr>
        <w:t>Sé</w:t>
      </w:r>
      <w:r>
        <w:rPr>
          <w:rFonts w:asciiTheme="majorBidi" w:hAnsiTheme="majorBidi" w:cstheme="majorBidi"/>
          <w:noProof/>
          <w:sz w:val="28"/>
          <w:szCs w:val="28"/>
        </w:rPr>
        <w:t xml:space="preserve"> </w:t>
      </w:r>
      <w:r w:rsidR="000E7347">
        <w:rPr>
          <w:rFonts w:asciiTheme="majorBidi" w:hAnsiTheme="majorBidi" w:cstheme="majorBidi"/>
          <w:noProof/>
          <w:sz w:val="28"/>
          <w:szCs w:val="28"/>
        </w:rPr>
        <w:t xml:space="preserve">(kelimenin sözlük anlamı) </w:t>
      </w:r>
      <w:r>
        <w:rPr>
          <w:rFonts w:asciiTheme="majorBidi" w:hAnsiTheme="majorBidi" w:cstheme="majorBidi"/>
          <w:noProof/>
          <w:sz w:val="28"/>
          <w:szCs w:val="28"/>
        </w:rPr>
        <w:t xml:space="preserve">ve </w:t>
      </w:r>
      <w:r w:rsidR="000E7347" w:rsidRPr="000E7347">
        <w:rPr>
          <w:rFonts w:asciiTheme="majorBidi" w:hAnsiTheme="majorBidi" w:cstheme="majorBidi"/>
          <w:b/>
          <w:bCs/>
          <w:noProof/>
          <w:sz w:val="28"/>
          <w:szCs w:val="28"/>
        </w:rPr>
        <w:t>S</w:t>
      </w:r>
      <w:r w:rsidRPr="000E7347">
        <w:rPr>
          <w:rFonts w:asciiTheme="majorBidi" w:hAnsiTheme="majorBidi" w:cstheme="majorBidi"/>
          <w:b/>
          <w:bCs/>
          <w:noProof/>
          <w:sz w:val="28"/>
          <w:szCs w:val="28"/>
        </w:rPr>
        <w:t>y</w:t>
      </w:r>
      <w:r w:rsidR="000E7347">
        <w:rPr>
          <w:rFonts w:asciiTheme="majorBidi" w:hAnsiTheme="majorBidi" w:cstheme="majorBidi"/>
          <w:b/>
          <w:bCs/>
          <w:noProof/>
          <w:sz w:val="28"/>
          <w:szCs w:val="28"/>
        </w:rPr>
        <w:t xml:space="preserve"> </w:t>
      </w:r>
      <w:r w:rsidR="000E7347" w:rsidRPr="00351769">
        <w:rPr>
          <w:rFonts w:asciiTheme="majorBidi" w:hAnsiTheme="majorBidi" w:cstheme="majorBidi"/>
          <w:bCs/>
          <w:noProof/>
          <w:sz w:val="28"/>
          <w:szCs w:val="28"/>
        </w:rPr>
        <w:t>(kelimenin</w:t>
      </w:r>
      <w:r w:rsidR="00351769" w:rsidRPr="00351769">
        <w:rPr>
          <w:rFonts w:asciiTheme="majorBidi" w:hAnsiTheme="majorBidi" w:cstheme="majorBidi"/>
          <w:bCs/>
          <w:noProof/>
          <w:sz w:val="28"/>
          <w:szCs w:val="28"/>
        </w:rPr>
        <w:t xml:space="preserve"> </w:t>
      </w:r>
      <w:r w:rsidR="00351769" w:rsidRPr="00351769">
        <w:rPr>
          <w:rFonts w:asciiTheme="majorBidi" w:hAnsiTheme="majorBidi" w:cstheme="majorBidi"/>
          <w:bCs/>
          <w:noProof/>
          <w:sz w:val="28"/>
          <w:szCs w:val="28"/>
        </w:rPr>
        <w:lastRenderedPageBreak/>
        <w:t>gramatikal anlamı)</w:t>
      </w:r>
      <w:r w:rsidRPr="000E7347">
        <w:rPr>
          <w:rFonts w:asciiTheme="majorBidi" w:hAnsiTheme="majorBidi" w:cstheme="majorBidi"/>
          <w:b/>
          <w:bCs/>
          <w:noProof/>
          <w:sz w:val="28"/>
          <w:szCs w:val="28"/>
        </w:rPr>
        <w:t xml:space="preserve"> </w:t>
      </w:r>
      <w:r>
        <w:rPr>
          <w:rFonts w:asciiTheme="majorBidi" w:hAnsiTheme="majorBidi" w:cstheme="majorBidi"/>
          <w:noProof/>
          <w:sz w:val="28"/>
          <w:szCs w:val="28"/>
        </w:rPr>
        <w:t>diye ikiye ayrıl</w:t>
      </w:r>
      <w:r w:rsidR="000E7347">
        <w:rPr>
          <w:rFonts w:asciiTheme="majorBidi" w:hAnsiTheme="majorBidi" w:cstheme="majorBidi"/>
          <w:noProof/>
          <w:sz w:val="28"/>
          <w:szCs w:val="28"/>
        </w:rPr>
        <w:t>mıştır</w:t>
      </w:r>
      <w:r>
        <w:rPr>
          <w:rFonts w:asciiTheme="majorBidi" w:hAnsiTheme="majorBidi" w:cstheme="majorBidi"/>
          <w:noProof/>
          <w:sz w:val="28"/>
          <w:szCs w:val="28"/>
        </w:rPr>
        <w:t xml:space="preserve">: </w:t>
      </w:r>
      <w:r w:rsidRPr="00834C4B">
        <w:rPr>
          <w:rFonts w:asciiTheme="majorBidi" w:hAnsiTheme="majorBidi" w:cstheme="majorBidi"/>
          <w:b/>
          <w:bCs/>
          <w:noProof/>
          <w:sz w:val="28"/>
          <w:szCs w:val="28"/>
        </w:rPr>
        <w:t>Sé</w:t>
      </w:r>
      <w:r>
        <w:rPr>
          <w:rFonts w:asciiTheme="majorBidi" w:hAnsiTheme="majorBidi" w:cstheme="majorBidi"/>
          <w:noProof/>
          <w:sz w:val="28"/>
          <w:szCs w:val="28"/>
        </w:rPr>
        <w:t xml:space="preserve">, işaretin </w:t>
      </w:r>
      <w:r w:rsidRPr="00834C4B">
        <w:rPr>
          <w:rFonts w:asciiTheme="majorBidi" w:hAnsiTheme="majorBidi" w:cstheme="majorBidi"/>
          <w:b/>
          <w:bCs/>
          <w:noProof/>
          <w:sz w:val="28"/>
          <w:szCs w:val="28"/>
        </w:rPr>
        <w:t>sözlüksel görünümü</w:t>
      </w:r>
      <w:r>
        <w:rPr>
          <w:rFonts w:asciiTheme="majorBidi" w:hAnsiTheme="majorBidi" w:cstheme="majorBidi"/>
          <w:noProof/>
          <w:sz w:val="28"/>
          <w:szCs w:val="28"/>
        </w:rPr>
        <w:t xml:space="preserve">dür, </w:t>
      </w:r>
      <w:r w:rsidR="000E7347">
        <w:rPr>
          <w:rFonts w:asciiTheme="majorBidi" w:hAnsiTheme="majorBidi" w:cstheme="majorBidi"/>
          <w:b/>
          <w:bCs/>
          <w:noProof/>
          <w:sz w:val="28"/>
          <w:szCs w:val="28"/>
        </w:rPr>
        <w:t>S</w:t>
      </w:r>
      <w:r w:rsidRPr="00834C4B">
        <w:rPr>
          <w:rFonts w:asciiTheme="majorBidi" w:hAnsiTheme="majorBidi" w:cstheme="majorBidi"/>
          <w:b/>
          <w:bCs/>
          <w:noProof/>
          <w:sz w:val="28"/>
          <w:szCs w:val="28"/>
        </w:rPr>
        <w:t>y</w:t>
      </w:r>
      <w:r>
        <w:rPr>
          <w:rFonts w:asciiTheme="majorBidi" w:hAnsiTheme="majorBidi" w:cstheme="majorBidi"/>
          <w:noProof/>
          <w:sz w:val="28"/>
          <w:szCs w:val="28"/>
        </w:rPr>
        <w:t xml:space="preserve">, işaretin </w:t>
      </w:r>
      <w:r w:rsidRPr="00834C4B">
        <w:rPr>
          <w:rFonts w:asciiTheme="majorBidi" w:hAnsiTheme="majorBidi" w:cstheme="majorBidi"/>
          <w:b/>
          <w:bCs/>
          <w:noProof/>
          <w:sz w:val="28"/>
          <w:szCs w:val="28"/>
        </w:rPr>
        <w:t>gramatikal görünümü</w:t>
      </w:r>
      <w:r>
        <w:rPr>
          <w:rFonts w:asciiTheme="majorBidi" w:hAnsiTheme="majorBidi" w:cstheme="majorBidi"/>
          <w:noProof/>
          <w:sz w:val="28"/>
          <w:szCs w:val="28"/>
        </w:rPr>
        <w:t xml:space="preserve">dür. </w:t>
      </w:r>
    </w:p>
    <w:tbl>
      <w:tblPr>
        <w:tblStyle w:val="TabloKlavuzu"/>
        <w:tblW w:w="3542" w:type="dxa"/>
        <w:tblInd w:w="2738" w:type="dxa"/>
        <w:tblLook w:val="04A0" w:firstRow="1" w:lastRow="0" w:firstColumn="1" w:lastColumn="0" w:noHBand="0" w:noVBand="1"/>
      </w:tblPr>
      <w:tblGrid>
        <w:gridCol w:w="1770"/>
        <w:gridCol w:w="1772"/>
      </w:tblGrid>
      <w:tr w:rsidR="00464BFF" w:rsidTr="006C0E74">
        <w:trPr>
          <w:trHeight w:val="429"/>
        </w:trPr>
        <w:tc>
          <w:tcPr>
            <w:tcW w:w="3542" w:type="dxa"/>
            <w:gridSpan w:val="2"/>
          </w:tcPr>
          <w:p w:rsidR="00464BFF" w:rsidRDefault="00464BFF" w:rsidP="006C0E74">
            <w:pPr>
              <w:tabs>
                <w:tab w:val="left" w:pos="2640"/>
              </w:tabs>
              <w:jc w:val="both"/>
              <w:rPr>
                <w:rFonts w:asciiTheme="majorBidi" w:hAnsiTheme="majorBidi" w:cstheme="majorBidi"/>
                <w:noProof/>
                <w:sz w:val="28"/>
                <w:szCs w:val="28"/>
              </w:rPr>
            </w:pPr>
            <w:r>
              <w:rPr>
                <w:rFonts w:asciiTheme="majorBidi" w:hAnsiTheme="majorBidi" w:cstheme="majorBidi"/>
                <w:noProof/>
                <w:sz w:val="28"/>
                <w:szCs w:val="28"/>
              </w:rPr>
              <w:t xml:space="preserve">           GÖSTEREN (Sa)</w:t>
            </w:r>
          </w:p>
        </w:tc>
      </w:tr>
      <w:tr w:rsidR="00464BFF" w:rsidTr="006C0E74">
        <w:trPr>
          <w:trHeight w:val="449"/>
        </w:trPr>
        <w:tc>
          <w:tcPr>
            <w:tcW w:w="1770" w:type="dxa"/>
          </w:tcPr>
          <w:p w:rsidR="00464BFF" w:rsidRDefault="00464BFF" w:rsidP="006C0E74">
            <w:pPr>
              <w:tabs>
                <w:tab w:val="left" w:pos="2640"/>
              </w:tabs>
              <w:jc w:val="both"/>
              <w:rPr>
                <w:rFonts w:asciiTheme="majorBidi" w:hAnsiTheme="majorBidi" w:cstheme="majorBidi"/>
                <w:noProof/>
                <w:sz w:val="28"/>
                <w:szCs w:val="28"/>
              </w:rPr>
            </w:pPr>
            <w:r>
              <w:rPr>
                <w:rFonts w:asciiTheme="majorBidi" w:hAnsiTheme="majorBidi" w:cstheme="majorBidi"/>
                <w:noProof/>
                <w:sz w:val="28"/>
                <w:szCs w:val="28"/>
              </w:rPr>
              <w:t>Gösterilen</w:t>
            </w:r>
          </w:p>
          <w:p w:rsidR="00464BFF" w:rsidRDefault="00464BFF" w:rsidP="006C0E74">
            <w:pPr>
              <w:tabs>
                <w:tab w:val="left" w:pos="2640"/>
              </w:tabs>
              <w:jc w:val="both"/>
              <w:rPr>
                <w:rFonts w:asciiTheme="majorBidi" w:hAnsiTheme="majorBidi" w:cstheme="majorBidi"/>
                <w:noProof/>
                <w:sz w:val="28"/>
                <w:szCs w:val="28"/>
              </w:rPr>
            </w:pPr>
            <w:r>
              <w:rPr>
                <w:rFonts w:asciiTheme="majorBidi" w:hAnsiTheme="majorBidi" w:cstheme="majorBidi"/>
                <w:noProof/>
                <w:sz w:val="28"/>
                <w:szCs w:val="28"/>
              </w:rPr>
              <w:t xml:space="preserve">      (Sé)</w:t>
            </w:r>
          </w:p>
        </w:tc>
        <w:tc>
          <w:tcPr>
            <w:tcW w:w="1771" w:type="dxa"/>
          </w:tcPr>
          <w:p w:rsidR="00464BFF" w:rsidRDefault="00464BFF" w:rsidP="006C0E74">
            <w:pPr>
              <w:tabs>
                <w:tab w:val="left" w:pos="2640"/>
              </w:tabs>
              <w:jc w:val="both"/>
              <w:rPr>
                <w:rFonts w:asciiTheme="majorBidi" w:hAnsiTheme="majorBidi" w:cstheme="majorBidi"/>
                <w:noProof/>
                <w:sz w:val="28"/>
                <w:szCs w:val="28"/>
              </w:rPr>
            </w:pPr>
          </w:p>
          <w:p w:rsidR="00464BFF" w:rsidRDefault="00464BFF" w:rsidP="006C0E74">
            <w:pPr>
              <w:tabs>
                <w:tab w:val="left" w:pos="2640"/>
              </w:tabs>
              <w:jc w:val="both"/>
              <w:rPr>
                <w:rFonts w:asciiTheme="majorBidi" w:hAnsiTheme="majorBidi" w:cstheme="majorBidi"/>
                <w:noProof/>
                <w:sz w:val="28"/>
                <w:szCs w:val="28"/>
              </w:rPr>
            </w:pPr>
            <w:r>
              <w:rPr>
                <w:rFonts w:asciiTheme="majorBidi" w:hAnsiTheme="majorBidi" w:cstheme="majorBidi"/>
                <w:noProof/>
                <w:sz w:val="28"/>
                <w:szCs w:val="28"/>
              </w:rPr>
              <w:t xml:space="preserve">     Sy</w:t>
            </w:r>
          </w:p>
        </w:tc>
      </w:tr>
    </w:tbl>
    <w:p w:rsidR="00F46284" w:rsidRDefault="00F46284" w:rsidP="00F46284">
      <w:pPr>
        <w:tabs>
          <w:tab w:val="left" w:pos="2640"/>
        </w:tabs>
        <w:ind w:firstLine="567"/>
        <w:jc w:val="both"/>
        <w:rPr>
          <w:rFonts w:asciiTheme="majorBidi" w:hAnsiTheme="majorBidi" w:cstheme="majorBidi"/>
          <w:noProof/>
          <w:sz w:val="28"/>
          <w:szCs w:val="28"/>
        </w:rPr>
      </w:pPr>
    </w:p>
    <w:p w:rsidR="00447776" w:rsidRDefault="00C610A0" w:rsidP="002B6F1F">
      <w:pPr>
        <w:tabs>
          <w:tab w:val="left" w:pos="2640"/>
        </w:tabs>
        <w:ind w:firstLine="567"/>
        <w:jc w:val="both"/>
        <w:rPr>
          <w:rFonts w:asciiTheme="majorBidi" w:hAnsiTheme="majorBidi" w:cstheme="majorBidi"/>
          <w:noProof/>
          <w:sz w:val="28"/>
          <w:szCs w:val="28"/>
        </w:rPr>
      </w:pPr>
      <w:r w:rsidRPr="00447776">
        <w:rPr>
          <w:rFonts w:asciiTheme="majorBidi" w:hAnsiTheme="majorBidi" w:cstheme="majorBidi"/>
          <w:b/>
          <w:bCs/>
          <w:noProof/>
          <w:sz w:val="28"/>
          <w:szCs w:val="28"/>
        </w:rPr>
        <w:t>Biçimbilim</w:t>
      </w:r>
      <w:r>
        <w:rPr>
          <w:rFonts w:asciiTheme="majorBidi" w:hAnsiTheme="majorBidi" w:cstheme="majorBidi"/>
          <w:noProof/>
          <w:sz w:val="28"/>
          <w:szCs w:val="28"/>
        </w:rPr>
        <w:t xml:space="preserve"> (</w:t>
      </w:r>
      <w:r w:rsidRPr="00447776">
        <w:rPr>
          <w:rFonts w:asciiTheme="majorBidi" w:hAnsiTheme="majorBidi" w:cstheme="majorBidi"/>
          <w:b/>
          <w:bCs/>
          <w:noProof/>
          <w:sz w:val="28"/>
          <w:szCs w:val="28"/>
        </w:rPr>
        <w:t>morphologie</w:t>
      </w:r>
      <w:r>
        <w:rPr>
          <w:rFonts w:asciiTheme="majorBidi" w:hAnsiTheme="majorBidi" w:cstheme="majorBidi"/>
          <w:noProof/>
          <w:sz w:val="28"/>
          <w:szCs w:val="28"/>
        </w:rPr>
        <w:t>)</w:t>
      </w:r>
      <w:r w:rsidR="00447776">
        <w:rPr>
          <w:rFonts w:asciiTheme="majorBidi" w:hAnsiTheme="majorBidi" w:cstheme="majorBidi"/>
          <w:noProof/>
          <w:sz w:val="28"/>
          <w:szCs w:val="28"/>
        </w:rPr>
        <w:t xml:space="preserve">: </w:t>
      </w:r>
      <w:r w:rsidR="00447776" w:rsidRPr="00447776">
        <w:rPr>
          <w:rFonts w:asciiTheme="majorBidi" w:hAnsiTheme="majorBidi" w:cstheme="majorBidi"/>
          <w:b/>
          <w:bCs/>
          <w:noProof/>
          <w:sz w:val="28"/>
          <w:szCs w:val="28"/>
        </w:rPr>
        <w:t>Gösteren</w:t>
      </w:r>
      <w:r w:rsidR="00447776">
        <w:rPr>
          <w:rFonts w:asciiTheme="majorBidi" w:hAnsiTheme="majorBidi" w:cstheme="majorBidi"/>
          <w:noProof/>
          <w:sz w:val="28"/>
          <w:szCs w:val="28"/>
        </w:rPr>
        <w:t xml:space="preserve">in bağlama göre uğradığı değişimleri inceler. </w:t>
      </w:r>
    </w:p>
    <w:p w:rsidR="00E54924" w:rsidRDefault="00447776" w:rsidP="002B6F1F">
      <w:pPr>
        <w:tabs>
          <w:tab w:val="left" w:pos="2640"/>
        </w:tabs>
        <w:ind w:firstLine="567"/>
        <w:jc w:val="both"/>
        <w:rPr>
          <w:rFonts w:asciiTheme="majorBidi" w:hAnsiTheme="majorBidi" w:cstheme="majorBidi"/>
          <w:noProof/>
          <w:sz w:val="28"/>
          <w:szCs w:val="28"/>
        </w:rPr>
      </w:pPr>
      <w:r w:rsidRPr="00447776">
        <w:rPr>
          <w:rFonts w:asciiTheme="majorBidi" w:hAnsiTheme="majorBidi" w:cstheme="majorBidi"/>
          <w:b/>
          <w:bCs/>
          <w:noProof/>
          <w:sz w:val="28"/>
          <w:szCs w:val="28"/>
        </w:rPr>
        <w:t>Sözdizim</w:t>
      </w:r>
      <w:r>
        <w:rPr>
          <w:rFonts w:asciiTheme="majorBidi" w:hAnsiTheme="majorBidi" w:cstheme="majorBidi"/>
          <w:noProof/>
          <w:sz w:val="28"/>
          <w:szCs w:val="28"/>
        </w:rPr>
        <w:t xml:space="preserve"> (</w:t>
      </w:r>
      <w:r w:rsidRPr="00447776">
        <w:rPr>
          <w:rFonts w:asciiTheme="majorBidi" w:hAnsiTheme="majorBidi" w:cstheme="majorBidi"/>
          <w:b/>
          <w:bCs/>
          <w:noProof/>
          <w:sz w:val="28"/>
          <w:szCs w:val="28"/>
        </w:rPr>
        <w:t>syntaxe</w:t>
      </w:r>
      <w:r>
        <w:rPr>
          <w:rFonts w:asciiTheme="majorBidi" w:hAnsiTheme="majorBidi" w:cstheme="majorBidi"/>
          <w:noProof/>
          <w:sz w:val="28"/>
          <w:szCs w:val="28"/>
        </w:rPr>
        <w:t>): cümlede yer alan kelimeler (</w:t>
      </w:r>
      <w:r w:rsidRPr="004F3405">
        <w:rPr>
          <w:rFonts w:asciiTheme="majorBidi" w:hAnsiTheme="majorBidi" w:cstheme="majorBidi"/>
          <w:b/>
          <w:bCs/>
          <w:noProof/>
          <w:sz w:val="28"/>
          <w:szCs w:val="28"/>
        </w:rPr>
        <w:t>monème</w:t>
      </w:r>
      <w:r>
        <w:rPr>
          <w:rFonts w:asciiTheme="majorBidi" w:hAnsiTheme="majorBidi" w:cstheme="majorBidi"/>
          <w:b/>
          <w:bCs/>
          <w:noProof/>
          <w:sz w:val="28"/>
          <w:szCs w:val="28"/>
        </w:rPr>
        <w:t>)</w:t>
      </w:r>
      <w:r>
        <w:rPr>
          <w:rFonts w:asciiTheme="majorBidi" w:hAnsiTheme="majorBidi" w:cstheme="majorBidi"/>
          <w:noProof/>
          <w:sz w:val="28"/>
          <w:szCs w:val="28"/>
        </w:rPr>
        <w:t xml:space="preserve"> arasındaki ilişkileri inceler. </w:t>
      </w:r>
    </w:p>
    <w:p w:rsidR="002B6F1F" w:rsidRDefault="00447776" w:rsidP="007474D4">
      <w:pPr>
        <w:tabs>
          <w:tab w:val="left" w:pos="2640"/>
        </w:tabs>
        <w:ind w:firstLine="567"/>
        <w:jc w:val="both"/>
        <w:rPr>
          <w:rFonts w:asciiTheme="majorBidi" w:hAnsiTheme="majorBidi" w:cstheme="majorBidi"/>
          <w:noProof/>
          <w:sz w:val="28"/>
          <w:szCs w:val="28"/>
        </w:rPr>
      </w:pPr>
      <w:r>
        <w:rPr>
          <w:rFonts w:asciiTheme="majorBidi" w:hAnsiTheme="majorBidi" w:cstheme="majorBidi"/>
          <w:noProof/>
          <w:sz w:val="28"/>
          <w:szCs w:val="28"/>
        </w:rPr>
        <w:t>Geleneksel gramer, biçimbilim ve sözdizim incelemelerini içine al</w:t>
      </w:r>
      <w:r w:rsidR="00F3403B">
        <w:rPr>
          <w:rFonts w:asciiTheme="majorBidi" w:hAnsiTheme="majorBidi" w:cstheme="majorBidi"/>
          <w:noProof/>
          <w:sz w:val="28"/>
          <w:szCs w:val="28"/>
        </w:rPr>
        <w:t>ıyordu</w:t>
      </w:r>
      <w:r>
        <w:rPr>
          <w:rFonts w:asciiTheme="majorBidi" w:hAnsiTheme="majorBidi" w:cstheme="majorBidi"/>
          <w:noProof/>
          <w:sz w:val="28"/>
          <w:szCs w:val="28"/>
        </w:rPr>
        <w:t xml:space="preserve">. </w:t>
      </w:r>
      <w:r w:rsidR="007474D4">
        <w:rPr>
          <w:rFonts w:asciiTheme="majorBidi" w:hAnsiTheme="majorBidi" w:cstheme="majorBidi"/>
          <w:noProof/>
          <w:sz w:val="28"/>
          <w:szCs w:val="28"/>
        </w:rPr>
        <w:t xml:space="preserve">Günümüz dilbilimi (Linguistique) </w:t>
      </w:r>
      <w:r w:rsidR="007474D4" w:rsidRPr="00351769">
        <w:rPr>
          <w:rFonts w:asciiTheme="majorBidi" w:hAnsiTheme="majorBidi" w:cstheme="majorBidi"/>
          <w:b/>
          <w:noProof/>
          <w:sz w:val="28"/>
          <w:szCs w:val="28"/>
        </w:rPr>
        <w:t>biçimbilim, sözdizim, anlambilim, sesbilim, sözlükbilgisi ve sözlükbilimi</w:t>
      </w:r>
      <w:r w:rsidR="007474D4">
        <w:rPr>
          <w:rFonts w:asciiTheme="majorBidi" w:hAnsiTheme="majorBidi" w:cstheme="majorBidi"/>
          <w:noProof/>
          <w:sz w:val="28"/>
          <w:szCs w:val="28"/>
        </w:rPr>
        <w:t xml:space="preserve"> konularını içine </w:t>
      </w:r>
      <w:r w:rsidR="00F3403B">
        <w:rPr>
          <w:rFonts w:asciiTheme="majorBidi" w:hAnsiTheme="majorBidi" w:cstheme="majorBidi"/>
          <w:noProof/>
          <w:sz w:val="28"/>
          <w:szCs w:val="28"/>
        </w:rPr>
        <w:t>almaktadır</w:t>
      </w:r>
      <w:r w:rsidR="007474D4">
        <w:rPr>
          <w:rFonts w:asciiTheme="majorBidi" w:hAnsiTheme="majorBidi" w:cstheme="majorBidi"/>
          <w:noProof/>
          <w:sz w:val="28"/>
          <w:szCs w:val="28"/>
        </w:rPr>
        <w:t xml:space="preserve">. </w:t>
      </w:r>
    </w:p>
    <w:p w:rsidR="002B6F1F" w:rsidRDefault="002B6F1F" w:rsidP="002B6F1F">
      <w:pPr>
        <w:tabs>
          <w:tab w:val="left" w:pos="2640"/>
        </w:tabs>
        <w:ind w:firstLine="567"/>
        <w:jc w:val="both"/>
        <w:rPr>
          <w:rFonts w:asciiTheme="majorBidi" w:hAnsiTheme="majorBidi" w:cstheme="majorBidi"/>
          <w:noProof/>
          <w:sz w:val="28"/>
          <w:szCs w:val="28"/>
        </w:rPr>
      </w:pPr>
    </w:p>
    <w:p w:rsidR="002B6F1F" w:rsidRDefault="00F70739" w:rsidP="002B6F1F">
      <w:pPr>
        <w:tabs>
          <w:tab w:val="left" w:pos="2640"/>
        </w:tabs>
        <w:ind w:firstLine="567"/>
        <w:rPr>
          <w:rFonts w:asciiTheme="majorBidi" w:hAnsiTheme="majorBidi" w:cstheme="majorBidi"/>
          <w:noProof/>
          <w:sz w:val="28"/>
          <w:szCs w:val="28"/>
        </w:rPr>
      </w:pPr>
      <w:r w:rsidRPr="00F70739">
        <w:rPr>
          <w:rFonts w:asciiTheme="majorBidi" w:hAnsiTheme="majorBidi" w:cstheme="majorBidi"/>
          <w:noProof/>
          <w:sz w:val="28"/>
          <w:szCs w:val="28"/>
        </w:rPr>
        <w:t>ANLAM BİLİMİ VE FELSEFE</w:t>
      </w:r>
      <w:r>
        <w:rPr>
          <w:rFonts w:asciiTheme="majorBidi" w:hAnsiTheme="majorBidi" w:cstheme="majorBidi"/>
          <w:noProof/>
          <w:sz w:val="28"/>
          <w:szCs w:val="28"/>
        </w:rPr>
        <w:t xml:space="preserve"> </w:t>
      </w:r>
    </w:p>
    <w:p w:rsidR="003A467A" w:rsidRDefault="00F70739" w:rsidP="00DA1116">
      <w:pPr>
        <w:tabs>
          <w:tab w:val="left" w:pos="2640"/>
        </w:tabs>
        <w:ind w:firstLine="567"/>
        <w:jc w:val="both"/>
        <w:rPr>
          <w:rFonts w:asciiTheme="majorBidi" w:hAnsiTheme="majorBidi" w:cstheme="majorBidi"/>
          <w:noProof/>
          <w:sz w:val="28"/>
          <w:szCs w:val="28"/>
        </w:rPr>
      </w:pPr>
      <w:r>
        <w:rPr>
          <w:rFonts w:asciiTheme="majorBidi" w:hAnsiTheme="majorBidi" w:cstheme="majorBidi"/>
          <w:noProof/>
          <w:sz w:val="28"/>
          <w:szCs w:val="28"/>
        </w:rPr>
        <w:t>“Anlam” kavram</w:t>
      </w:r>
      <w:r w:rsidR="00AB4F85">
        <w:rPr>
          <w:rFonts w:asciiTheme="majorBidi" w:hAnsiTheme="majorBidi" w:cstheme="majorBidi"/>
          <w:noProof/>
          <w:sz w:val="28"/>
          <w:szCs w:val="28"/>
        </w:rPr>
        <w:t>ının niteliği ile ilgili tartışmalar insanlık tarihi boyunca devam etmiştir. Felsefe, mantık, psikoloji, dilbilimi alanları bu kavramla yakından ilgilenmişler, onu farklı biçimlerde tanımlamışlardır.</w:t>
      </w:r>
    </w:p>
    <w:p w:rsidR="00F70739" w:rsidRDefault="00AB4F85" w:rsidP="00DA1116">
      <w:pPr>
        <w:tabs>
          <w:tab w:val="left" w:pos="2640"/>
        </w:tabs>
        <w:ind w:firstLine="567"/>
        <w:jc w:val="both"/>
        <w:rPr>
          <w:rFonts w:asciiTheme="majorBidi" w:hAnsiTheme="majorBidi" w:cstheme="majorBidi"/>
          <w:noProof/>
          <w:sz w:val="28"/>
          <w:szCs w:val="28"/>
        </w:rPr>
      </w:pPr>
      <w:r>
        <w:rPr>
          <w:rFonts w:asciiTheme="majorBidi" w:hAnsiTheme="majorBidi" w:cstheme="majorBidi"/>
          <w:noProof/>
          <w:sz w:val="28"/>
          <w:szCs w:val="28"/>
        </w:rPr>
        <w:t xml:space="preserve"> </w:t>
      </w:r>
      <w:r w:rsidR="00DA1116">
        <w:rPr>
          <w:rFonts w:asciiTheme="majorBidi" w:hAnsiTheme="majorBidi" w:cstheme="majorBidi"/>
          <w:noProof/>
          <w:sz w:val="28"/>
          <w:szCs w:val="28"/>
        </w:rPr>
        <w:t xml:space="preserve">Felsefecilerin anlam ve dil olgusuyla ilgilenmelerinin sebebi, </w:t>
      </w:r>
      <w:r w:rsidR="00953929">
        <w:rPr>
          <w:rFonts w:asciiTheme="majorBidi" w:hAnsiTheme="majorBidi" w:cstheme="majorBidi"/>
          <w:noProof/>
          <w:sz w:val="28"/>
          <w:szCs w:val="28"/>
        </w:rPr>
        <w:t xml:space="preserve">sadece </w:t>
      </w:r>
      <w:r w:rsidR="00DA1116">
        <w:rPr>
          <w:rFonts w:asciiTheme="majorBidi" w:hAnsiTheme="majorBidi" w:cstheme="majorBidi"/>
          <w:noProof/>
          <w:sz w:val="28"/>
          <w:szCs w:val="28"/>
        </w:rPr>
        <w:t xml:space="preserve">dilin </w:t>
      </w:r>
      <w:r w:rsidR="00953929">
        <w:rPr>
          <w:rFonts w:asciiTheme="majorBidi" w:hAnsiTheme="majorBidi" w:cstheme="majorBidi"/>
          <w:noProof/>
          <w:sz w:val="28"/>
          <w:szCs w:val="28"/>
        </w:rPr>
        <w:t xml:space="preserve">önemli </w:t>
      </w:r>
      <w:r w:rsidR="00DA1116">
        <w:rPr>
          <w:rFonts w:asciiTheme="majorBidi" w:hAnsiTheme="majorBidi" w:cstheme="majorBidi"/>
          <w:noProof/>
          <w:sz w:val="28"/>
          <w:szCs w:val="28"/>
        </w:rPr>
        <w:t xml:space="preserve">bir </w:t>
      </w:r>
      <w:r w:rsidR="00953929">
        <w:rPr>
          <w:rFonts w:asciiTheme="majorBidi" w:hAnsiTheme="majorBidi" w:cstheme="majorBidi"/>
          <w:noProof/>
          <w:sz w:val="28"/>
          <w:szCs w:val="28"/>
        </w:rPr>
        <w:t xml:space="preserve">bilim </w:t>
      </w:r>
      <w:r w:rsidR="00DA1116">
        <w:rPr>
          <w:rFonts w:asciiTheme="majorBidi" w:hAnsiTheme="majorBidi" w:cstheme="majorBidi"/>
          <w:noProof/>
          <w:sz w:val="28"/>
          <w:szCs w:val="28"/>
        </w:rPr>
        <w:t>dalı olmasından dolayı değildir, aynı zamanda</w:t>
      </w:r>
      <w:r w:rsidR="00DA4039">
        <w:rPr>
          <w:rFonts w:asciiTheme="majorBidi" w:hAnsiTheme="majorBidi" w:cstheme="majorBidi"/>
          <w:noProof/>
          <w:sz w:val="28"/>
          <w:szCs w:val="28"/>
        </w:rPr>
        <w:t xml:space="preserve"> </w:t>
      </w:r>
      <w:r w:rsidR="00953929">
        <w:rPr>
          <w:rFonts w:asciiTheme="majorBidi" w:hAnsiTheme="majorBidi" w:cstheme="majorBidi"/>
          <w:noProof/>
          <w:sz w:val="28"/>
          <w:szCs w:val="28"/>
        </w:rPr>
        <w:t xml:space="preserve">dilin </w:t>
      </w:r>
      <w:r w:rsidR="00DA4039">
        <w:rPr>
          <w:rFonts w:asciiTheme="majorBidi" w:hAnsiTheme="majorBidi" w:cstheme="majorBidi"/>
          <w:noProof/>
          <w:sz w:val="28"/>
          <w:szCs w:val="28"/>
        </w:rPr>
        <w:t>felsefe dahil bütün bilimlerin zorunlu ifade aracı olmasındandır.</w:t>
      </w:r>
      <w:r w:rsidR="00953929">
        <w:rPr>
          <w:rFonts w:asciiTheme="majorBidi" w:hAnsiTheme="majorBidi" w:cstheme="majorBidi"/>
          <w:noProof/>
          <w:sz w:val="28"/>
          <w:szCs w:val="28"/>
        </w:rPr>
        <w:t xml:space="preserve"> Bütün bilimler, dil merceğinden geç</w:t>
      </w:r>
      <w:r w:rsidR="007D3C1B">
        <w:rPr>
          <w:rFonts w:asciiTheme="majorBidi" w:hAnsiTheme="majorBidi" w:cstheme="majorBidi"/>
          <w:noProof/>
          <w:sz w:val="28"/>
          <w:szCs w:val="28"/>
        </w:rPr>
        <w:t>mek zorundadır</w:t>
      </w:r>
      <w:r w:rsidR="00953929">
        <w:rPr>
          <w:rFonts w:asciiTheme="majorBidi" w:hAnsiTheme="majorBidi" w:cstheme="majorBidi"/>
          <w:noProof/>
          <w:sz w:val="28"/>
          <w:szCs w:val="28"/>
        </w:rPr>
        <w:t>.</w:t>
      </w:r>
      <w:r w:rsidR="00DA4039">
        <w:rPr>
          <w:rFonts w:asciiTheme="majorBidi" w:hAnsiTheme="majorBidi" w:cstheme="majorBidi"/>
          <w:noProof/>
          <w:sz w:val="28"/>
          <w:szCs w:val="28"/>
        </w:rPr>
        <w:t xml:space="preserve"> “Anlam” kavramı, gösterge</w:t>
      </w:r>
      <w:r w:rsidR="00581AA7">
        <w:rPr>
          <w:rFonts w:asciiTheme="majorBidi" w:hAnsiTheme="majorBidi" w:cstheme="majorBidi"/>
          <w:noProof/>
          <w:sz w:val="28"/>
          <w:szCs w:val="28"/>
        </w:rPr>
        <w:t>ye</w:t>
      </w:r>
      <w:r w:rsidR="00DA4039">
        <w:rPr>
          <w:rFonts w:asciiTheme="majorBidi" w:hAnsiTheme="majorBidi" w:cstheme="majorBidi"/>
          <w:noProof/>
          <w:sz w:val="28"/>
          <w:szCs w:val="28"/>
        </w:rPr>
        <w:t xml:space="preserve"> yani işaret (signe) kavramına yani dilbilim</w:t>
      </w:r>
      <w:r w:rsidR="00581AA7">
        <w:rPr>
          <w:rFonts w:asciiTheme="majorBidi" w:hAnsiTheme="majorBidi" w:cstheme="majorBidi"/>
          <w:noProof/>
          <w:sz w:val="28"/>
          <w:szCs w:val="28"/>
        </w:rPr>
        <w:t xml:space="preserve"> işaretine</w:t>
      </w:r>
      <w:r w:rsidR="00DA4039">
        <w:rPr>
          <w:rFonts w:asciiTheme="majorBidi" w:hAnsiTheme="majorBidi" w:cstheme="majorBidi"/>
          <w:noProof/>
          <w:sz w:val="28"/>
          <w:szCs w:val="28"/>
        </w:rPr>
        <w:t xml:space="preserve"> sıkı bir şekilde bağlıdır</w:t>
      </w:r>
      <w:r w:rsidR="00581AA7">
        <w:rPr>
          <w:rFonts w:asciiTheme="majorBidi" w:hAnsiTheme="majorBidi" w:cstheme="majorBidi"/>
          <w:noProof/>
          <w:sz w:val="28"/>
          <w:szCs w:val="28"/>
        </w:rPr>
        <w:t>.</w:t>
      </w:r>
    </w:p>
    <w:p w:rsidR="00F70739" w:rsidRDefault="00953929" w:rsidP="00DA1116">
      <w:pPr>
        <w:tabs>
          <w:tab w:val="left" w:pos="2640"/>
        </w:tabs>
        <w:ind w:firstLine="567"/>
        <w:jc w:val="both"/>
        <w:rPr>
          <w:rFonts w:asciiTheme="majorBidi" w:hAnsiTheme="majorBidi" w:cstheme="majorBidi"/>
          <w:noProof/>
          <w:sz w:val="28"/>
          <w:szCs w:val="28"/>
        </w:rPr>
      </w:pPr>
      <w:r>
        <w:rPr>
          <w:rFonts w:asciiTheme="majorBidi" w:hAnsiTheme="majorBidi" w:cstheme="majorBidi"/>
          <w:noProof/>
          <w:sz w:val="28"/>
          <w:szCs w:val="28"/>
        </w:rPr>
        <w:t xml:space="preserve">Eski Yunan filozoflarının bazıları dilin tabiî bir olgu olduğunu, bazıları ise uzlaşmaya dayalı </w:t>
      </w:r>
      <w:r w:rsidR="00C00F5E">
        <w:rPr>
          <w:rFonts w:asciiTheme="majorBidi" w:hAnsiTheme="majorBidi" w:cstheme="majorBidi"/>
          <w:noProof/>
          <w:sz w:val="28"/>
          <w:szCs w:val="28"/>
        </w:rPr>
        <w:t>olduğunu</w:t>
      </w:r>
      <w:r>
        <w:rPr>
          <w:rFonts w:asciiTheme="majorBidi" w:hAnsiTheme="majorBidi" w:cstheme="majorBidi"/>
          <w:noProof/>
          <w:sz w:val="28"/>
          <w:szCs w:val="28"/>
        </w:rPr>
        <w:t xml:space="preserve"> iddia ediyorlardı. </w:t>
      </w:r>
      <w:r w:rsidR="00AE0D7A">
        <w:rPr>
          <w:rFonts w:asciiTheme="majorBidi" w:hAnsiTheme="majorBidi" w:cstheme="majorBidi"/>
          <w:noProof/>
          <w:sz w:val="28"/>
          <w:szCs w:val="28"/>
        </w:rPr>
        <w:t xml:space="preserve">Platon kelime ile </w:t>
      </w:r>
      <w:r w:rsidR="007D3C1B">
        <w:rPr>
          <w:rFonts w:asciiTheme="majorBidi" w:hAnsiTheme="majorBidi" w:cstheme="majorBidi"/>
          <w:noProof/>
          <w:sz w:val="28"/>
          <w:szCs w:val="28"/>
        </w:rPr>
        <w:t xml:space="preserve">kelimenin </w:t>
      </w:r>
      <w:r w:rsidR="00AE0D7A">
        <w:rPr>
          <w:rFonts w:asciiTheme="majorBidi" w:hAnsiTheme="majorBidi" w:cstheme="majorBidi"/>
          <w:noProof/>
          <w:sz w:val="28"/>
          <w:szCs w:val="28"/>
        </w:rPr>
        <w:t xml:space="preserve">anlamı arasında zorunlu bir ilişki bulunduğunu, Aristo ise böyle bir ilişki bulunmadığını, kelime ile anlamı arasındaki ilişkinin toplumsal uzlaşmaya dayandığını </w:t>
      </w:r>
      <w:r w:rsidR="002F316D">
        <w:rPr>
          <w:rFonts w:asciiTheme="majorBidi" w:hAnsiTheme="majorBidi" w:cstheme="majorBidi"/>
          <w:noProof/>
          <w:sz w:val="28"/>
          <w:szCs w:val="28"/>
        </w:rPr>
        <w:t>iddia etti</w:t>
      </w:r>
      <w:r w:rsidR="00AE0D7A">
        <w:rPr>
          <w:rFonts w:asciiTheme="majorBidi" w:hAnsiTheme="majorBidi" w:cstheme="majorBidi"/>
          <w:noProof/>
          <w:sz w:val="28"/>
          <w:szCs w:val="28"/>
        </w:rPr>
        <w:t>.</w:t>
      </w:r>
      <w:r>
        <w:rPr>
          <w:rFonts w:asciiTheme="majorBidi" w:hAnsiTheme="majorBidi" w:cstheme="majorBidi"/>
          <w:noProof/>
          <w:sz w:val="28"/>
          <w:szCs w:val="28"/>
        </w:rPr>
        <w:t xml:space="preserve"> </w:t>
      </w:r>
    </w:p>
    <w:p w:rsidR="00C00F5E" w:rsidRPr="00C0144C" w:rsidRDefault="00C00F5E" w:rsidP="00DA1116">
      <w:pPr>
        <w:tabs>
          <w:tab w:val="left" w:pos="2640"/>
        </w:tabs>
        <w:ind w:firstLine="567"/>
        <w:jc w:val="both"/>
        <w:rPr>
          <w:rFonts w:asciiTheme="majorBidi" w:hAnsiTheme="majorBidi" w:cstheme="majorBidi"/>
          <w:noProof/>
          <w:sz w:val="28"/>
          <w:szCs w:val="28"/>
        </w:rPr>
      </w:pPr>
      <w:r w:rsidRPr="00C0144C">
        <w:rPr>
          <w:rFonts w:asciiTheme="majorBidi" w:hAnsiTheme="majorBidi" w:cstheme="majorBidi"/>
          <w:noProof/>
          <w:sz w:val="28"/>
          <w:szCs w:val="28"/>
        </w:rPr>
        <w:t xml:space="preserve">Yunan bilginlerinin tartıştığı diğer </w:t>
      </w:r>
      <w:r w:rsidR="00AD41FF" w:rsidRPr="00C0144C">
        <w:rPr>
          <w:rFonts w:asciiTheme="majorBidi" w:hAnsiTheme="majorBidi" w:cstheme="majorBidi"/>
          <w:noProof/>
          <w:sz w:val="28"/>
          <w:szCs w:val="28"/>
        </w:rPr>
        <w:t xml:space="preserve">bir </w:t>
      </w:r>
      <w:r w:rsidRPr="00C0144C">
        <w:rPr>
          <w:rFonts w:asciiTheme="majorBidi" w:hAnsiTheme="majorBidi" w:cstheme="majorBidi"/>
          <w:noProof/>
          <w:sz w:val="28"/>
          <w:szCs w:val="28"/>
        </w:rPr>
        <w:t>konu dilin kurallarının olup olmadığı meselesidir. Bazı</w:t>
      </w:r>
      <w:r w:rsidR="002F316D" w:rsidRPr="00C0144C">
        <w:rPr>
          <w:rFonts w:asciiTheme="majorBidi" w:hAnsiTheme="majorBidi" w:cstheme="majorBidi"/>
          <w:noProof/>
          <w:sz w:val="28"/>
          <w:szCs w:val="28"/>
        </w:rPr>
        <w:t xml:space="preserve"> bilginler</w:t>
      </w:r>
      <w:r w:rsidRPr="00C0144C">
        <w:rPr>
          <w:rFonts w:asciiTheme="majorBidi" w:hAnsiTheme="majorBidi" w:cstheme="majorBidi"/>
          <w:noProof/>
          <w:sz w:val="28"/>
          <w:szCs w:val="28"/>
        </w:rPr>
        <w:t xml:space="preserve"> dile ait </w:t>
      </w:r>
      <w:r w:rsidR="006D1C6A" w:rsidRPr="00C0144C">
        <w:rPr>
          <w:rFonts w:asciiTheme="majorBidi" w:hAnsiTheme="majorBidi" w:cstheme="majorBidi"/>
          <w:noProof/>
          <w:sz w:val="28"/>
          <w:szCs w:val="28"/>
        </w:rPr>
        <w:t xml:space="preserve">olduğu ileri sürülen bütün </w:t>
      </w:r>
      <w:r w:rsidRPr="00C0144C">
        <w:rPr>
          <w:rFonts w:asciiTheme="majorBidi" w:hAnsiTheme="majorBidi" w:cstheme="majorBidi"/>
          <w:noProof/>
          <w:sz w:val="28"/>
          <w:szCs w:val="28"/>
        </w:rPr>
        <w:t>kuralların</w:t>
      </w:r>
      <w:r w:rsidR="006D1C6A" w:rsidRPr="00C0144C">
        <w:rPr>
          <w:rFonts w:asciiTheme="majorBidi" w:hAnsiTheme="majorBidi" w:cstheme="majorBidi"/>
          <w:noProof/>
          <w:sz w:val="28"/>
          <w:szCs w:val="28"/>
        </w:rPr>
        <w:t xml:space="preserve"> istisnaları</w:t>
      </w:r>
      <w:r w:rsidR="00AD41FF" w:rsidRPr="00C0144C">
        <w:rPr>
          <w:rFonts w:asciiTheme="majorBidi" w:hAnsiTheme="majorBidi" w:cstheme="majorBidi"/>
          <w:noProof/>
          <w:sz w:val="28"/>
          <w:szCs w:val="28"/>
        </w:rPr>
        <w:t>nı</w:t>
      </w:r>
      <w:r w:rsidR="006D1C6A" w:rsidRPr="00C0144C">
        <w:rPr>
          <w:rFonts w:asciiTheme="majorBidi" w:hAnsiTheme="majorBidi" w:cstheme="majorBidi"/>
          <w:noProof/>
          <w:sz w:val="28"/>
          <w:szCs w:val="28"/>
        </w:rPr>
        <w:t xml:space="preserve"> </w:t>
      </w:r>
      <w:r w:rsidR="00AD41FF" w:rsidRPr="00C0144C">
        <w:rPr>
          <w:rFonts w:asciiTheme="majorBidi" w:hAnsiTheme="majorBidi" w:cstheme="majorBidi"/>
          <w:noProof/>
          <w:sz w:val="28"/>
          <w:szCs w:val="28"/>
        </w:rPr>
        <w:t>olduğuna dikkat etmişler</w:t>
      </w:r>
      <w:r w:rsidR="006D1C6A" w:rsidRPr="00C0144C">
        <w:rPr>
          <w:rFonts w:asciiTheme="majorBidi" w:hAnsiTheme="majorBidi" w:cstheme="majorBidi"/>
          <w:noProof/>
          <w:sz w:val="28"/>
          <w:szCs w:val="28"/>
        </w:rPr>
        <w:t xml:space="preserve">, </w:t>
      </w:r>
      <w:r w:rsidR="007B7765" w:rsidRPr="00C0144C">
        <w:rPr>
          <w:rFonts w:asciiTheme="majorBidi" w:hAnsiTheme="majorBidi" w:cstheme="majorBidi"/>
          <w:noProof/>
          <w:sz w:val="28"/>
          <w:szCs w:val="28"/>
        </w:rPr>
        <w:t xml:space="preserve">yani </w:t>
      </w:r>
      <w:r w:rsidR="006D1C6A" w:rsidRPr="00C0144C">
        <w:rPr>
          <w:rFonts w:asciiTheme="majorBidi" w:hAnsiTheme="majorBidi" w:cstheme="majorBidi"/>
          <w:noProof/>
          <w:sz w:val="28"/>
          <w:szCs w:val="28"/>
        </w:rPr>
        <w:t>dilde düzensizliğin, kuralsızlığın (</w:t>
      </w:r>
      <w:r w:rsidR="006D1C6A" w:rsidRPr="00C0144C">
        <w:rPr>
          <w:rFonts w:asciiTheme="majorBidi" w:hAnsiTheme="majorBidi" w:cstheme="majorBidi"/>
          <w:b/>
          <w:noProof/>
          <w:sz w:val="28"/>
          <w:szCs w:val="28"/>
        </w:rPr>
        <w:t>anomalie</w:t>
      </w:r>
      <w:r w:rsidR="006D1C6A" w:rsidRPr="00C0144C">
        <w:rPr>
          <w:rFonts w:asciiTheme="majorBidi" w:hAnsiTheme="majorBidi" w:cstheme="majorBidi"/>
          <w:noProof/>
          <w:sz w:val="28"/>
          <w:szCs w:val="28"/>
        </w:rPr>
        <w:t xml:space="preserve">) esas olduğunu </w:t>
      </w:r>
      <w:r w:rsidR="00AD41FF" w:rsidRPr="00C0144C">
        <w:rPr>
          <w:rFonts w:asciiTheme="majorBidi" w:hAnsiTheme="majorBidi" w:cstheme="majorBidi"/>
          <w:noProof/>
          <w:sz w:val="28"/>
          <w:szCs w:val="28"/>
        </w:rPr>
        <w:t>ileri sürmüşlerdir</w:t>
      </w:r>
      <w:r w:rsidR="006D1C6A" w:rsidRPr="00C0144C">
        <w:rPr>
          <w:rFonts w:asciiTheme="majorBidi" w:hAnsiTheme="majorBidi" w:cstheme="majorBidi"/>
          <w:noProof/>
          <w:sz w:val="28"/>
          <w:szCs w:val="28"/>
        </w:rPr>
        <w:t>. Bazıları ise dili</w:t>
      </w:r>
      <w:r w:rsidR="00AD078C" w:rsidRPr="00C0144C">
        <w:rPr>
          <w:rFonts w:asciiTheme="majorBidi" w:hAnsiTheme="majorBidi" w:cstheme="majorBidi"/>
          <w:noProof/>
          <w:sz w:val="28"/>
          <w:szCs w:val="28"/>
        </w:rPr>
        <w:t xml:space="preserve"> </w:t>
      </w:r>
      <w:r w:rsidR="006D1C6A" w:rsidRPr="00C0144C">
        <w:rPr>
          <w:rFonts w:asciiTheme="majorBidi" w:hAnsiTheme="majorBidi" w:cstheme="majorBidi"/>
          <w:noProof/>
          <w:sz w:val="28"/>
          <w:szCs w:val="28"/>
        </w:rPr>
        <w:t xml:space="preserve">kurallar </w:t>
      </w:r>
      <w:r w:rsidR="006D1C6A" w:rsidRPr="00C0144C">
        <w:rPr>
          <w:rFonts w:asciiTheme="majorBidi" w:hAnsiTheme="majorBidi" w:cstheme="majorBidi"/>
          <w:noProof/>
          <w:sz w:val="28"/>
          <w:szCs w:val="28"/>
        </w:rPr>
        <w:lastRenderedPageBreak/>
        <w:t xml:space="preserve">bütünlüğüne </w:t>
      </w:r>
      <w:r w:rsidR="00AD078C" w:rsidRPr="00C0144C">
        <w:rPr>
          <w:rFonts w:asciiTheme="majorBidi" w:hAnsiTheme="majorBidi" w:cstheme="majorBidi"/>
          <w:noProof/>
          <w:sz w:val="28"/>
          <w:szCs w:val="28"/>
        </w:rPr>
        <w:t>olarak gör</w:t>
      </w:r>
      <w:r w:rsidR="001C1100" w:rsidRPr="00C0144C">
        <w:rPr>
          <w:rFonts w:asciiTheme="majorBidi" w:hAnsiTheme="majorBidi" w:cstheme="majorBidi"/>
          <w:noProof/>
          <w:sz w:val="28"/>
          <w:szCs w:val="28"/>
        </w:rPr>
        <w:t>mektedir</w:t>
      </w:r>
      <w:r w:rsidR="00C0144C" w:rsidRPr="00C0144C">
        <w:rPr>
          <w:rFonts w:asciiTheme="majorBidi" w:hAnsiTheme="majorBidi" w:cstheme="majorBidi"/>
          <w:noProof/>
          <w:sz w:val="28"/>
          <w:szCs w:val="28"/>
        </w:rPr>
        <w:t>.</w:t>
      </w:r>
      <w:r w:rsidR="006D1C6A" w:rsidRPr="00C0144C">
        <w:rPr>
          <w:rFonts w:asciiTheme="majorBidi" w:hAnsiTheme="majorBidi" w:cstheme="majorBidi"/>
          <w:noProof/>
          <w:sz w:val="28"/>
          <w:szCs w:val="28"/>
        </w:rPr>
        <w:t xml:space="preserve"> </w:t>
      </w:r>
      <w:r w:rsidR="00C0144C" w:rsidRPr="00C0144C">
        <w:rPr>
          <w:rFonts w:asciiTheme="majorBidi" w:hAnsiTheme="majorBidi" w:cstheme="majorBidi"/>
          <w:noProof/>
          <w:sz w:val="28"/>
          <w:szCs w:val="28"/>
        </w:rPr>
        <w:t>B</w:t>
      </w:r>
      <w:r w:rsidR="00F51EBC" w:rsidRPr="00C0144C">
        <w:rPr>
          <w:rFonts w:asciiTheme="majorBidi" w:hAnsiTheme="majorBidi" w:cstheme="majorBidi"/>
          <w:noProof/>
          <w:sz w:val="28"/>
          <w:szCs w:val="28"/>
        </w:rPr>
        <w:t xml:space="preserve">unlar </w:t>
      </w:r>
      <w:r w:rsidR="006D1C6A" w:rsidRPr="00C0144C">
        <w:rPr>
          <w:rFonts w:asciiTheme="majorBidi" w:hAnsiTheme="majorBidi" w:cstheme="majorBidi"/>
          <w:noProof/>
          <w:sz w:val="28"/>
          <w:szCs w:val="28"/>
        </w:rPr>
        <w:t>dilin benzer unsurlar</w:t>
      </w:r>
      <w:r w:rsidR="00F51EBC" w:rsidRPr="00C0144C">
        <w:rPr>
          <w:rFonts w:asciiTheme="majorBidi" w:hAnsiTheme="majorBidi" w:cstheme="majorBidi"/>
          <w:noProof/>
          <w:sz w:val="28"/>
          <w:szCs w:val="28"/>
        </w:rPr>
        <w:t>ını</w:t>
      </w:r>
      <w:r w:rsidR="006D1C6A" w:rsidRPr="00C0144C">
        <w:rPr>
          <w:rFonts w:asciiTheme="majorBidi" w:hAnsiTheme="majorBidi" w:cstheme="majorBidi"/>
          <w:noProof/>
          <w:sz w:val="28"/>
          <w:szCs w:val="28"/>
        </w:rPr>
        <w:t xml:space="preserve"> (</w:t>
      </w:r>
      <w:r w:rsidR="006D1C6A" w:rsidRPr="00C0144C">
        <w:rPr>
          <w:rFonts w:asciiTheme="majorBidi" w:hAnsiTheme="majorBidi" w:cstheme="majorBidi"/>
          <w:b/>
          <w:noProof/>
          <w:sz w:val="28"/>
          <w:szCs w:val="28"/>
        </w:rPr>
        <w:t>analogie</w:t>
      </w:r>
      <w:r w:rsidR="006D1C6A" w:rsidRPr="00C0144C">
        <w:rPr>
          <w:rFonts w:asciiTheme="majorBidi" w:hAnsiTheme="majorBidi" w:cstheme="majorBidi"/>
          <w:noProof/>
          <w:sz w:val="28"/>
          <w:szCs w:val="28"/>
        </w:rPr>
        <w:t xml:space="preserve">) </w:t>
      </w:r>
      <w:r w:rsidR="00F51EBC" w:rsidRPr="00C0144C">
        <w:rPr>
          <w:rFonts w:asciiTheme="majorBidi" w:hAnsiTheme="majorBidi" w:cstheme="majorBidi"/>
          <w:noProof/>
          <w:sz w:val="28"/>
          <w:szCs w:val="28"/>
        </w:rPr>
        <w:t>bulmamaya</w:t>
      </w:r>
      <w:r w:rsidR="00175875" w:rsidRPr="00C0144C">
        <w:rPr>
          <w:rFonts w:asciiTheme="majorBidi" w:hAnsiTheme="majorBidi" w:cstheme="majorBidi"/>
          <w:noProof/>
          <w:sz w:val="28"/>
          <w:szCs w:val="28"/>
        </w:rPr>
        <w:t xml:space="preserve"> </w:t>
      </w:r>
      <w:r w:rsidR="006D1C6A" w:rsidRPr="00C0144C">
        <w:rPr>
          <w:rFonts w:asciiTheme="majorBidi" w:hAnsiTheme="majorBidi" w:cstheme="majorBidi"/>
          <w:noProof/>
          <w:sz w:val="28"/>
          <w:szCs w:val="28"/>
        </w:rPr>
        <w:t>çalış</w:t>
      </w:r>
      <w:r w:rsidR="00F51EBC" w:rsidRPr="00C0144C">
        <w:rPr>
          <w:rFonts w:asciiTheme="majorBidi" w:hAnsiTheme="majorBidi" w:cstheme="majorBidi"/>
          <w:noProof/>
          <w:sz w:val="28"/>
          <w:szCs w:val="28"/>
        </w:rPr>
        <w:t>m</w:t>
      </w:r>
      <w:r w:rsidR="00C0144C" w:rsidRPr="00C0144C">
        <w:rPr>
          <w:rFonts w:asciiTheme="majorBidi" w:hAnsiTheme="majorBidi" w:cstheme="majorBidi"/>
          <w:noProof/>
          <w:sz w:val="28"/>
          <w:szCs w:val="28"/>
        </w:rPr>
        <w:t>ışlardır</w:t>
      </w:r>
      <w:r w:rsidR="006D1C6A" w:rsidRPr="00C0144C">
        <w:rPr>
          <w:rFonts w:asciiTheme="majorBidi" w:hAnsiTheme="majorBidi" w:cstheme="majorBidi"/>
          <w:noProof/>
          <w:sz w:val="28"/>
          <w:szCs w:val="28"/>
        </w:rPr>
        <w:t xml:space="preserve">. </w:t>
      </w:r>
      <w:r w:rsidR="00175875" w:rsidRPr="00C0144C">
        <w:rPr>
          <w:rFonts w:asciiTheme="majorBidi" w:hAnsiTheme="majorBidi" w:cstheme="majorBidi"/>
          <w:noProof/>
          <w:sz w:val="28"/>
          <w:szCs w:val="28"/>
        </w:rPr>
        <w:t>Bu tartışma</w:t>
      </w:r>
      <w:r w:rsidR="00F51EBC" w:rsidRPr="00C0144C">
        <w:rPr>
          <w:rFonts w:asciiTheme="majorBidi" w:hAnsiTheme="majorBidi" w:cstheme="majorBidi"/>
          <w:noProof/>
          <w:sz w:val="28"/>
          <w:szCs w:val="28"/>
        </w:rPr>
        <w:t>lar</w:t>
      </w:r>
      <w:r w:rsidR="002F316D" w:rsidRPr="00C0144C">
        <w:rPr>
          <w:rFonts w:asciiTheme="majorBidi" w:hAnsiTheme="majorBidi" w:cstheme="majorBidi"/>
          <w:noProof/>
          <w:sz w:val="28"/>
          <w:szCs w:val="28"/>
        </w:rPr>
        <w:t xml:space="preserve"> aslında</w:t>
      </w:r>
      <w:r w:rsidR="00175875" w:rsidRPr="00C0144C">
        <w:rPr>
          <w:rFonts w:asciiTheme="majorBidi" w:hAnsiTheme="majorBidi" w:cstheme="majorBidi"/>
          <w:noProof/>
          <w:sz w:val="28"/>
          <w:szCs w:val="28"/>
        </w:rPr>
        <w:t xml:space="preserve"> günümüzde de devam etmektedir.</w:t>
      </w:r>
    </w:p>
    <w:p w:rsidR="00175875" w:rsidRDefault="00175875" w:rsidP="00DA1116">
      <w:pPr>
        <w:tabs>
          <w:tab w:val="left" w:pos="2640"/>
        </w:tabs>
        <w:ind w:firstLine="567"/>
        <w:jc w:val="both"/>
        <w:rPr>
          <w:rFonts w:asciiTheme="majorBidi" w:hAnsiTheme="majorBidi" w:cstheme="majorBidi"/>
          <w:noProof/>
          <w:sz w:val="28"/>
          <w:szCs w:val="28"/>
        </w:rPr>
      </w:pPr>
      <w:r>
        <w:rPr>
          <w:rFonts w:asciiTheme="majorBidi" w:hAnsiTheme="majorBidi" w:cstheme="majorBidi"/>
          <w:noProof/>
          <w:sz w:val="28"/>
          <w:szCs w:val="28"/>
        </w:rPr>
        <w:t>Eski dilbilimde anlam,  nesneler</w:t>
      </w:r>
      <w:r w:rsidR="00C0144C">
        <w:rPr>
          <w:rFonts w:asciiTheme="majorBidi" w:hAnsiTheme="majorBidi" w:cstheme="majorBidi"/>
          <w:noProof/>
          <w:sz w:val="28"/>
          <w:szCs w:val="28"/>
        </w:rPr>
        <w:t xml:space="preserve"> ile </w:t>
      </w:r>
      <w:r>
        <w:rPr>
          <w:rFonts w:asciiTheme="majorBidi" w:hAnsiTheme="majorBidi" w:cstheme="majorBidi"/>
          <w:noProof/>
          <w:sz w:val="28"/>
          <w:szCs w:val="28"/>
        </w:rPr>
        <w:t>isim</w:t>
      </w:r>
      <w:r w:rsidR="00C0144C">
        <w:rPr>
          <w:rFonts w:asciiTheme="majorBidi" w:hAnsiTheme="majorBidi" w:cstheme="majorBidi"/>
          <w:noProof/>
          <w:sz w:val="28"/>
          <w:szCs w:val="28"/>
        </w:rPr>
        <w:t xml:space="preserve"> (kelime)</w:t>
      </w:r>
      <w:r>
        <w:rPr>
          <w:rFonts w:asciiTheme="majorBidi" w:hAnsiTheme="majorBidi" w:cstheme="majorBidi"/>
          <w:noProof/>
          <w:sz w:val="28"/>
          <w:szCs w:val="28"/>
        </w:rPr>
        <w:t xml:space="preserve"> arasındaki bir ilişki olarak ele alınıyordu. </w:t>
      </w:r>
      <w:r w:rsidR="00C0144C">
        <w:rPr>
          <w:rFonts w:asciiTheme="majorBidi" w:hAnsiTheme="majorBidi" w:cstheme="majorBidi"/>
          <w:noProof/>
          <w:sz w:val="28"/>
          <w:szCs w:val="28"/>
        </w:rPr>
        <w:t xml:space="preserve">Nesnelere </w:t>
      </w:r>
      <w:r>
        <w:rPr>
          <w:rFonts w:asciiTheme="majorBidi" w:hAnsiTheme="majorBidi" w:cstheme="majorBidi"/>
          <w:noProof/>
          <w:sz w:val="28"/>
          <w:szCs w:val="28"/>
        </w:rPr>
        <w:t xml:space="preserve">İlâhî </w:t>
      </w:r>
      <w:r w:rsidR="00C0144C">
        <w:rPr>
          <w:rFonts w:asciiTheme="majorBidi" w:hAnsiTheme="majorBidi" w:cstheme="majorBidi"/>
          <w:noProof/>
          <w:sz w:val="28"/>
          <w:szCs w:val="28"/>
        </w:rPr>
        <w:t xml:space="preserve">kaynaklı </w:t>
      </w:r>
      <w:r>
        <w:rPr>
          <w:rFonts w:asciiTheme="majorBidi" w:hAnsiTheme="majorBidi" w:cstheme="majorBidi"/>
          <w:noProof/>
          <w:sz w:val="28"/>
          <w:szCs w:val="28"/>
        </w:rPr>
        <w:t xml:space="preserve">olarak yahut </w:t>
      </w:r>
      <w:r w:rsidR="00407399">
        <w:rPr>
          <w:rFonts w:asciiTheme="majorBidi" w:hAnsiTheme="majorBidi" w:cstheme="majorBidi"/>
          <w:noProof/>
          <w:sz w:val="28"/>
          <w:szCs w:val="28"/>
        </w:rPr>
        <w:t xml:space="preserve">insanlar tarafından </w:t>
      </w:r>
      <w:r w:rsidR="002F316D">
        <w:rPr>
          <w:rFonts w:asciiTheme="majorBidi" w:hAnsiTheme="majorBidi" w:cstheme="majorBidi"/>
          <w:noProof/>
          <w:sz w:val="28"/>
          <w:szCs w:val="28"/>
        </w:rPr>
        <w:t>birer ad verildiğ</w:t>
      </w:r>
      <w:r w:rsidR="00C0144C">
        <w:rPr>
          <w:rFonts w:asciiTheme="majorBidi" w:hAnsiTheme="majorBidi" w:cstheme="majorBidi"/>
          <w:noProof/>
          <w:sz w:val="28"/>
          <w:szCs w:val="28"/>
        </w:rPr>
        <w:t>i</w:t>
      </w:r>
      <w:r w:rsidR="002F316D">
        <w:rPr>
          <w:rFonts w:asciiTheme="majorBidi" w:hAnsiTheme="majorBidi" w:cstheme="majorBidi"/>
          <w:noProof/>
          <w:sz w:val="28"/>
          <w:szCs w:val="28"/>
        </w:rPr>
        <w:t xml:space="preserve"> </w:t>
      </w:r>
      <w:r w:rsidR="00C0144C">
        <w:rPr>
          <w:rFonts w:asciiTheme="majorBidi" w:hAnsiTheme="majorBidi" w:cstheme="majorBidi"/>
          <w:noProof/>
          <w:sz w:val="28"/>
          <w:szCs w:val="28"/>
        </w:rPr>
        <w:t>düşünülüyordu</w:t>
      </w:r>
      <w:r w:rsidR="00407399">
        <w:rPr>
          <w:rFonts w:asciiTheme="majorBidi" w:hAnsiTheme="majorBidi" w:cstheme="majorBidi"/>
          <w:noProof/>
          <w:sz w:val="28"/>
          <w:szCs w:val="28"/>
        </w:rPr>
        <w:t xml:space="preserve">. </w:t>
      </w:r>
    </w:p>
    <w:p w:rsidR="00467D92" w:rsidRDefault="00407399" w:rsidP="00DA1116">
      <w:pPr>
        <w:tabs>
          <w:tab w:val="left" w:pos="2640"/>
        </w:tabs>
        <w:ind w:firstLine="567"/>
        <w:jc w:val="both"/>
        <w:rPr>
          <w:rFonts w:asciiTheme="majorBidi" w:hAnsiTheme="majorBidi" w:cstheme="majorBidi"/>
          <w:noProof/>
          <w:sz w:val="28"/>
          <w:szCs w:val="28"/>
        </w:rPr>
      </w:pPr>
      <w:r>
        <w:rPr>
          <w:rFonts w:asciiTheme="majorBidi" w:hAnsiTheme="majorBidi" w:cstheme="majorBidi"/>
          <w:noProof/>
          <w:sz w:val="28"/>
          <w:szCs w:val="28"/>
        </w:rPr>
        <w:t xml:space="preserve">Ortaçağda </w:t>
      </w:r>
      <w:r w:rsidR="006454EC">
        <w:rPr>
          <w:rFonts w:asciiTheme="majorBidi" w:hAnsiTheme="majorBidi" w:cstheme="majorBidi"/>
          <w:noProof/>
          <w:sz w:val="28"/>
          <w:szCs w:val="28"/>
        </w:rPr>
        <w:t xml:space="preserve">bu konuların tartışılmasına devam edildi, </w:t>
      </w:r>
      <w:r w:rsidR="00376D7E">
        <w:rPr>
          <w:rFonts w:asciiTheme="majorBidi" w:hAnsiTheme="majorBidi" w:cstheme="majorBidi"/>
          <w:noProof/>
          <w:sz w:val="28"/>
          <w:szCs w:val="28"/>
        </w:rPr>
        <w:t xml:space="preserve">bu </w:t>
      </w:r>
      <w:r w:rsidR="006454EC">
        <w:rPr>
          <w:rFonts w:asciiTheme="majorBidi" w:hAnsiTheme="majorBidi" w:cstheme="majorBidi"/>
          <w:noProof/>
          <w:sz w:val="28"/>
          <w:szCs w:val="28"/>
        </w:rPr>
        <w:t>tartışmalar sonu</w:t>
      </w:r>
      <w:r w:rsidR="00376D7E">
        <w:rPr>
          <w:rFonts w:asciiTheme="majorBidi" w:hAnsiTheme="majorBidi" w:cstheme="majorBidi"/>
          <w:noProof/>
          <w:sz w:val="28"/>
          <w:szCs w:val="28"/>
        </w:rPr>
        <w:t>nda</w:t>
      </w:r>
      <w:r w:rsidR="006454EC">
        <w:rPr>
          <w:rFonts w:asciiTheme="majorBidi" w:hAnsiTheme="majorBidi" w:cstheme="majorBidi"/>
          <w:noProof/>
          <w:sz w:val="28"/>
          <w:szCs w:val="28"/>
        </w:rPr>
        <w:t xml:space="preserve"> ortaya gerçekçilik (</w:t>
      </w:r>
      <w:r w:rsidR="006454EC" w:rsidRPr="009D537B">
        <w:rPr>
          <w:rFonts w:asciiTheme="majorBidi" w:hAnsiTheme="majorBidi" w:cstheme="majorBidi"/>
          <w:b/>
          <w:noProof/>
          <w:sz w:val="28"/>
          <w:szCs w:val="28"/>
        </w:rPr>
        <w:t>réalisme</w:t>
      </w:r>
      <w:r w:rsidR="006454EC">
        <w:rPr>
          <w:rFonts w:asciiTheme="majorBidi" w:hAnsiTheme="majorBidi" w:cstheme="majorBidi"/>
          <w:noProof/>
          <w:sz w:val="28"/>
          <w:szCs w:val="28"/>
        </w:rPr>
        <w:t>), adçılık (</w:t>
      </w:r>
      <w:r w:rsidR="006454EC" w:rsidRPr="009D537B">
        <w:rPr>
          <w:rFonts w:asciiTheme="majorBidi" w:hAnsiTheme="majorBidi" w:cstheme="majorBidi"/>
          <w:b/>
          <w:noProof/>
          <w:sz w:val="28"/>
          <w:szCs w:val="28"/>
        </w:rPr>
        <w:t>nominalisme</w:t>
      </w:r>
      <w:r w:rsidR="006454EC">
        <w:rPr>
          <w:rFonts w:asciiTheme="majorBidi" w:hAnsiTheme="majorBidi" w:cstheme="majorBidi"/>
          <w:noProof/>
          <w:sz w:val="28"/>
          <w:szCs w:val="28"/>
        </w:rPr>
        <w:t>) ve kavramcılık (</w:t>
      </w:r>
      <w:r w:rsidR="006454EC" w:rsidRPr="009D537B">
        <w:rPr>
          <w:rFonts w:asciiTheme="majorBidi" w:hAnsiTheme="majorBidi" w:cstheme="majorBidi"/>
          <w:b/>
          <w:noProof/>
          <w:sz w:val="28"/>
          <w:szCs w:val="28"/>
        </w:rPr>
        <w:t>conceptualisme</w:t>
      </w:r>
      <w:r w:rsidR="006454EC">
        <w:rPr>
          <w:rFonts w:asciiTheme="majorBidi" w:hAnsiTheme="majorBidi" w:cstheme="majorBidi"/>
          <w:noProof/>
          <w:sz w:val="28"/>
          <w:szCs w:val="28"/>
        </w:rPr>
        <w:t>) gibi akımlar çıktı. Platon ve Augustin</w:t>
      </w:r>
      <w:r w:rsidR="00632E8A">
        <w:rPr>
          <w:rFonts w:asciiTheme="majorBidi" w:hAnsiTheme="majorBidi" w:cstheme="majorBidi"/>
          <w:noProof/>
          <w:sz w:val="28"/>
          <w:szCs w:val="28"/>
        </w:rPr>
        <w:t xml:space="preserve"> gibi</w:t>
      </w:r>
      <w:r w:rsidR="006454EC">
        <w:rPr>
          <w:rFonts w:asciiTheme="majorBidi" w:hAnsiTheme="majorBidi" w:cstheme="majorBidi"/>
          <w:noProof/>
          <w:sz w:val="28"/>
          <w:szCs w:val="28"/>
        </w:rPr>
        <w:t xml:space="preserve"> </w:t>
      </w:r>
      <w:r w:rsidR="006454EC" w:rsidRPr="00632E8A">
        <w:rPr>
          <w:rFonts w:asciiTheme="majorBidi" w:hAnsiTheme="majorBidi" w:cstheme="majorBidi"/>
          <w:b/>
          <w:noProof/>
          <w:sz w:val="28"/>
          <w:szCs w:val="28"/>
        </w:rPr>
        <w:t>gerçekçiler</w:t>
      </w:r>
      <w:r w:rsidR="006454EC">
        <w:rPr>
          <w:rFonts w:asciiTheme="majorBidi" w:hAnsiTheme="majorBidi" w:cstheme="majorBidi"/>
          <w:noProof/>
          <w:sz w:val="28"/>
          <w:szCs w:val="28"/>
        </w:rPr>
        <w:t>e göre kelimeler, fikirlerin (idée) somut halleridir. Kelime ve fikir arasında</w:t>
      </w:r>
      <w:r w:rsidR="002573C1">
        <w:rPr>
          <w:rFonts w:asciiTheme="majorBidi" w:hAnsiTheme="majorBidi" w:cstheme="majorBidi"/>
          <w:noProof/>
          <w:sz w:val="28"/>
          <w:szCs w:val="28"/>
        </w:rPr>
        <w:t xml:space="preserve"> özsel</w:t>
      </w:r>
      <w:r w:rsidR="00632E8A">
        <w:rPr>
          <w:rFonts w:asciiTheme="majorBidi" w:hAnsiTheme="majorBidi" w:cstheme="majorBidi"/>
          <w:noProof/>
          <w:sz w:val="28"/>
          <w:szCs w:val="28"/>
        </w:rPr>
        <w:t xml:space="preserve"> (intrinsèque)</w:t>
      </w:r>
      <w:r w:rsidR="002573C1">
        <w:rPr>
          <w:rFonts w:asciiTheme="majorBidi" w:hAnsiTheme="majorBidi" w:cstheme="majorBidi"/>
          <w:noProof/>
          <w:sz w:val="28"/>
          <w:szCs w:val="28"/>
        </w:rPr>
        <w:t xml:space="preserve"> bir ilişki vardır. </w:t>
      </w:r>
      <w:r w:rsidR="00632E8A">
        <w:rPr>
          <w:rFonts w:asciiTheme="majorBidi" w:hAnsiTheme="majorBidi" w:cstheme="majorBidi"/>
          <w:noProof/>
          <w:sz w:val="28"/>
          <w:szCs w:val="28"/>
        </w:rPr>
        <w:t xml:space="preserve">Aristo ve daha sonra aynı fikirleri savunan Thomas gibi </w:t>
      </w:r>
      <w:r w:rsidR="00632E8A" w:rsidRPr="00632E8A">
        <w:rPr>
          <w:rFonts w:asciiTheme="majorBidi" w:hAnsiTheme="majorBidi" w:cstheme="majorBidi"/>
          <w:b/>
          <w:noProof/>
          <w:sz w:val="28"/>
          <w:szCs w:val="28"/>
        </w:rPr>
        <w:t>adçılar</w:t>
      </w:r>
      <w:r w:rsidR="00632E8A">
        <w:rPr>
          <w:rFonts w:asciiTheme="majorBidi" w:hAnsiTheme="majorBidi" w:cstheme="majorBidi"/>
          <w:noProof/>
          <w:sz w:val="28"/>
          <w:szCs w:val="28"/>
        </w:rPr>
        <w:t xml:space="preserve">a göre </w:t>
      </w:r>
      <w:r w:rsidR="00DC7196">
        <w:rPr>
          <w:rFonts w:asciiTheme="majorBidi" w:hAnsiTheme="majorBidi" w:cstheme="majorBidi"/>
          <w:noProof/>
          <w:sz w:val="28"/>
          <w:szCs w:val="28"/>
        </w:rPr>
        <w:t xml:space="preserve">ise </w:t>
      </w:r>
      <w:r w:rsidR="00632E8A">
        <w:rPr>
          <w:rFonts w:asciiTheme="majorBidi" w:hAnsiTheme="majorBidi" w:cstheme="majorBidi"/>
          <w:noProof/>
          <w:sz w:val="28"/>
          <w:szCs w:val="28"/>
        </w:rPr>
        <w:t>fikirler, sadece insanların zihnindedir, zihinlerin dışında bir gerçeklikleri yoktur. Kelimeler, birer nesne</w:t>
      </w:r>
      <w:r w:rsidR="00DC7196">
        <w:rPr>
          <w:rFonts w:asciiTheme="majorBidi" w:hAnsiTheme="majorBidi" w:cstheme="majorBidi"/>
          <w:noProof/>
          <w:sz w:val="28"/>
          <w:szCs w:val="28"/>
        </w:rPr>
        <w:t xml:space="preserve"> değildir</w:t>
      </w:r>
      <w:r w:rsidR="00632E8A">
        <w:rPr>
          <w:rFonts w:asciiTheme="majorBidi" w:hAnsiTheme="majorBidi" w:cstheme="majorBidi"/>
          <w:noProof/>
          <w:sz w:val="28"/>
          <w:szCs w:val="28"/>
        </w:rPr>
        <w:t>, birer şey değildir,</w:t>
      </w:r>
      <w:r w:rsidR="00CF10FF">
        <w:rPr>
          <w:rFonts w:asciiTheme="majorBidi" w:hAnsiTheme="majorBidi" w:cstheme="majorBidi"/>
          <w:noProof/>
          <w:sz w:val="28"/>
          <w:szCs w:val="28"/>
        </w:rPr>
        <w:t xml:space="preserve"> </w:t>
      </w:r>
      <w:r w:rsidR="009D537B">
        <w:rPr>
          <w:rFonts w:asciiTheme="majorBidi" w:hAnsiTheme="majorBidi" w:cstheme="majorBidi"/>
          <w:noProof/>
          <w:sz w:val="28"/>
          <w:szCs w:val="28"/>
        </w:rPr>
        <w:t>nesnelerin özü (les germes) de değildir, sadece adlarıdır.</w:t>
      </w:r>
      <w:r w:rsidR="009D537B">
        <w:rPr>
          <w:rStyle w:val="DipnotBavurusu"/>
          <w:rFonts w:asciiTheme="majorBidi" w:hAnsiTheme="majorBidi" w:cstheme="majorBidi"/>
          <w:noProof/>
          <w:sz w:val="28"/>
          <w:szCs w:val="28"/>
        </w:rPr>
        <w:footnoteReference w:id="3"/>
      </w:r>
      <w:r w:rsidR="009D537B">
        <w:rPr>
          <w:rFonts w:asciiTheme="majorBidi" w:hAnsiTheme="majorBidi" w:cstheme="majorBidi"/>
          <w:noProof/>
          <w:sz w:val="28"/>
          <w:szCs w:val="28"/>
        </w:rPr>
        <w:t xml:space="preserve"> </w:t>
      </w:r>
      <w:r w:rsidR="009D537B" w:rsidRPr="009D537B">
        <w:rPr>
          <w:rFonts w:asciiTheme="majorBidi" w:hAnsiTheme="majorBidi" w:cstheme="majorBidi"/>
          <w:b/>
          <w:noProof/>
          <w:sz w:val="28"/>
          <w:szCs w:val="28"/>
        </w:rPr>
        <w:t>Kavramcılar</w:t>
      </w:r>
      <w:r w:rsidR="009D537B">
        <w:rPr>
          <w:rFonts w:asciiTheme="majorBidi" w:hAnsiTheme="majorBidi" w:cstheme="majorBidi"/>
          <w:noProof/>
          <w:sz w:val="28"/>
          <w:szCs w:val="28"/>
        </w:rPr>
        <w:t xml:space="preserve"> kelime</w:t>
      </w:r>
      <w:r w:rsidR="00DC7196">
        <w:rPr>
          <w:rFonts w:asciiTheme="majorBidi" w:hAnsiTheme="majorBidi" w:cstheme="majorBidi"/>
          <w:noProof/>
          <w:sz w:val="28"/>
          <w:szCs w:val="28"/>
        </w:rPr>
        <w:t xml:space="preserve"> ve</w:t>
      </w:r>
      <w:r w:rsidR="009D537B">
        <w:rPr>
          <w:rFonts w:asciiTheme="majorBidi" w:hAnsiTheme="majorBidi" w:cstheme="majorBidi"/>
          <w:noProof/>
          <w:sz w:val="28"/>
          <w:szCs w:val="28"/>
        </w:rPr>
        <w:t xml:space="preserve"> nesne </w:t>
      </w:r>
      <w:r w:rsidR="00DC7196">
        <w:rPr>
          <w:rFonts w:asciiTheme="majorBidi" w:hAnsiTheme="majorBidi" w:cstheme="majorBidi"/>
          <w:noProof/>
          <w:sz w:val="28"/>
          <w:szCs w:val="28"/>
        </w:rPr>
        <w:t xml:space="preserve">ikilisi </w:t>
      </w:r>
      <w:r w:rsidR="009D537B">
        <w:rPr>
          <w:rFonts w:asciiTheme="majorBidi" w:hAnsiTheme="majorBidi" w:cstheme="majorBidi"/>
          <w:noProof/>
          <w:sz w:val="28"/>
          <w:szCs w:val="28"/>
        </w:rPr>
        <w:t xml:space="preserve">arasına </w:t>
      </w:r>
      <w:r w:rsidR="009D537B" w:rsidRPr="00DC7196">
        <w:rPr>
          <w:rFonts w:asciiTheme="majorBidi" w:hAnsiTheme="majorBidi" w:cstheme="majorBidi"/>
          <w:b/>
          <w:noProof/>
          <w:sz w:val="28"/>
          <w:szCs w:val="28"/>
        </w:rPr>
        <w:t>kavram</w:t>
      </w:r>
      <w:r w:rsidR="009D537B">
        <w:rPr>
          <w:rFonts w:asciiTheme="majorBidi" w:hAnsiTheme="majorBidi" w:cstheme="majorBidi"/>
          <w:noProof/>
          <w:sz w:val="28"/>
          <w:szCs w:val="28"/>
        </w:rPr>
        <w:t>ı yerleştirdiler. Onlara göre sadece özel isimler özel nesneleri, varlıkları</w:t>
      </w:r>
      <w:r w:rsidR="00467D92">
        <w:rPr>
          <w:rFonts w:asciiTheme="majorBidi" w:hAnsiTheme="majorBidi" w:cstheme="majorBidi"/>
          <w:noProof/>
          <w:sz w:val="28"/>
          <w:szCs w:val="28"/>
        </w:rPr>
        <w:t xml:space="preserve"> do</w:t>
      </w:r>
      <w:r w:rsidR="00660CD6">
        <w:rPr>
          <w:rFonts w:asciiTheme="majorBidi" w:hAnsiTheme="majorBidi" w:cstheme="majorBidi"/>
          <w:noProof/>
          <w:sz w:val="28"/>
          <w:szCs w:val="28"/>
        </w:rPr>
        <w:t>ğ</w:t>
      </w:r>
      <w:r w:rsidR="00467D92">
        <w:rPr>
          <w:rFonts w:asciiTheme="majorBidi" w:hAnsiTheme="majorBidi" w:cstheme="majorBidi"/>
          <w:noProof/>
          <w:sz w:val="28"/>
          <w:szCs w:val="28"/>
        </w:rPr>
        <w:t xml:space="preserve">rudan gösterirler; cins isimler, nesneye değil </w:t>
      </w:r>
      <w:r w:rsidR="00DC7196">
        <w:rPr>
          <w:rFonts w:asciiTheme="majorBidi" w:hAnsiTheme="majorBidi" w:cstheme="majorBidi"/>
          <w:noProof/>
          <w:sz w:val="28"/>
          <w:szCs w:val="28"/>
        </w:rPr>
        <w:t xml:space="preserve">göstermezler, </w:t>
      </w:r>
      <w:r w:rsidR="00467D92">
        <w:rPr>
          <w:rFonts w:asciiTheme="majorBidi" w:hAnsiTheme="majorBidi" w:cstheme="majorBidi"/>
          <w:noProof/>
          <w:sz w:val="28"/>
          <w:szCs w:val="28"/>
        </w:rPr>
        <w:t>gerçeklerden yola çıkıl</w:t>
      </w:r>
      <w:r w:rsidR="00DC7196">
        <w:rPr>
          <w:rFonts w:asciiTheme="majorBidi" w:hAnsiTheme="majorBidi" w:cstheme="majorBidi"/>
          <w:noProof/>
          <w:sz w:val="28"/>
          <w:szCs w:val="28"/>
        </w:rPr>
        <w:t>arak</w:t>
      </w:r>
      <w:r w:rsidR="00467D92">
        <w:rPr>
          <w:rFonts w:asciiTheme="majorBidi" w:hAnsiTheme="majorBidi" w:cstheme="majorBidi"/>
          <w:noProof/>
          <w:sz w:val="28"/>
          <w:szCs w:val="28"/>
        </w:rPr>
        <w:t xml:space="preserve"> soyutlanarak </w:t>
      </w:r>
      <w:r w:rsidR="00DC7196">
        <w:rPr>
          <w:rFonts w:asciiTheme="majorBidi" w:hAnsiTheme="majorBidi" w:cstheme="majorBidi"/>
          <w:noProof/>
          <w:sz w:val="28"/>
          <w:szCs w:val="28"/>
        </w:rPr>
        <w:t xml:space="preserve">yapılarak </w:t>
      </w:r>
      <w:r w:rsidR="00467D92">
        <w:rPr>
          <w:rFonts w:asciiTheme="majorBidi" w:hAnsiTheme="majorBidi" w:cstheme="majorBidi"/>
          <w:noProof/>
          <w:sz w:val="28"/>
          <w:szCs w:val="28"/>
        </w:rPr>
        <w:t>elde edilen kavrama göndermede bulunurlar, yani kavramı gösterirler.</w:t>
      </w:r>
    </w:p>
    <w:tbl>
      <w:tblPr>
        <w:tblStyle w:val="TabloKlavuzu"/>
        <w:tblW w:w="0" w:type="auto"/>
        <w:tblLook w:val="04A0" w:firstRow="1" w:lastRow="0" w:firstColumn="1" w:lastColumn="0" w:noHBand="0" w:noVBand="1"/>
      </w:tblPr>
      <w:tblGrid>
        <w:gridCol w:w="2017"/>
        <w:gridCol w:w="1451"/>
        <w:gridCol w:w="1495"/>
        <w:gridCol w:w="1474"/>
        <w:gridCol w:w="1387"/>
        <w:gridCol w:w="1464"/>
      </w:tblGrid>
      <w:tr w:rsidR="00467D92" w:rsidTr="0028562F">
        <w:tc>
          <w:tcPr>
            <w:tcW w:w="2017" w:type="dxa"/>
          </w:tcPr>
          <w:p w:rsidR="00467D92" w:rsidRDefault="00467D92" w:rsidP="00DA1116">
            <w:pPr>
              <w:tabs>
                <w:tab w:val="left" w:pos="2640"/>
              </w:tabs>
              <w:jc w:val="both"/>
              <w:rPr>
                <w:rFonts w:asciiTheme="majorBidi" w:hAnsiTheme="majorBidi" w:cstheme="majorBidi"/>
                <w:noProof/>
                <w:sz w:val="20"/>
                <w:szCs w:val="20"/>
              </w:rPr>
            </w:pPr>
            <w:r w:rsidRPr="00467D92">
              <w:rPr>
                <w:rFonts w:asciiTheme="majorBidi" w:hAnsiTheme="majorBidi" w:cstheme="majorBidi"/>
                <w:noProof/>
                <w:sz w:val="20"/>
                <w:szCs w:val="20"/>
              </w:rPr>
              <w:t>REALİSME</w:t>
            </w:r>
          </w:p>
          <w:p w:rsidR="00467D92" w:rsidRPr="00467D92" w:rsidRDefault="00467D92" w:rsidP="00DA1116">
            <w:pPr>
              <w:tabs>
                <w:tab w:val="left" w:pos="2640"/>
              </w:tabs>
              <w:jc w:val="both"/>
              <w:rPr>
                <w:rFonts w:asciiTheme="majorBidi" w:hAnsiTheme="majorBidi" w:cstheme="majorBidi"/>
                <w:noProof/>
                <w:sz w:val="20"/>
                <w:szCs w:val="20"/>
              </w:rPr>
            </w:pPr>
            <w:r>
              <w:rPr>
                <w:rFonts w:asciiTheme="majorBidi" w:hAnsiTheme="majorBidi" w:cstheme="majorBidi"/>
                <w:noProof/>
                <w:sz w:val="20"/>
                <w:szCs w:val="20"/>
              </w:rPr>
              <w:t>GERÇEKÇİLİK</w:t>
            </w:r>
          </w:p>
        </w:tc>
        <w:tc>
          <w:tcPr>
            <w:tcW w:w="1451" w:type="dxa"/>
          </w:tcPr>
          <w:p w:rsidR="00467D92" w:rsidRPr="00467D92" w:rsidRDefault="00467D92" w:rsidP="00DA1116">
            <w:pPr>
              <w:tabs>
                <w:tab w:val="left" w:pos="2640"/>
              </w:tabs>
              <w:jc w:val="both"/>
              <w:rPr>
                <w:rFonts w:asciiTheme="majorBidi" w:hAnsiTheme="majorBidi" w:cstheme="majorBidi"/>
                <w:noProof/>
                <w:sz w:val="18"/>
                <w:szCs w:val="18"/>
              </w:rPr>
            </w:pPr>
            <w:r w:rsidRPr="00467D92">
              <w:rPr>
                <w:rFonts w:asciiTheme="majorBidi" w:hAnsiTheme="majorBidi" w:cstheme="majorBidi"/>
                <w:noProof/>
                <w:sz w:val="18"/>
                <w:szCs w:val="18"/>
              </w:rPr>
              <w:t>FİKİR</w:t>
            </w:r>
          </w:p>
        </w:tc>
        <w:tc>
          <w:tcPr>
            <w:tcW w:w="1495" w:type="dxa"/>
          </w:tcPr>
          <w:p w:rsidR="00467D92" w:rsidRDefault="00467D92" w:rsidP="00DA1116">
            <w:pPr>
              <w:tabs>
                <w:tab w:val="left" w:pos="2640"/>
              </w:tabs>
              <w:jc w:val="both"/>
              <w:rPr>
                <w:rFonts w:asciiTheme="majorBidi" w:hAnsiTheme="majorBidi" w:cstheme="majorBidi"/>
                <w:noProof/>
                <w:sz w:val="28"/>
                <w:szCs w:val="28"/>
              </w:rPr>
            </w:pPr>
            <w:r>
              <w:rPr>
                <w:rFonts w:asciiTheme="majorBidi" w:hAnsiTheme="majorBidi" w:cstheme="majorBidi"/>
                <w:noProof/>
                <w:sz w:val="28"/>
                <w:szCs w:val="28"/>
              </w:rPr>
              <w:t>Sezgiyle bilinir</w:t>
            </w:r>
          </w:p>
        </w:tc>
        <w:tc>
          <w:tcPr>
            <w:tcW w:w="1474" w:type="dxa"/>
          </w:tcPr>
          <w:p w:rsidR="0028562F" w:rsidRDefault="0028562F" w:rsidP="00DA1116">
            <w:pPr>
              <w:tabs>
                <w:tab w:val="left" w:pos="2640"/>
              </w:tabs>
              <w:jc w:val="both"/>
              <w:rPr>
                <w:rFonts w:asciiTheme="majorBidi" w:hAnsiTheme="majorBidi" w:cstheme="majorBidi"/>
                <w:noProof/>
                <w:sz w:val="28"/>
                <w:szCs w:val="28"/>
              </w:rPr>
            </w:pPr>
            <w:r>
              <w:rPr>
                <w:rFonts w:asciiTheme="majorBidi" w:hAnsiTheme="majorBidi" w:cstheme="majorBidi"/>
                <w:noProof/>
                <w:sz w:val="28"/>
                <w:szCs w:val="28"/>
              </w:rPr>
              <mc:AlternateContent>
                <mc:Choice Requires="wps">
                  <w:drawing>
                    <wp:anchor distT="0" distB="0" distL="114300" distR="114300" simplePos="0" relativeHeight="251668480" behindDoc="0" locked="0" layoutInCell="1" allowOverlap="1">
                      <wp:simplePos x="0" y="0"/>
                      <wp:positionH relativeFrom="column">
                        <wp:posOffset>92075</wp:posOffset>
                      </wp:positionH>
                      <wp:positionV relativeFrom="paragraph">
                        <wp:posOffset>123190</wp:posOffset>
                      </wp:positionV>
                      <wp:extent cx="600075" cy="0"/>
                      <wp:effectExtent l="38100" t="76200" r="0" b="95250"/>
                      <wp:wrapNone/>
                      <wp:docPr id="64" name="Düz Ok Bağlayıcısı 64"/>
                      <wp:cNvGraphicFramePr/>
                      <a:graphic xmlns:a="http://schemas.openxmlformats.org/drawingml/2006/main">
                        <a:graphicData uri="http://schemas.microsoft.com/office/word/2010/wordprocessingShape">
                          <wps:wsp>
                            <wps:cNvCnPr/>
                            <wps:spPr>
                              <a:xfrm flipH="1">
                                <a:off x="0" y="0"/>
                                <a:ext cx="600075"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4464C85" id="_x0000_t32" coordsize="21600,21600" o:spt="32" o:oned="t" path="m,l21600,21600e" filled="f">
                      <v:path arrowok="t" fillok="f" o:connecttype="none"/>
                      <o:lock v:ext="edit" shapetype="t"/>
                    </v:shapetype>
                    <v:shape id="Düz Ok Bağlayıcısı 64" o:spid="_x0000_s1026" type="#_x0000_t32" style="position:absolute;margin-left:7.25pt;margin-top:9.7pt;width:47.25pt;height:0;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" strokecolor="black [3040]" strokeweight="1.5pt">
                      <v:stroke endarrow="block"/>
                    </v:shape>
                  </w:pict>
                </mc:Fallback>
              </mc:AlternateContent>
            </w:r>
            <w:r>
              <w:rPr>
                <w:rFonts w:asciiTheme="majorBidi" w:hAnsiTheme="majorBidi" w:cstheme="majorBidi"/>
                <w:noProof/>
                <w:sz w:val="28"/>
                <w:szCs w:val="28"/>
              </w:rPr>
              <w:t xml:space="preserve"> </w:t>
            </w:r>
          </w:p>
          <w:p w:rsidR="00467D92" w:rsidRDefault="00467D92" w:rsidP="00DA1116">
            <w:pPr>
              <w:tabs>
                <w:tab w:val="left" w:pos="2640"/>
              </w:tabs>
              <w:jc w:val="both"/>
              <w:rPr>
                <w:rFonts w:asciiTheme="majorBidi" w:hAnsiTheme="majorBidi" w:cstheme="majorBidi"/>
                <w:noProof/>
                <w:sz w:val="28"/>
                <w:szCs w:val="28"/>
              </w:rPr>
            </w:pPr>
            <w:r>
              <w:rPr>
                <w:rFonts w:asciiTheme="majorBidi" w:hAnsiTheme="majorBidi" w:cstheme="majorBidi"/>
                <w:noProof/>
                <w:sz w:val="28"/>
                <w:szCs w:val="28"/>
              </w:rPr>
              <w:t xml:space="preserve">Nesnel </w:t>
            </w:r>
            <w:r w:rsidR="0028562F">
              <w:rPr>
                <w:rFonts w:asciiTheme="majorBidi" w:hAnsiTheme="majorBidi" w:cstheme="majorBidi"/>
                <w:noProof/>
                <w:sz w:val="28"/>
                <w:szCs w:val="28"/>
              </w:rPr>
              <w:t>ilişki</w:t>
            </w:r>
          </w:p>
        </w:tc>
        <w:tc>
          <w:tcPr>
            <w:tcW w:w="1387" w:type="dxa"/>
          </w:tcPr>
          <w:p w:rsidR="00467D92" w:rsidRDefault="0028562F" w:rsidP="00DA1116">
            <w:pPr>
              <w:tabs>
                <w:tab w:val="left" w:pos="2640"/>
              </w:tabs>
              <w:jc w:val="both"/>
              <w:rPr>
                <w:rFonts w:asciiTheme="majorBidi" w:hAnsiTheme="majorBidi" w:cstheme="majorBidi"/>
                <w:noProof/>
                <w:sz w:val="28"/>
                <w:szCs w:val="28"/>
              </w:rPr>
            </w:pPr>
            <w:r>
              <w:rPr>
                <w:rFonts w:asciiTheme="majorBidi" w:hAnsiTheme="majorBidi" w:cstheme="majorBidi"/>
                <w:noProof/>
                <w:sz w:val="28"/>
                <w:szCs w:val="28"/>
              </w:rPr>
              <mc:AlternateContent>
                <mc:Choice Requires="wps">
                  <w:drawing>
                    <wp:anchor distT="0" distB="0" distL="114300" distR="114300" simplePos="0" relativeHeight="251667456" behindDoc="0" locked="0" layoutInCell="1" allowOverlap="1">
                      <wp:simplePos x="0" y="0"/>
                      <wp:positionH relativeFrom="column">
                        <wp:posOffset>-5715</wp:posOffset>
                      </wp:positionH>
                      <wp:positionV relativeFrom="paragraph">
                        <wp:posOffset>132715</wp:posOffset>
                      </wp:positionV>
                      <wp:extent cx="552450" cy="9525"/>
                      <wp:effectExtent l="0" t="76200" r="19050" b="85725"/>
                      <wp:wrapNone/>
                      <wp:docPr id="3" name="Düz Ok Bağlayıcısı 3"/>
                      <wp:cNvGraphicFramePr/>
                      <a:graphic xmlns:a="http://schemas.openxmlformats.org/drawingml/2006/main">
                        <a:graphicData uri="http://schemas.microsoft.com/office/word/2010/wordprocessingShape">
                          <wps:wsp>
                            <wps:cNvCnPr/>
                            <wps:spPr>
                              <a:xfrm flipV="1">
                                <a:off x="0" y="0"/>
                                <a:ext cx="55245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4C46318" id="Düz Ok Bağlayıcısı 3" o:spid="_x0000_s1026" type="#_x0000_t32" style="position:absolute;margin-left:-.45pt;margin-top:10.45pt;width:43.5pt;height:.7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" strokecolor="black [3040]">
                      <v:stroke endarrow="block"/>
                    </v:shape>
                  </w:pict>
                </mc:Fallback>
              </mc:AlternateContent>
            </w:r>
          </w:p>
        </w:tc>
        <w:tc>
          <w:tcPr>
            <w:tcW w:w="1464" w:type="dxa"/>
          </w:tcPr>
          <w:p w:rsidR="00467D92" w:rsidRPr="00467D92" w:rsidRDefault="00467D92" w:rsidP="00DA1116">
            <w:pPr>
              <w:tabs>
                <w:tab w:val="left" w:pos="2640"/>
              </w:tabs>
              <w:jc w:val="both"/>
              <w:rPr>
                <w:rFonts w:asciiTheme="majorBidi" w:hAnsiTheme="majorBidi" w:cstheme="majorBidi"/>
                <w:noProof/>
                <w:sz w:val="18"/>
                <w:szCs w:val="18"/>
              </w:rPr>
            </w:pPr>
            <w:r w:rsidRPr="00467D92">
              <w:rPr>
                <w:rFonts w:asciiTheme="majorBidi" w:hAnsiTheme="majorBidi" w:cstheme="majorBidi"/>
                <w:noProof/>
                <w:sz w:val="18"/>
                <w:szCs w:val="18"/>
              </w:rPr>
              <w:t>KELİME</w:t>
            </w:r>
          </w:p>
        </w:tc>
      </w:tr>
      <w:tr w:rsidR="0028562F" w:rsidTr="0028562F">
        <w:tc>
          <w:tcPr>
            <w:tcW w:w="2017" w:type="dxa"/>
          </w:tcPr>
          <w:p w:rsidR="0028562F" w:rsidRDefault="0028562F" w:rsidP="00DA1116">
            <w:pPr>
              <w:tabs>
                <w:tab w:val="left" w:pos="2640"/>
              </w:tabs>
              <w:jc w:val="both"/>
              <w:rPr>
                <w:rFonts w:asciiTheme="majorBidi" w:hAnsiTheme="majorBidi" w:cstheme="majorBidi"/>
                <w:noProof/>
                <w:sz w:val="20"/>
                <w:szCs w:val="20"/>
              </w:rPr>
            </w:pPr>
            <w:r>
              <w:rPr>
                <w:rFonts w:asciiTheme="majorBidi" w:hAnsiTheme="majorBidi" w:cstheme="majorBidi"/>
                <w:noProof/>
                <w:sz w:val="20"/>
                <w:szCs w:val="20"/>
              </w:rPr>
              <w:t>NOMİNALİSME</w:t>
            </w:r>
          </w:p>
          <w:p w:rsidR="0028562F" w:rsidRPr="00467D92" w:rsidRDefault="0028562F" w:rsidP="00DA1116">
            <w:pPr>
              <w:tabs>
                <w:tab w:val="left" w:pos="2640"/>
              </w:tabs>
              <w:jc w:val="both"/>
              <w:rPr>
                <w:rFonts w:asciiTheme="majorBidi" w:hAnsiTheme="majorBidi" w:cstheme="majorBidi"/>
                <w:noProof/>
                <w:sz w:val="20"/>
                <w:szCs w:val="20"/>
              </w:rPr>
            </w:pPr>
            <w:r>
              <w:rPr>
                <w:rFonts w:asciiTheme="majorBidi" w:hAnsiTheme="majorBidi" w:cstheme="majorBidi"/>
                <w:noProof/>
                <w:sz w:val="20"/>
                <w:szCs w:val="20"/>
              </w:rPr>
              <w:t>ADÇILIK</w:t>
            </w:r>
          </w:p>
        </w:tc>
        <w:tc>
          <w:tcPr>
            <w:tcW w:w="1451" w:type="dxa"/>
          </w:tcPr>
          <w:p w:rsidR="0028562F" w:rsidRPr="00467D92" w:rsidRDefault="0028562F" w:rsidP="00DA1116">
            <w:pPr>
              <w:tabs>
                <w:tab w:val="left" w:pos="2640"/>
              </w:tabs>
              <w:jc w:val="both"/>
              <w:rPr>
                <w:rFonts w:asciiTheme="majorBidi" w:hAnsiTheme="majorBidi" w:cstheme="majorBidi"/>
                <w:noProof/>
                <w:sz w:val="18"/>
                <w:szCs w:val="18"/>
              </w:rPr>
            </w:pPr>
            <w:r w:rsidRPr="00467D92">
              <w:rPr>
                <w:rFonts w:asciiTheme="majorBidi" w:hAnsiTheme="majorBidi" w:cstheme="majorBidi"/>
                <w:noProof/>
                <w:sz w:val="18"/>
                <w:szCs w:val="18"/>
              </w:rPr>
              <w:t>NESNE</w:t>
            </w:r>
          </w:p>
        </w:tc>
        <w:tc>
          <w:tcPr>
            <w:tcW w:w="4356" w:type="dxa"/>
            <w:gridSpan w:val="3"/>
          </w:tcPr>
          <w:p w:rsidR="0028562F" w:rsidRDefault="0028562F" w:rsidP="00DA1116">
            <w:pPr>
              <w:tabs>
                <w:tab w:val="left" w:pos="2640"/>
              </w:tabs>
              <w:jc w:val="both"/>
              <w:rPr>
                <w:rFonts w:asciiTheme="majorBidi" w:hAnsiTheme="majorBidi" w:cstheme="majorBidi"/>
                <w:noProof/>
                <w:sz w:val="28"/>
                <w:szCs w:val="28"/>
              </w:rPr>
            </w:pPr>
            <w:r>
              <w:rPr>
                <w:rFonts w:asciiTheme="majorBidi" w:hAnsiTheme="majorBidi" w:cstheme="majorBidi"/>
                <w:noProof/>
                <w:sz w:val="28"/>
                <w:szCs w:val="28"/>
              </w:rPr>
              <mc:AlternateContent>
                <mc:Choice Requires="wps">
                  <w:drawing>
                    <wp:anchor distT="0" distB="0" distL="114300" distR="114300" simplePos="0" relativeHeight="251670528" behindDoc="0" locked="0" layoutInCell="1" allowOverlap="1">
                      <wp:simplePos x="0" y="0"/>
                      <wp:positionH relativeFrom="column">
                        <wp:posOffset>412750</wp:posOffset>
                      </wp:positionH>
                      <wp:positionV relativeFrom="paragraph">
                        <wp:posOffset>122555</wp:posOffset>
                      </wp:positionV>
                      <wp:extent cx="657225" cy="0"/>
                      <wp:effectExtent l="38100" t="76200" r="0" b="95250"/>
                      <wp:wrapNone/>
                      <wp:docPr id="72" name="Düz Ok Bağlayıcısı 72"/>
                      <wp:cNvGraphicFramePr/>
                      <a:graphic xmlns:a="http://schemas.openxmlformats.org/drawingml/2006/main">
                        <a:graphicData uri="http://schemas.microsoft.com/office/word/2010/wordprocessingShape">
                          <wps:wsp>
                            <wps:cNvCnPr/>
                            <wps:spPr>
                              <a:xfrm flipH="1">
                                <a:off x="0" y="0"/>
                                <a:ext cx="6572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CA11E5B" id="Düz Ok Bağlayıcısı 72" o:spid="_x0000_s1026" type="#_x0000_t32" style="position:absolute;margin-left:32.5pt;margin-top:9.65pt;width:51.75pt;height:0;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" strokecolor="black [3040]">
                      <v:stroke endarrow="block"/>
                    </v:shape>
                  </w:pict>
                </mc:Fallback>
              </mc:AlternateContent>
            </w:r>
            <w:r>
              <w:rPr>
                <w:rFonts w:asciiTheme="majorBidi" w:hAnsiTheme="majorBidi" w:cstheme="majorBidi"/>
                <w:noProof/>
                <w:sz w:val="28"/>
                <w:szCs w:val="28"/>
              </w:rPr>
              <mc:AlternateContent>
                <mc:Choice Requires="wps">
                  <w:drawing>
                    <wp:anchor distT="0" distB="0" distL="114300" distR="114300" simplePos="0" relativeHeight="251669504" behindDoc="0" locked="0" layoutInCell="1" allowOverlap="1">
                      <wp:simplePos x="0" y="0"/>
                      <wp:positionH relativeFrom="column">
                        <wp:posOffset>2155825</wp:posOffset>
                      </wp:positionH>
                      <wp:positionV relativeFrom="paragraph">
                        <wp:posOffset>113030</wp:posOffset>
                      </wp:positionV>
                      <wp:extent cx="466725" cy="0"/>
                      <wp:effectExtent l="0" t="76200" r="9525" b="95250"/>
                      <wp:wrapNone/>
                      <wp:docPr id="71" name="Düz Ok Bağlayıcısı 71"/>
                      <wp:cNvGraphicFramePr/>
                      <a:graphic xmlns:a="http://schemas.openxmlformats.org/drawingml/2006/main">
                        <a:graphicData uri="http://schemas.microsoft.com/office/word/2010/wordprocessingShape">
                          <wps:wsp>
                            <wps:cNvCnPr/>
                            <wps:spPr>
                              <a:xfrm>
                                <a:off x="0" y="0"/>
                                <a:ext cx="4667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121FA98" id="Düz Ok Bağlayıcısı 71" o:spid="_x0000_s1026" type="#_x0000_t32" style="position:absolute;margin-left:169.75pt;margin-top:8.9pt;width:36.7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" strokecolor="black [3040]">
                      <v:stroke endarrow="block"/>
                    </v:shape>
                  </w:pict>
                </mc:Fallback>
              </mc:AlternateContent>
            </w:r>
            <w:r>
              <w:rPr>
                <w:rFonts w:asciiTheme="majorBidi" w:hAnsiTheme="majorBidi" w:cstheme="majorBidi"/>
                <w:noProof/>
                <w:sz w:val="28"/>
                <w:szCs w:val="28"/>
              </w:rPr>
              <w:t xml:space="preserve">                            Keyfî ilişki</w:t>
            </w:r>
          </w:p>
        </w:tc>
        <w:tc>
          <w:tcPr>
            <w:tcW w:w="1464" w:type="dxa"/>
          </w:tcPr>
          <w:p w:rsidR="0028562F" w:rsidRPr="00467D92" w:rsidRDefault="0028562F" w:rsidP="00DA1116">
            <w:pPr>
              <w:tabs>
                <w:tab w:val="left" w:pos="2640"/>
              </w:tabs>
              <w:jc w:val="both"/>
              <w:rPr>
                <w:rFonts w:asciiTheme="majorBidi" w:hAnsiTheme="majorBidi" w:cstheme="majorBidi"/>
                <w:noProof/>
                <w:sz w:val="18"/>
                <w:szCs w:val="18"/>
              </w:rPr>
            </w:pPr>
            <w:r w:rsidRPr="00467D92">
              <w:rPr>
                <w:rFonts w:asciiTheme="majorBidi" w:hAnsiTheme="majorBidi" w:cstheme="majorBidi"/>
                <w:noProof/>
                <w:sz w:val="18"/>
                <w:szCs w:val="18"/>
              </w:rPr>
              <w:t>KELİME</w:t>
            </w:r>
          </w:p>
        </w:tc>
      </w:tr>
      <w:tr w:rsidR="00467D92" w:rsidTr="0028562F">
        <w:tc>
          <w:tcPr>
            <w:tcW w:w="2017" w:type="dxa"/>
          </w:tcPr>
          <w:p w:rsidR="00467D92" w:rsidRDefault="00467D92" w:rsidP="00DA1116">
            <w:pPr>
              <w:tabs>
                <w:tab w:val="left" w:pos="2640"/>
              </w:tabs>
              <w:jc w:val="both"/>
              <w:rPr>
                <w:rFonts w:asciiTheme="majorBidi" w:hAnsiTheme="majorBidi" w:cstheme="majorBidi"/>
                <w:noProof/>
                <w:sz w:val="20"/>
                <w:szCs w:val="20"/>
              </w:rPr>
            </w:pPr>
            <w:r>
              <w:rPr>
                <w:rFonts w:asciiTheme="majorBidi" w:hAnsiTheme="majorBidi" w:cstheme="majorBidi"/>
                <w:noProof/>
                <w:sz w:val="20"/>
                <w:szCs w:val="20"/>
              </w:rPr>
              <w:t>CONCEPTUALİSME</w:t>
            </w:r>
          </w:p>
          <w:p w:rsidR="00467D92" w:rsidRPr="00467D92" w:rsidRDefault="00467D92" w:rsidP="00DA1116">
            <w:pPr>
              <w:tabs>
                <w:tab w:val="left" w:pos="2640"/>
              </w:tabs>
              <w:jc w:val="both"/>
              <w:rPr>
                <w:rFonts w:asciiTheme="majorBidi" w:hAnsiTheme="majorBidi" w:cstheme="majorBidi"/>
                <w:noProof/>
                <w:sz w:val="20"/>
                <w:szCs w:val="20"/>
              </w:rPr>
            </w:pPr>
            <w:r>
              <w:rPr>
                <w:rFonts w:asciiTheme="majorBidi" w:hAnsiTheme="majorBidi" w:cstheme="majorBidi"/>
                <w:noProof/>
                <w:sz w:val="20"/>
                <w:szCs w:val="20"/>
              </w:rPr>
              <w:t>KAVRAMCILIK</w:t>
            </w:r>
          </w:p>
        </w:tc>
        <w:tc>
          <w:tcPr>
            <w:tcW w:w="1451" w:type="dxa"/>
          </w:tcPr>
          <w:p w:rsidR="00467D92" w:rsidRPr="00467D92" w:rsidRDefault="0028562F" w:rsidP="00DA1116">
            <w:pPr>
              <w:tabs>
                <w:tab w:val="left" w:pos="2640"/>
              </w:tabs>
              <w:jc w:val="both"/>
              <w:rPr>
                <w:rFonts w:asciiTheme="majorBidi" w:hAnsiTheme="majorBidi" w:cstheme="majorBidi"/>
                <w:noProof/>
                <w:sz w:val="18"/>
                <w:szCs w:val="18"/>
              </w:rPr>
            </w:pPr>
            <w:r>
              <w:rPr>
                <w:rFonts w:asciiTheme="majorBidi" w:hAnsiTheme="majorBidi" w:cstheme="majorBidi"/>
                <w:noProof/>
                <w:sz w:val="18"/>
                <w:szCs w:val="18"/>
              </w:rPr>
              <mc:AlternateContent>
                <mc:Choice Requires="wps">
                  <w:drawing>
                    <wp:anchor distT="0" distB="0" distL="114300" distR="114300" simplePos="0" relativeHeight="251671552" behindDoc="0" locked="0" layoutInCell="1" allowOverlap="1">
                      <wp:simplePos x="0" y="0"/>
                      <wp:positionH relativeFrom="column">
                        <wp:posOffset>324485</wp:posOffset>
                      </wp:positionH>
                      <wp:positionV relativeFrom="paragraph">
                        <wp:posOffset>128905</wp:posOffset>
                      </wp:positionV>
                      <wp:extent cx="447675" cy="9525"/>
                      <wp:effectExtent l="19050" t="57150" r="0" b="85725"/>
                      <wp:wrapNone/>
                      <wp:docPr id="74" name="Düz Ok Bağlayıcısı 74"/>
                      <wp:cNvGraphicFramePr/>
                      <a:graphic xmlns:a="http://schemas.openxmlformats.org/drawingml/2006/main">
                        <a:graphicData uri="http://schemas.microsoft.com/office/word/2010/wordprocessingShape">
                          <wps:wsp>
                            <wps:cNvCnPr/>
                            <wps:spPr>
                              <a:xfrm flipH="1">
                                <a:off x="0" y="0"/>
                                <a:ext cx="4476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9849747" id="Düz Ok Bağlayıcısı 74" o:spid="_x0000_s1026" type="#_x0000_t32" style="position:absolute;margin-left:25.55pt;margin-top:10.15pt;width:35.25pt;height:.75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" strokecolor="black [3040]">
                      <v:stroke endarrow="block"/>
                    </v:shape>
                  </w:pict>
                </mc:Fallback>
              </mc:AlternateContent>
            </w:r>
            <w:r w:rsidR="00467D92" w:rsidRPr="00467D92">
              <w:rPr>
                <w:rFonts w:asciiTheme="majorBidi" w:hAnsiTheme="majorBidi" w:cstheme="majorBidi"/>
                <w:noProof/>
                <w:sz w:val="18"/>
                <w:szCs w:val="18"/>
              </w:rPr>
              <w:t>NESNE</w:t>
            </w:r>
          </w:p>
        </w:tc>
        <w:tc>
          <w:tcPr>
            <w:tcW w:w="1495" w:type="dxa"/>
          </w:tcPr>
          <w:p w:rsidR="00467D92" w:rsidRDefault="0028562F" w:rsidP="00DA1116">
            <w:pPr>
              <w:tabs>
                <w:tab w:val="left" w:pos="2640"/>
              </w:tabs>
              <w:jc w:val="both"/>
              <w:rPr>
                <w:rFonts w:asciiTheme="majorBidi" w:hAnsiTheme="majorBidi" w:cstheme="majorBidi"/>
                <w:noProof/>
                <w:sz w:val="28"/>
                <w:szCs w:val="28"/>
              </w:rPr>
            </w:pPr>
            <w:r>
              <w:rPr>
                <w:rFonts w:asciiTheme="majorBidi" w:hAnsiTheme="majorBidi" w:cstheme="majorBidi"/>
                <w:noProof/>
                <w:sz w:val="28"/>
                <w:szCs w:val="28"/>
              </w:rPr>
              <mc:AlternateContent>
                <mc:Choice Requires="wps">
                  <w:drawing>
                    <wp:anchor distT="0" distB="0" distL="114300" distR="114300" simplePos="0" relativeHeight="251672576" behindDoc="0" locked="0" layoutInCell="1" allowOverlap="1">
                      <wp:simplePos x="0" y="0"/>
                      <wp:positionH relativeFrom="column">
                        <wp:posOffset>593725</wp:posOffset>
                      </wp:positionH>
                      <wp:positionV relativeFrom="paragraph">
                        <wp:posOffset>167005</wp:posOffset>
                      </wp:positionV>
                      <wp:extent cx="228600" cy="0"/>
                      <wp:effectExtent l="0" t="76200" r="19050" b="95250"/>
                      <wp:wrapNone/>
                      <wp:docPr id="75" name="Düz Ok Bağlayıcısı 75"/>
                      <wp:cNvGraphicFramePr/>
                      <a:graphic xmlns:a="http://schemas.openxmlformats.org/drawingml/2006/main">
                        <a:graphicData uri="http://schemas.microsoft.com/office/word/2010/wordprocessingShape">
                          <wps:wsp>
                            <wps:cNvCnPr/>
                            <wps:spPr>
                              <a:xfrm>
                                <a:off x="0" y="0"/>
                                <a:ext cx="2286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F5C2821" id="Düz Ok Bağlayıcısı 75" o:spid="_x0000_s1026" type="#_x0000_t32" style="position:absolute;margin-left:46.75pt;margin-top:13.15pt;width:18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" strokecolor="black [3040]">
                      <v:stroke endarrow="block"/>
                    </v:shape>
                  </w:pict>
                </mc:Fallback>
              </mc:AlternateContent>
            </w:r>
            <w:r>
              <w:rPr>
                <w:rFonts w:asciiTheme="majorBidi" w:hAnsiTheme="majorBidi" w:cstheme="majorBidi"/>
                <w:noProof/>
                <w:sz w:val="28"/>
                <w:szCs w:val="28"/>
              </w:rPr>
              <w:t>Nesnel ilişki</w:t>
            </w:r>
          </w:p>
        </w:tc>
        <w:tc>
          <w:tcPr>
            <w:tcW w:w="1474" w:type="dxa"/>
          </w:tcPr>
          <w:p w:rsidR="00467D92" w:rsidRDefault="0028562F" w:rsidP="00DA1116">
            <w:pPr>
              <w:tabs>
                <w:tab w:val="left" w:pos="2640"/>
              </w:tabs>
              <w:jc w:val="both"/>
              <w:rPr>
                <w:rFonts w:asciiTheme="majorBidi" w:hAnsiTheme="majorBidi" w:cstheme="majorBidi"/>
                <w:noProof/>
                <w:sz w:val="28"/>
                <w:szCs w:val="28"/>
              </w:rPr>
            </w:pPr>
            <w:r>
              <w:rPr>
                <w:rFonts w:asciiTheme="majorBidi" w:hAnsiTheme="majorBidi" w:cstheme="majorBidi"/>
                <w:noProof/>
                <w:sz w:val="28"/>
                <w:szCs w:val="28"/>
              </w:rPr>
              <mc:AlternateContent>
                <mc:Choice Requires="wps">
                  <w:drawing>
                    <wp:anchor distT="0" distB="0" distL="114300" distR="114300" simplePos="0" relativeHeight="251673600" behindDoc="0" locked="0" layoutInCell="1" allowOverlap="1">
                      <wp:simplePos x="0" y="0"/>
                      <wp:positionH relativeFrom="column">
                        <wp:posOffset>454025</wp:posOffset>
                      </wp:positionH>
                      <wp:positionV relativeFrom="paragraph">
                        <wp:posOffset>195580</wp:posOffset>
                      </wp:positionV>
                      <wp:extent cx="352425" cy="9525"/>
                      <wp:effectExtent l="19050" t="57150" r="0" b="85725"/>
                      <wp:wrapNone/>
                      <wp:docPr id="76" name="Düz Ok Bağlayıcısı 76"/>
                      <wp:cNvGraphicFramePr/>
                      <a:graphic xmlns:a="http://schemas.openxmlformats.org/drawingml/2006/main">
                        <a:graphicData uri="http://schemas.microsoft.com/office/word/2010/wordprocessingShape">
                          <wps:wsp>
                            <wps:cNvCnPr/>
                            <wps:spPr>
                              <a:xfrm flipH="1">
                                <a:off x="0" y="0"/>
                                <a:ext cx="3524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85504E4" id="Düz Ok Bağlayıcısı 76" o:spid="_x0000_s1026" type="#_x0000_t32" style="position:absolute;margin-left:35.75pt;margin-top:15.4pt;width:27.75pt;height:.75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" strokecolor="black [3040]">
                      <v:stroke endarrow="block"/>
                    </v:shape>
                  </w:pict>
                </mc:Fallback>
              </mc:AlternateContent>
            </w:r>
            <w:r>
              <w:rPr>
                <w:rFonts w:asciiTheme="majorBidi" w:hAnsiTheme="majorBidi" w:cstheme="majorBidi"/>
                <w:noProof/>
                <w:sz w:val="28"/>
                <w:szCs w:val="28"/>
              </w:rPr>
              <w:t>Kavram</w:t>
            </w:r>
          </w:p>
        </w:tc>
        <w:tc>
          <w:tcPr>
            <w:tcW w:w="1387" w:type="dxa"/>
          </w:tcPr>
          <w:p w:rsidR="00467D92" w:rsidRDefault="0028562F" w:rsidP="00DA1116">
            <w:pPr>
              <w:tabs>
                <w:tab w:val="left" w:pos="2640"/>
              </w:tabs>
              <w:jc w:val="both"/>
              <w:rPr>
                <w:rFonts w:asciiTheme="majorBidi" w:hAnsiTheme="majorBidi" w:cstheme="majorBidi"/>
                <w:noProof/>
                <w:sz w:val="28"/>
                <w:szCs w:val="28"/>
              </w:rPr>
            </w:pPr>
            <w:r>
              <w:rPr>
                <w:rFonts w:asciiTheme="majorBidi" w:hAnsiTheme="majorBidi" w:cstheme="majorBidi"/>
                <w:noProof/>
                <w:sz w:val="28"/>
                <w:szCs w:val="28"/>
              </w:rPr>
              <mc:AlternateContent>
                <mc:Choice Requires="wps">
                  <w:drawing>
                    <wp:anchor distT="0" distB="0" distL="114300" distR="114300" simplePos="0" relativeHeight="251674624" behindDoc="0" locked="0" layoutInCell="1" allowOverlap="1">
                      <wp:simplePos x="0" y="0"/>
                      <wp:positionH relativeFrom="column">
                        <wp:posOffset>537210</wp:posOffset>
                      </wp:positionH>
                      <wp:positionV relativeFrom="paragraph">
                        <wp:posOffset>214630</wp:posOffset>
                      </wp:positionV>
                      <wp:extent cx="257175" cy="0"/>
                      <wp:effectExtent l="0" t="76200" r="9525" b="95250"/>
                      <wp:wrapNone/>
                      <wp:docPr id="77" name="Düz Ok Bağlayıcısı 77"/>
                      <wp:cNvGraphicFramePr/>
                      <a:graphic xmlns:a="http://schemas.openxmlformats.org/drawingml/2006/main">
                        <a:graphicData uri="http://schemas.microsoft.com/office/word/2010/wordprocessingShape">
                          <wps:wsp>
                            <wps:cNvCnPr/>
                            <wps:spPr>
                              <a:xfrm>
                                <a:off x="0" y="0"/>
                                <a:ext cx="2571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B170939" id="Düz Ok Bağlayıcısı 77" o:spid="_x0000_s1026" type="#_x0000_t32" style="position:absolute;margin-left:42.3pt;margin-top:16.9pt;width:20.2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" strokecolor="black [3040]">
                      <v:stroke endarrow="block"/>
                    </v:shape>
                  </w:pict>
                </mc:Fallback>
              </mc:AlternateContent>
            </w:r>
            <w:r>
              <w:rPr>
                <w:rFonts w:asciiTheme="majorBidi" w:hAnsiTheme="majorBidi" w:cstheme="majorBidi"/>
                <w:noProof/>
                <w:sz w:val="28"/>
                <w:szCs w:val="28"/>
              </w:rPr>
              <w:t>Keyfî ilişki</w:t>
            </w:r>
          </w:p>
        </w:tc>
        <w:tc>
          <w:tcPr>
            <w:tcW w:w="1464" w:type="dxa"/>
          </w:tcPr>
          <w:p w:rsidR="00467D92" w:rsidRPr="00467D92" w:rsidRDefault="00467D92" w:rsidP="00DA1116">
            <w:pPr>
              <w:tabs>
                <w:tab w:val="left" w:pos="2640"/>
              </w:tabs>
              <w:jc w:val="both"/>
              <w:rPr>
                <w:rFonts w:asciiTheme="majorBidi" w:hAnsiTheme="majorBidi" w:cstheme="majorBidi"/>
                <w:noProof/>
                <w:sz w:val="18"/>
                <w:szCs w:val="18"/>
              </w:rPr>
            </w:pPr>
            <w:r w:rsidRPr="00467D92">
              <w:rPr>
                <w:rFonts w:asciiTheme="majorBidi" w:hAnsiTheme="majorBidi" w:cstheme="majorBidi"/>
                <w:noProof/>
                <w:sz w:val="18"/>
                <w:szCs w:val="18"/>
              </w:rPr>
              <w:t>KELİME</w:t>
            </w:r>
          </w:p>
        </w:tc>
      </w:tr>
    </w:tbl>
    <w:p w:rsidR="00407399" w:rsidRDefault="00407399" w:rsidP="00DA1116">
      <w:pPr>
        <w:tabs>
          <w:tab w:val="left" w:pos="2640"/>
        </w:tabs>
        <w:ind w:firstLine="567"/>
        <w:jc w:val="both"/>
        <w:rPr>
          <w:rFonts w:asciiTheme="majorBidi" w:hAnsiTheme="majorBidi" w:cstheme="majorBidi"/>
          <w:noProof/>
          <w:sz w:val="28"/>
          <w:szCs w:val="28"/>
        </w:rPr>
      </w:pPr>
    </w:p>
    <w:p w:rsidR="006F3AAF" w:rsidRDefault="00C75544" w:rsidP="00DA1116">
      <w:pPr>
        <w:tabs>
          <w:tab w:val="left" w:pos="2640"/>
        </w:tabs>
        <w:ind w:firstLine="567"/>
        <w:jc w:val="both"/>
        <w:rPr>
          <w:rFonts w:asciiTheme="majorBidi" w:hAnsiTheme="majorBidi" w:cstheme="majorBidi"/>
          <w:noProof/>
          <w:sz w:val="28"/>
          <w:szCs w:val="28"/>
        </w:rPr>
      </w:pPr>
      <w:r>
        <w:rPr>
          <w:rFonts w:asciiTheme="majorBidi" w:hAnsiTheme="majorBidi" w:cstheme="majorBidi"/>
          <w:noProof/>
          <w:sz w:val="28"/>
          <w:szCs w:val="28"/>
        </w:rPr>
        <w:t xml:space="preserve">Aralarında </w:t>
      </w:r>
      <w:r w:rsidR="006F3AAF">
        <w:rPr>
          <w:rFonts w:asciiTheme="majorBidi" w:hAnsiTheme="majorBidi" w:cstheme="majorBidi"/>
          <w:noProof/>
          <w:sz w:val="28"/>
          <w:szCs w:val="28"/>
        </w:rPr>
        <w:t>farklılıklara rağmen bu üç tezin birleştiği ortak bir nokta vardır:  Dil tarafından gösterilen gerçek (dénotée) ne olursa olsun, bu gerçek dilden önce tamamen düzenlenmiş olarak mevcuttur.</w:t>
      </w:r>
    </w:p>
    <w:p w:rsidR="00407399" w:rsidRDefault="00FD1397" w:rsidP="00DA1116">
      <w:pPr>
        <w:tabs>
          <w:tab w:val="left" w:pos="2640"/>
        </w:tabs>
        <w:ind w:firstLine="567"/>
        <w:jc w:val="both"/>
        <w:rPr>
          <w:rFonts w:asciiTheme="majorBidi" w:hAnsiTheme="majorBidi" w:cstheme="majorBidi"/>
          <w:noProof/>
          <w:sz w:val="28"/>
          <w:szCs w:val="28"/>
        </w:rPr>
      </w:pPr>
      <w:r>
        <w:rPr>
          <w:rFonts w:asciiTheme="majorBidi" w:hAnsiTheme="majorBidi" w:cstheme="majorBidi"/>
          <w:noProof/>
          <w:sz w:val="28"/>
          <w:szCs w:val="28"/>
        </w:rPr>
        <w:t xml:space="preserve">Ortaçağda </w:t>
      </w:r>
      <w:r w:rsidR="000B14E2">
        <w:rPr>
          <w:rFonts w:asciiTheme="majorBidi" w:hAnsiTheme="majorBidi" w:cstheme="majorBidi"/>
          <w:noProof/>
          <w:sz w:val="28"/>
          <w:szCs w:val="28"/>
        </w:rPr>
        <w:t>birçok anlam kipleri</w:t>
      </w:r>
      <w:r w:rsidR="006F3AAF">
        <w:rPr>
          <w:rFonts w:asciiTheme="majorBidi" w:hAnsiTheme="majorBidi" w:cstheme="majorBidi"/>
          <w:noProof/>
          <w:sz w:val="28"/>
          <w:szCs w:val="28"/>
        </w:rPr>
        <w:t xml:space="preserve"> </w:t>
      </w:r>
      <w:r w:rsidR="000B14E2">
        <w:rPr>
          <w:rFonts w:asciiTheme="majorBidi" w:hAnsiTheme="majorBidi" w:cstheme="majorBidi"/>
          <w:noProof/>
          <w:sz w:val="28"/>
          <w:szCs w:val="28"/>
        </w:rPr>
        <w:t xml:space="preserve">(mode de signification, modis significandi) üzerine birçok araştırma yapıldı, anlam araştırmalarına kelime anlamı ve gramatikal anlam ayırımı getirildi; dil bilgisine, söz dizimine ait anlam olguları incelendi. </w:t>
      </w:r>
      <w:r w:rsidR="00B43CF8">
        <w:rPr>
          <w:rFonts w:asciiTheme="majorBidi" w:hAnsiTheme="majorBidi" w:cstheme="majorBidi"/>
          <w:noProof/>
          <w:sz w:val="28"/>
          <w:szCs w:val="28"/>
        </w:rPr>
        <w:t>Sem analizinin ilk örnekleri</w:t>
      </w:r>
      <w:r w:rsidR="00C865A4">
        <w:rPr>
          <w:rFonts w:asciiTheme="majorBidi" w:hAnsiTheme="majorBidi" w:cstheme="majorBidi"/>
          <w:noProof/>
          <w:sz w:val="28"/>
          <w:szCs w:val="28"/>
        </w:rPr>
        <w:t xml:space="preserve"> sayılabilecek fikirler geliştirildi</w:t>
      </w:r>
      <w:r w:rsidR="00D60542">
        <w:rPr>
          <w:rFonts w:asciiTheme="majorBidi" w:hAnsiTheme="majorBidi" w:cstheme="majorBidi"/>
          <w:noProof/>
          <w:sz w:val="28"/>
          <w:szCs w:val="28"/>
        </w:rPr>
        <w:t>;</w:t>
      </w:r>
      <w:r w:rsidR="00B43CF8">
        <w:rPr>
          <w:rFonts w:asciiTheme="majorBidi" w:hAnsiTheme="majorBidi" w:cstheme="majorBidi"/>
          <w:noProof/>
          <w:sz w:val="28"/>
          <w:szCs w:val="28"/>
        </w:rPr>
        <w:t xml:space="preserve"> </w:t>
      </w:r>
      <w:r w:rsidR="00660CD6">
        <w:rPr>
          <w:rFonts w:asciiTheme="majorBidi" w:hAnsiTheme="majorBidi" w:cstheme="majorBidi"/>
          <w:noProof/>
          <w:sz w:val="28"/>
          <w:szCs w:val="28"/>
        </w:rPr>
        <w:t xml:space="preserve">bunun sonucu olarak </w:t>
      </w:r>
      <w:r w:rsidR="00C865A4">
        <w:rPr>
          <w:rFonts w:asciiTheme="majorBidi" w:hAnsiTheme="majorBidi" w:cstheme="majorBidi"/>
          <w:noProof/>
          <w:sz w:val="28"/>
          <w:szCs w:val="28"/>
        </w:rPr>
        <w:t xml:space="preserve">meselâ </w:t>
      </w:r>
      <w:r w:rsidR="00D60542">
        <w:rPr>
          <w:rFonts w:asciiTheme="majorBidi" w:hAnsiTheme="majorBidi" w:cstheme="majorBidi"/>
          <w:noProof/>
          <w:sz w:val="28"/>
          <w:szCs w:val="28"/>
        </w:rPr>
        <w:t>k</w:t>
      </w:r>
      <w:r w:rsidR="00B43CF8">
        <w:rPr>
          <w:rFonts w:asciiTheme="majorBidi" w:hAnsiTheme="majorBidi" w:cstheme="majorBidi"/>
          <w:noProof/>
          <w:sz w:val="28"/>
          <w:szCs w:val="28"/>
        </w:rPr>
        <w:t>elimelerin anlamı</w:t>
      </w:r>
      <w:r w:rsidR="00C865A4">
        <w:rPr>
          <w:rFonts w:asciiTheme="majorBidi" w:hAnsiTheme="majorBidi" w:cstheme="majorBidi"/>
          <w:noProof/>
          <w:sz w:val="28"/>
          <w:szCs w:val="28"/>
        </w:rPr>
        <w:t>,</w:t>
      </w:r>
      <w:r w:rsidR="00B43CF8">
        <w:rPr>
          <w:rFonts w:asciiTheme="majorBidi" w:hAnsiTheme="majorBidi" w:cstheme="majorBidi"/>
          <w:noProof/>
          <w:sz w:val="28"/>
          <w:szCs w:val="28"/>
        </w:rPr>
        <w:t xml:space="preserve"> yakın cinsle</w:t>
      </w:r>
      <w:r w:rsidR="00D60542">
        <w:rPr>
          <w:rFonts w:asciiTheme="majorBidi" w:hAnsiTheme="majorBidi" w:cstheme="majorBidi"/>
          <w:noProof/>
          <w:sz w:val="28"/>
          <w:szCs w:val="28"/>
        </w:rPr>
        <w:t xml:space="preserve"> ve</w:t>
      </w:r>
      <w:r w:rsidR="00B43CF8">
        <w:rPr>
          <w:rFonts w:asciiTheme="majorBidi" w:hAnsiTheme="majorBidi" w:cstheme="majorBidi"/>
          <w:noProof/>
          <w:sz w:val="28"/>
          <w:szCs w:val="28"/>
        </w:rPr>
        <w:t xml:space="preserve"> özel ayırımı aracılığıyla tanımlandı: “İnsan konuşan hayvandır.”</w:t>
      </w:r>
      <w:r w:rsidR="00224341">
        <w:rPr>
          <w:rFonts w:asciiTheme="majorBidi" w:hAnsiTheme="majorBidi" w:cstheme="majorBidi"/>
          <w:noProof/>
          <w:sz w:val="28"/>
          <w:szCs w:val="28"/>
        </w:rPr>
        <w:t xml:space="preserve"> </w:t>
      </w:r>
      <w:r w:rsidR="00A2334F">
        <w:rPr>
          <w:rFonts w:asciiTheme="majorBidi" w:hAnsiTheme="majorBidi" w:cstheme="majorBidi"/>
          <w:noProof/>
          <w:sz w:val="28"/>
          <w:szCs w:val="28"/>
        </w:rPr>
        <w:t>ö</w:t>
      </w:r>
      <w:r w:rsidR="00224341">
        <w:rPr>
          <w:rFonts w:asciiTheme="majorBidi" w:hAnsiTheme="majorBidi" w:cstheme="majorBidi"/>
          <w:noProof/>
          <w:sz w:val="28"/>
          <w:szCs w:val="28"/>
        </w:rPr>
        <w:t xml:space="preserve">rneğinde </w:t>
      </w:r>
      <w:r w:rsidR="001A7025">
        <w:rPr>
          <w:rFonts w:asciiTheme="majorBidi" w:hAnsiTheme="majorBidi" w:cstheme="majorBidi"/>
          <w:noProof/>
          <w:sz w:val="28"/>
          <w:szCs w:val="28"/>
        </w:rPr>
        <w:t>olduğu gibi.</w:t>
      </w:r>
    </w:p>
    <w:p w:rsidR="00C41AED" w:rsidRDefault="00B43CF8" w:rsidP="00DA1116">
      <w:pPr>
        <w:tabs>
          <w:tab w:val="left" w:pos="2640"/>
        </w:tabs>
        <w:ind w:firstLine="567"/>
        <w:jc w:val="both"/>
        <w:rPr>
          <w:rFonts w:asciiTheme="majorBidi" w:hAnsiTheme="majorBidi" w:cstheme="majorBidi"/>
          <w:noProof/>
          <w:sz w:val="28"/>
          <w:szCs w:val="28"/>
        </w:rPr>
      </w:pPr>
      <w:r>
        <w:rPr>
          <w:rFonts w:asciiTheme="majorBidi" w:hAnsiTheme="majorBidi" w:cstheme="majorBidi"/>
          <w:noProof/>
          <w:sz w:val="28"/>
          <w:szCs w:val="28"/>
        </w:rPr>
        <w:lastRenderedPageBreak/>
        <w:t>XVII. yüzyılda</w:t>
      </w:r>
      <w:r w:rsidR="00E93C24">
        <w:rPr>
          <w:rFonts w:asciiTheme="majorBidi" w:hAnsiTheme="majorBidi" w:cstheme="majorBidi"/>
          <w:noProof/>
          <w:sz w:val="28"/>
          <w:szCs w:val="28"/>
        </w:rPr>
        <w:t xml:space="preserve"> </w:t>
      </w:r>
      <w:r w:rsidR="007B5C0E">
        <w:rPr>
          <w:rFonts w:asciiTheme="majorBidi" w:hAnsiTheme="majorBidi" w:cstheme="majorBidi"/>
          <w:noProof/>
          <w:sz w:val="28"/>
          <w:szCs w:val="28"/>
        </w:rPr>
        <w:t>Aristoculuk halâ etki</w:t>
      </w:r>
      <w:r w:rsidR="00A2334F">
        <w:rPr>
          <w:rFonts w:asciiTheme="majorBidi" w:hAnsiTheme="majorBidi" w:cstheme="majorBidi"/>
          <w:noProof/>
          <w:sz w:val="28"/>
          <w:szCs w:val="28"/>
        </w:rPr>
        <w:t>liydi</w:t>
      </w:r>
      <w:r w:rsidR="007B5C0E">
        <w:rPr>
          <w:rFonts w:asciiTheme="majorBidi" w:hAnsiTheme="majorBidi" w:cstheme="majorBidi"/>
          <w:noProof/>
          <w:sz w:val="28"/>
          <w:szCs w:val="28"/>
        </w:rPr>
        <w:t>. Bu dönemde dil ile düşünce arasındaki ilişkinin çözümlenmesi esas problemdir. Bacon, Descartes, Hobbes, Spinoza, Locke</w:t>
      </w:r>
      <w:r w:rsidR="00785026">
        <w:rPr>
          <w:rFonts w:asciiTheme="majorBidi" w:hAnsiTheme="majorBidi" w:cstheme="majorBidi"/>
          <w:noProof/>
          <w:sz w:val="28"/>
          <w:szCs w:val="28"/>
        </w:rPr>
        <w:t xml:space="preserve"> ve</w:t>
      </w:r>
      <w:r w:rsidR="007B5C0E">
        <w:rPr>
          <w:rFonts w:asciiTheme="majorBidi" w:hAnsiTheme="majorBidi" w:cstheme="majorBidi"/>
          <w:noProof/>
          <w:sz w:val="28"/>
          <w:szCs w:val="28"/>
        </w:rPr>
        <w:t xml:space="preserve"> Leibniz</w:t>
      </w:r>
      <w:r w:rsidR="00785026">
        <w:rPr>
          <w:rFonts w:asciiTheme="majorBidi" w:hAnsiTheme="majorBidi" w:cstheme="majorBidi"/>
          <w:noProof/>
          <w:sz w:val="28"/>
          <w:szCs w:val="28"/>
        </w:rPr>
        <w:t>’e göre</w:t>
      </w:r>
      <w:r w:rsidR="007B5C0E">
        <w:rPr>
          <w:rFonts w:asciiTheme="majorBidi" w:hAnsiTheme="majorBidi" w:cstheme="majorBidi"/>
          <w:noProof/>
          <w:sz w:val="28"/>
          <w:szCs w:val="28"/>
        </w:rPr>
        <w:t xml:space="preserve"> dil</w:t>
      </w:r>
      <w:r w:rsidR="00785026">
        <w:rPr>
          <w:rFonts w:asciiTheme="majorBidi" w:hAnsiTheme="majorBidi" w:cstheme="majorBidi"/>
          <w:noProof/>
          <w:sz w:val="28"/>
          <w:szCs w:val="28"/>
        </w:rPr>
        <w:t>,</w:t>
      </w:r>
      <w:r w:rsidR="007B5C0E">
        <w:rPr>
          <w:rFonts w:asciiTheme="majorBidi" w:hAnsiTheme="majorBidi" w:cstheme="majorBidi"/>
          <w:noProof/>
          <w:sz w:val="28"/>
          <w:szCs w:val="28"/>
        </w:rPr>
        <w:t xml:space="preserve"> düşüncenin ifade aracı</w:t>
      </w:r>
      <w:r w:rsidR="00785026">
        <w:rPr>
          <w:rFonts w:asciiTheme="majorBidi" w:hAnsiTheme="majorBidi" w:cstheme="majorBidi"/>
          <w:noProof/>
          <w:sz w:val="28"/>
          <w:szCs w:val="28"/>
        </w:rPr>
        <w:t>dır. Arnauld ve Lancelot “Grammaire générale et raisonnée” adlı ünlü eserlerinde dilin düşünceyi yansıtma görevi</w:t>
      </w:r>
      <w:r w:rsidR="009373F1">
        <w:rPr>
          <w:rFonts w:asciiTheme="majorBidi" w:hAnsiTheme="majorBidi" w:cstheme="majorBidi"/>
          <w:noProof/>
          <w:sz w:val="28"/>
          <w:szCs w:val="28"/>
        </w:rPr>
        <w:t xml:space="preserve"> olduğunu ileri sürdüler. Onlara göre dil ile dilin ifade ettiği içerik arasında içsel bir benzerlik (analogie) vardır. Dil, düşüncenin mantıkî yapısını sergile</w:t>
      </w:r>
      <w:r w:rsidR="00F94298">
        <w:rPr>
          <w:rFonts w:asciiTheme="majorBidi" w:hAnsiTheme="majorBidi" w:cstheme="majorBidi"/>
          <w:noProof/>
          <w:sz w:val="28"/>
          <w:szCs w:val="28"/>
        </w:rPr>
        <w:t>r</w:t>
      </w:r>
      <w:r w:rsidR="009373F1">
        <w:rPr>
          <w:rFonts w:asciiTheme="majorBidi" w:hAnsiTheme="majorBidi" w:cstheme="majorBidi"/>
          <w:noProof/>
          <w:sz w:val="28"/>
          <w:szCs w:val="28"/>
        </w:rPr>
        <w:t>.</w:t>
      </w:r>
      <w:r w:rsidR="00C02AD7">
        <w:rPr>
          <w:rFonts w:asciiTheme="majorBidi" w:hAnsiTheme="majorBidi" w:cstheme="majorBidi"/>
          <w:noProof/>
          <w:sz w:val="28"/>
          <w:szCs w:val="28"/>
        </w:rPr>
        <w:t xml:space="preserve"> </w:t>
      </w:r>
      <w:r w:rsidR="000D7B51">
        <w:rPr>
          <w:rFonts w:asciiTheme="majorBidi" w:hAnsiTheme="majorBidi" w:cstheme="majorBidi"/>
          <w:noProof/>
          <w:sz w:val="28"/>
          <w:szCs w:val="28"/>
        </w:rPr>
        <w:t xml:space="preserve">Gramer sanatının temeli, düşünceyi analiz etme sanatıdır; yani </w:t>
      </w:r>
      <w:r w:rsidR="006E62FA">
        <w:rPr>
          <w:rFonts w:asciiTheme="majorBidi" w:hAnsiTheme="majorBidi" w:cstheme="majorBidi"/>
          <w:noProof/>
          <w:sz w:val="28"/>
          <w:szCs w:val="28"/>
        </w:rPr>
        <w:t>sağlam</w:t>
      </w:r>
      <w:r w:rsidR="00F94298">
        <w:rPr>
          <w:rFonts w:asciiTheme="majorBidi" w:hAnsiTheme="majorBidi" w:cstheme="majorBidi"/>
          <w:noProof/>
          <w:sz w:val="28"/>
          <w:szCs w:val="28"/>
        </w:rPr>
        <w:t xml:space="preserve"> bir</w:t>
      </w:r>
      <w:r w:rsidR="000D7B51">
        <w:rPr>
          <w:rFonts w:asciiTheme="majorBidi" w:hAnsiTheme="majorBidi" w:cstheme="majorBidi"/>
          <w:noProof/>
          <w:sz w:val="28"/>
          <w:szCs w:val="28"/>
        </w:rPr>
        <w:t xml:space="preserve"> mantık</w:t>
      </w:r>
      <w:r w:rsidR="00F94298">
        <w:rPr>
          <w:rFonts w:asciiTheme="majorBidi" w:hAnsiTheme="majorBidi" w:cstheme="majorBidi"/>
          <w:noProof/>
          <w:sz w:val="28"/>
          <w:szCs w:val="28"/>
        </w:rPr>
        <w:t>tır</w:t>
      </w:r>
      <w:r w:rsidR="000D7B51">
        <w:rPr>
          <w:rFonts w:asciiTheme="majorBidi" w:hAnsiTheme="majorBidi" w:cstheme="majorBidi"/>
          <w:noProof/>
          <w:sz w:val="28"/>
          <w:szCs w:val="28"/>
        </w:rPr>
        <w:t>.</w:t>
      </w:r>
    </w:p>
    <w:p w:rsidR="00407399" w:rsidRDefault="009F2CCB" w:rsidP="00DA1116">
      <w:pPr>
        <w:tabs>
          <w:tab w:val="left" w:pos="2640"/>
        </w:tabs>
        <w:ind w:firstLine="567"/>
        <w:jc w:val="both"/>
        <w:rPr>
          <w:rFonts w:asciiTheme="majorBidi" w:hAnsiTheme="majorBidi" w:cstheme="majorBidi"/>
          <w:noProof/>
          <w:sz w:val="28"/>
          <w:szCs w:val="28"/>
        </w:rPr>
      </w:pPr>
      <w:r>
        <w:rPr>
          <w:rFonts w:asciiTheme="majorBidi" w:hAnsiTheme="majorBidi" w:cstheme="majorBidi"/>
          <w:noProof/>
          <w:sz w:val="28"/>
          <w:szCs w:val="28"/>
        </w:rPr>
        <w:t>Görgücüler</w:t>
      </w:r>
      <w:r w:rsidR="002E1B1F">
        <w:rPr>
          <w:rFonts w:asciiTheme="majorBidi" w:hAnsiTheme="majorBidi" w:cstheme="majorBidi"/>
          <w:noProof/>
          <w:sz w:val="28"/>
          <w:szCs w:val="28"/>
        </w:rPr>
        <w:t xml:space="preserve"> (empiristes)</w:t>
      </w:r>
      <w:r>
        <w:rPr>
          <w:rFonts w:asciiTheme="majorBidi" w:hAnsiTheme="majorBidi" w:cstheme="majorBidi"/>
          <w:noProof/>
          <w:sz w:val="28"/>
          <w:szCs w:val="28"/>
        </w:rPr>
        <w:t xml:space="preserve"> ve akılcılar</w:t>
      </w:r>
      <w:r w:rsidR="002E1B1F">
        <w:rPr>
          <w:rFonts w:asciiTheme="majorBidi" w:hAnsiTheme="majorBidi" w:cstheme="majorBidi"/>
          <w:noProof/>
          <w:sz w:val="28"/>
          <w:szCs w:val="28"/>
        </w:rPr>
        <w:t xml:space="preserve"> (rationalistes), insan aklının varlıkları ve şeyleri doğrudan kendi gerçekliği içinde kavrayıp kavrayamayacağını tartıştılar: </w:t>
      </w:r>
      <w:r w:rsidR="007626D6">
        <w:rPr>
          <w:rFonts w:asciiTheme="majorBidi" w:hAnsiTheme="majorBidi" w:cstheme="majorBidi"/>
          <w:noProof/>
          <w:sz w:val="28"/>
          <w:szCs w:val="28"/>
        </w:rPr>
        <w:t>Aklımızın s</w:t>
      </w:r>
      <w:r w:rsidR="002E1B1F">
        <w:rPr>
          <w:rFonts w:asciiTheme="majorBidi" w:hAnsiTheme="majorBidi" w:cstheme="majorBidi"/>
          <w:noProof/>
          <w:sz w:val="28"/>
          <w:szCs w:val="28"/>
        </w:rPr>
        <w:t xml:space="preserve">öz </w:t>
      </w:r>
      <w:r w:rsidR="00A2334F">
        <w:rPr>
          <w:rFonts w:asciiTheme="majorBidi" w:hAnsiTheme="majorBidi" w:cstheme="majorBidi"/>
          <w:noProof/>
          <w:sz w:val="28"/>
          <w:szCs w:val="28"/>
        </w:rPr>
        <w:t>yardımıyla</w:t>
      </w:r>
      <w:r w:rsidR="002E1B1F">
        <w:rPr>
          <w:rFonts w:asciiTheme="majorBidi" w:hAnsiTheme="majorBidi" w:cstheme="majorBidi"/>
          <w:noProof/>
          <w:sz w:val="28"/>
          <w:szCs w:val="28"/>
        </w:rPr>
        <w:t xml:space="preserve"> ifade edilen gerçekleri acaba aynı zamanda varlıkların da gerçekleri midir?</w:t>
      </w:r>
      <w:r w:rsidR="007626D6">
        <w:rPr>
          <w:rFonts w:asciiTheme="majorBidi" w:hAnsiTheme="majorBidi" w:cstheme="majorBidi"/>
          <w:noProof/>
          <w:sz w:val="28"/>
          <w:szCs w:val="28"/>
        </w:rPr>
        <w:t xml:space="preserve"> Doğru ve yanlış </w:t>
      </w:r>
      <w:r w:rsidR="00C865A4">
        <w:rPr>
          <w:rFonts w:asciiTheme="majorBidi" w:hAnsiTheme="majorBidi" w:cstheme="majorBidi"/>
          <w:noProof/>
          <w:sz w:val="28"/>
          <w:szCs w:val="28"/>
        </w:rPr>
        <w:t xml:space="preserve">nitelendirmeleri </w:t>
      </w:r>
      <w:r w:rsidR="007626D6">
        <w:rPr>
          <w:rFonts w:asciiTheme="majorBidi" w:hAnsiTheme="majorBidi" w:cstheme="majorBidi"/>
          <w:noProof/>
          <w:sz w:val="28"/>
          <w:szCs w:val="28"/>
        </w:rPr>
        <w:t xml:space="preserve">varlıklarla mı ilgilidir yoksa sözlerle mi? Akıl yürütme, muhakeme dediğimiz şey varlıklarla, nesnelerle isimlerin bir toplamı değil midir; yani nesnenin “…dir.” </w:t>
      </w:r>
      <w:r w:rsidR="00D23523">
        <w:rPr>
          <w:rFonts w:asciiTheme="majorBidi" w:hAnsiTheme="majorBidi" w:cstheme="majorBidi"/>
          <w:noProof/>
          <w:sz w:val="28"/>
          <w:szCs w:val="28"/>
        </w:rPr>
        <w:t>k</w:t>
      </w:r>
      <w:r w:rsidR="007626D6">
        <w:rPr>
          <w:rFonts w:asciiTheme="majorBidi" w:hAnsiTheme="majorBidi" w:cstheme="majorBidi"/>
          <w:noProof/>
          <w:sz w:val="28"/>
          <w:szCs w:val="28"/>
        </w:rPr>
        <w:t xml:space="preserve">elimesiyle tasdiki </w:t>
      </w:r>
      <w:r w:rsidR="00D23523">
        <w:rPr>
          <w:rFonts w:asciiTheme="majorBidi" w:hAnsiTheme="majorBidi" w:cstheme="majorBidi"/>
          <w:noProof/>
          <w:sz w:val="28"/>
          <w:szCs w:val="28"/>
        </w:rPr>
        <w:t xml:space="preserve">değil midir? Böyle bir akıl yürütmede nesnenin özelliğiyle ilgili bir şeyi değil, sadece onların adlandırmalarını tasdik etmiş olmuyor muyuz? </w:t>
      </w:r>
    </w:p>
    <w:p w:rsidR="00A75E68" w:rsidRDefault="0043283E" w:rsidP="00DA1116">
      <w:pPr>
        <w:tabs>
          <w:tab w:val="left" w:pos="2640"/>
        </w:tabs>
        <w:ind w:firstLine="567"/>
        <w:jc w:val="both"/>
        <w:rPr>
          <w:rFonts w:asciiTheme="majorBidi" w:hAnsiTheme="majorBidi" w:cstheme="majorBidi"/>
          <w:noProof/>
          <w:sz w:val="28"/>
          <w:szCs w:val="28"/>
        </w:rPr>
      </w:pPr>
      <w:r w:rsidRPr="00F154D7">
        <w:rPr>
          <w:rFonts w:asciiTheme="majorBidi" w:hAnsiTheme="majorBidi" w:cstheme="majorBidi"/>
          <w:noProof/>
          <w:sz w:val="28"/>
          <w:szCs w:val="28"/>
        </w:rPr>
        <w:t>XVIII. yüzyılda Condillac dil işaretlerinin (signe: burada  işaret</w:t>
      </w:r>
      <w:r w:rsidR="00C865A4" w:rsidRPr="00F154D7">
        <w:rPr>
          <w:rFonts w:asciiTheme="majorBidi" w:hAnsiTheme="majorBidi" w:cstheme="majorBidi"/>
          <w:noProof/>
          <w:sz w:val="28"/>
          <w:szCs w:val="28"/>
        </w:rPr>
        <w:t>,</w:t>
      </w:r>
      <w:r w:rsidRPr="00F154D7">
        <w:rPr>
          <w:rFonts w:asciiTheme="majorBidi" w:hAnsiTheme="majorBidi" w:cstheme="majorBidi"/>
          <w:noProof/>
          <w:sz w:val="28"/>
          <w:szCs w:val="28"/>
        </w:rPr>
        <w:t xml:space="preserve"> ses ve </w:t>
      </w:r>
      <w:r>
        <w:rPr>
          <w:rFonts w:asciiTheme="majorBidi" w:hAnsiTheme="majorBidi" w:cstheme="majorBidi"/>
          <w:noProof/>
          <w:sz w:val="28"/>
          <w:szCs w:val="28"/>
        </w:rPr>
        <w:t>anlam olarak değil, sadece ses olarak düşünülmelidir) keyfîliği üzerine bir kuram geliştirdi.</w:t>
      </w:r>
      <w:r w:rsidR="004A69F0" w:rsidRPr="004A69F0">
        <w:t xml:space="preserve"> </w:t>
      </w:r>
      <w:proofErr w:type="spellStart"/>
      <w:r w:rsidR="004A69F0" w:rsidRPr="004A69F0">
        <w:rPr>
          <w:rFonts w:ascii="Times New Roman" w:hAnsi="Times New Roman" w:cs="Times New Roman"/>
          <w:sz w:val="28"/>
          <w:szCs w:val="28"/>
        </w:rPr>
        <w:t>Görgücü</w:t>
      </w:r>
      <w:proofErr w:type="spellEnd"/>
      <w:r w:rsidR="004A69F0" w:rsidRPr="004A69F0">
        <w:rPr>
          <w:rFonts w:ascii="Times New Roman" w:hAnsi="Times New Roman" w:cs="Times New Roman"/>
          <w:sz w:val="28"/>
          <w:szCs w:val="28"/>
        </w:rPr>
        <w:t xml:space="preserve"> ve akılcı olan</w:t>
      </w:r>
      <w:r w:rsidR="004A69F0">
        <w:t xml:space="preserve"> </w:t>
      </w:r>
      <w:r w:rsidR="004A69F0" w:rsidRPr="004A69F0">
        <w:rPr>
          <w:rFonts w:asciiTheme="majorBidi" w:hAnsiTheme="majorBidi" w:cstheme="majorBidi"/>
          <w:noProof/>
          <w:sz w:val="28"/>
          <w:szCs w:val="28"/>
        </w:rPr>
        <w:t xml:space="preserve">Condillac, </w:t>
      </w:r>
      <w:r w:rsidR="004A69F0">
        <w:rPr>
          <w:rFonts w:asciiTheme="majorBidi" w:hAnsiTheme="majorBidi" w:cstheme="majorBidi"/>
          <w:noProof/>
          <w:sz w:val="28"/>
          <w:szCs w:val="28"/>
        </w:rPr>
        <w:t>dil ile düşünce arasında derin bir ilişki, bir ayn</w:t>
      </w:r>
      <w:r w:rsidR="00A379E6">
        <w:rPr>
          <w:rFonts w:asciiTheme="majorBidi" w:hAnsiTheme="majorBidi" w:cstheme="majorBidi"/>
          <w:noProof/>
          <w:sz w:val="28"/>
          <w:szCs w:val="28"/>
        </w:rPr>
        <w:t>îlik</w:t>
      </w:r>
      <w:r w:rsidR="004A69F0">
        <w:rPr>
          <w:rFonts w:asciiTheme="majorBidi" w:hAnsiTheme="majorBidi" w:cstheme="majorBidi"/>
          <w:noProof/>
          <w:sz w:val="28"/>
          <w:szCs w:val="28"/>
        </w:rPr>
        <w:t xml:space="preserve"> görüyordu: “Dilimiz içinde ve dilimize göre düşünürüz.” diyordu ve ilâve ediyordu “Muhakeme etme, akıl yürütme sanatı, </w:t>
      </w:r>
      <w:r w:rsidR="00A379E6">
        <w:rPr>
          <w:rFonts w:asciiTheme="majorBidi" w:hAnsiTheme="majorBidi" w:cstheme="majorBidi"/>
          <w:noProof/>
          <w:sz w:val="28"/>
          <w:szCs w:val="28"/>
        </w:rPr>
        <w:t>iyi bir dil kullanımına indirgenebilir.”</w:t>
      </w:r>
      <w:r w:rsidR="004A69F0">
        <w:rPr>
          <w:rFonts w:asciiTheme="majorBidi" w:hAnsiTheme="majorBidi" w:cstheme="majorBidi"/>
          <w:noProof/>
          <w:sz w:val="28"/>
          <w:szCs w:val="28"/>
        </w:rPr>
        <w:t xml:space="preserve"> </w:t>
      </w:r>
      <w:r>
        <w:rPr>
          <w:rFonts w:asciiTheme="majorBidi" w:hAnsiTheme="majorBidi" w:cstheme="majorBidi"/>
          <w:noProof/>
          <w:sz w:val="28"/>
          <w:szCs w:val="28"/>
        </w:rPr>
        <w:t>Condi</w:t>
      </w:r>
      <w:r w:rsidR="00D01958">
        <w:rPr>
          <w:rFonts w:asciiTheme="majorBidi" w:hAnsiTheme="majorBidi" w:cstheme="majorBidi"/>
          <w:noProof/>
          <w:sz w:val="28"/>
          <w:szCs w:val="28"/>
        </w:rPr>
        <w:t xml:space="preserve">llac’a göre dil işaretleri, </w:t>
      </w:r>
      <w:r w:rsidR="00A46469">
        <w:rPr>
          <w:rFonts w:asciiTheme="majorBidi" w:hAnsiTheme="majorBidi" w:cstheme="majorBidi"/>
          <w:noProof/>
          <w:sz w:val="28"/>
          <w:szCs w:val="28"/>
        </w:rPr>
        <w:t xml:space="preserve">tabiî işaretler </w:t>
      </w:r>
      <w:r w:rsidR="00A46469" w:rsidRPr="00A46469">
        <w:rPr>
          <w:rFonts w:asciiTheme="majorBidi" w:hAnsiTheme="majorBidi" w:cstheme="majorBidi"/>
          <w:noProof/>
          <w:sz w:val="28"/>
          <w:szCs w:val="28"/>
        </w:rPr>
        <w:t>"signes naturels"</w:t>
      </w:r>
      <w:r w:rsidR="00A46469">
        <w:rPr>
          <w:rFonts w:asciiTheme="majorBidi" w:hAnsiTheme="majorBidi" w:cstheme="majorBidi"/>
          <w:noProof/>
          <w:sz w:val="28"/>
          <w:szCs w:val="28"/>
        </w:rPr>
        <w:t xml:space="preserve"> değildir, </w:t>
      </w:r>
      <w:r w:rsidR="00D01958">
        <w:rPr>
          <w:rFonts w:asciiTheme="majorBidi" w:hAnsiTheme="majorBidi" w:cstheme="majorBidi"/>
          <w:noProof/>
          <w:sz w:val="28"/>
          <w:szCs w:val="28"/>
        </w:rPr>
        <w:t>kurumsal işaretlerdir</w:t>
      </w:r>
      <w:r w:rsidR="00814736">
        <w:rPr>
          <w:rFonts w:asciiTheme="majorBidi" w:hAnsiTheme="majorBidi" w:cstheme="majorBidi"/>
          <w:noProof/>
          <w:sz w:val="28"/>
          <w:szCs w:val="28"/>
        </w:rPr>
        <w:t xml:space="preserve"> “</w:t>
      </w:r>
      <w:r w:rsidR="00814736" w:rsidRPr="00814736">
        <w:rPr>
          <w:rFonts w:asciiTheme="majorBidi" w:hAnsiTheme="majorBidi" w:cstheme="majorBidi"/>
          <w:noProof/>
          <w:sz w:val="28"/>
          <w:szCs w:val="28"/>
        </w:rPr>
        <w:t>signes d’institution"</w:t>
      </w:r>
      <w:r w:rsidR="00D01958">
        <w:rPr>
          <w:rFonts w:asciiTheme="majorBidi" w:hAnsiTheme="majorBidi" w:cstheme="majorBidi"/>
          <w:noProof/>
          <w:sz w:val="28"/>
          <w:szCs w:val="28"/>
        </w:rPr>
        <w:t>, onlar toplum tarafından seçilmişlerdir ve fikirlerimizle keyfî bir ilişki içindedir.</w:t>
      </w:r>
    </w:p>
    <w:p w:rsidR="000D7B51" w:rsidRDefault="00A60095" w:rsidP="00DA1116">
      <w:pPr>
        <w:tabs>
          <w:tab w:val="left" w:pos="2640"/>
        </w:tabs>
        <w:ind w:firstLine="567"/>
        <w:jc w:val="both"/>
        <w:rPr>
          <w:rFonts w:asciiTheme="majorBidi" w:hAnsiTheme="majorBidi" w:cstheme="majorBidi"/>
          <w:noProof/>
          <w:sz w:val="28"/>
          <w:szCs w:val="28"/>
        </w:rPr>
      </w:pPr>
      <w:r>
        <w:rPr>
          <w:rFonts w:asciiTheme="majorBidi" w:hAnsiTheme="majorBidi" w:cstheme="majorBidi"/>
          <w:noProof/>
          <w:sz w:val="28"/>
          <w:szCs w:val="28"/>
        </w:rPr>
        <w:t>XIX. yüzyılda dilbilim bağımsız bir bilim dalı haline geldi. Dil ile düşünce arasında</w:t>
      </w:r>
      <w:r w:rsidR="00D9710B">
        <w:rPr>
          <w:rFonts w:asciiTheme="majorBidi" w:hAnsiTheme="majorBidi" w:cstheme="majorBidi"/>
          <w:noProof/>
          <w:sz w:val="28"/>
          <w:szCs w:val="28"/>
        </w:rPr>
        <w:t xml:space="preserve"> </w:t>
      </w:r>
      <w:r w:rsidR="00D60542">
        <w:rPr>
          <w:rFonts w:asciiTheme="majorBidi" w:hAnsiTheme="majorBidi" w:cstheme="majorBidi"/>
          <w:noProof/>
          <w:sz w:val="28"/>
          <w:szCs w:val="28"/>
        </w:rPr>
        <w:t xml:space="preserve">  </w:t>
      </w:r>
      <w:r w:rsidR="00D9710B">
        <w:rPr>
          <w:rFonts w:asciiTheme="majorBidi" w:hAnsiTheme="majorBidi" w:cstheme="majorBidi"/>
          <w:noProof/>
          <w:sz w:val="28"/>
          <w:szCs w:val="28"/>
        </w:rPr>
        <w:t xml:space="preserve">ilişki tersine çevrildi: Humboldt düşünceye biçimini veren şeyin dil olduğunu ileri sürdü. </w:t>
      </w:r>
    </w:p>
    <w:p w:rsidR="000D7B51" w:rsidRDefault="00D9710B" w:rsidP="00DA1116">
      <w:pPr>
        <w:tabs>
          <w:tab w:val="left" w:pos="2640"/>
        </w:tabs>
        <w:ind w:firstLine="567"/>
        <w:jc w:val="both"/>
        <w:rPr>
          <w:rFonts w:asciiTheme="majorBidi" w:hAnsiTheme="majorBidi" w:cstheme="majorBidi"/>
          <w:noProof/>
          <w:sz w:val="28"/>
          <w:szCs w:val="28"/>
        </w:rPr>
      </w:pPr>
      <w:r>
        <w:rPr>
          <w:rFonts w:asciiTheme="majorBidi" w:hAnsiTheme="majorBidi" w:cstheme="majorBidi"/>
          <w:noProof/>
          <w:sz w:val="28"/>
          <w:szCs w:val="28"/>
        </w:rPr>
        <w:t>XX. yüzyılda</w:t>
      </w:r>
      <w:r w:rsidR="00D60542">
        <w:rPr>
          <w:rFonts w:asciiTheme="majorBidi" w:hAnsiTheme="majorBidi" w:cstheme="majorBidi"/>
          <w:noProof/>
          <w:sz w:val="28"/>
          <w:szCs w:val="28"/>
        </w:rPr>
        <w:t xml:space="preserve"> L.Wittgenstein </w:t>
      </w:r>
      <w:r w:rsidR="00450F48">
        <w:rPr>
          <w:rFonts w:asciiTheme="majorBidi" w:hAnsiTheme="majorBidi" w:cstheme="majorBidi"/>
          <w:noProof/>
          <w:sz w:val="28"/>
          <w:szCs w:val="28"/>
        </w:rPr>
        <w:t>“</w:t>
      </w:r>
      <w:r w:rsidR="007C35CB">
        <w:rPr>
          <w:rFonts w:asciiTheme="majorBidi" w:hAnsiTheme="majorBidi" w:cstheme="majorBidi"/>
          <w:noProof/>
          <w:sz w:val="28"/>
          <w:szCs w:val="28"/>
        </w:rPr>
        <w:t>bilimin konusu dünya değil dil</w:t>
      </w:r>
      <w:r w:rsidR="00450F48">
        <w:rPr>
          <w:rFonts w:asciiTheme="majorBidi" w:hAnsiTheme="majorBidi" w:cstheme="majorBidi"/>
          <w:noProof/>
          <w:sz w:val="28"/>
          <w:szCs w:val="28"/>
        </w:rPr>
        <w:t>dir”</w:t>
      </w:r>
      <w:r w:rsidR="007C35CB">
        <w:rPr>
          <w:rFonts w:asciiTheme="majorBidi" w:hAnsiTheme="majorBidi" w:cstheme="majorBidi"/>
          <w:noProof/>
          <w:sz w:val="28"/>
          <w:szCs w:val="28"/>
        </w:rPr>
        <w:t xml:space="preserve"> </w:t>
      </w:r>
      <w:r w:rsidR="00450F48">
        <w:rPr>
          <w:rFonts w:asciiTheme="majorBidi" w:hAnsiTheme="majorBidi" w:cstheme="majorBidi"/>
          <w:noProof/>
          <w:sz w:val="28"/>
          <w:szCs w:val="28"/>
        </w:rPr>
        <w:t>diyordu</w:t>
      </w:r>
      <w:r w:rsidR="007C35CB">
        <w:rPr>
          <w:rFonts w:asciiTheme="majorBidi" w:hAnsiTheme="majorBidi" w:cstheme="majorBidi"/>
          <w:noProof/>
          <w:sz w:val="28"/>
          <w:szCs w:val="28"/>
        </w:rPr>
        <w:t xml:space="preserve">. </w:t>
      </w:r>
      <w:r w:rsidR="00D010CF">
        <w:rPr>
          <w:rFonts w:asciiTheme="majorBidi" w:hAnsiTheme="majorBidi" w:cstheme="majorBidi"/>
          <w:noProof/>
          <w:sz w:val="28"/>
          <w:szCs w:val="28"/>
        </w:rPr>
        <w:t xml:space="preserve">Dünyayı anlamak için </w:t>
      </w:r>
      <w:r w:rsidR="004B065D">
        <w:rPr>
          <w:rFonts w:asciiTheme="majorBidi" w:hAnsiTheme="majorBidi" w:cstheme="majorBidi"/>
          <w:noProof/>
          <w:sz w:val="28"/>
          <w:szCs w:val="28"/>
        </w:rPr>
        <w:t>dili incelemek gerek</w:t>
      </w:r>
      <w:r w:rsidR="00450F48">
        <w:rPr>
          <w:rFonts w:asciiTheme="majorBidi" w:hAnsiTheme="majorBidi" w:cstheme="majorBidi"/>
          <w:noProof/>
          <w:sz w:val="28"/>
          <w:szCs w:val="28"/>
        </w:rPr>
        <w:t>tiğine inanıyordu</w:t>
      </w:r>
      <w:r w:rsidR="004B065D">
        <w:rPr>
          <w:rFonts w:asciiTheme="majorBidi" w:hAnsiTheme="majorBidi" w:cstheme="majorBidi"/>
          <w:noProof/>
          <w:sz w:val="28"/>
          <w:szCs w:val="28"/>
        </w:rPr>
        <w:t>, çünkü dil, dünyayı yansıtan bir aynadır. Ona göre anlambilim içinde iki ayrı gerçekliği (realite) barındırır, yani anlam bilimin araştırdığı anlamın iki ayrı türü vardır</w:t>
      </w:r>
      <w:r w:rsidR="00616CAD">
        <w:rPr>
          <w:rFonts w:asciiTheme="majorBidi" w:hAnsiTheme="majorBidi" w:cstheme="majorBidi"/>
          <w:noProof/>
          <w:sz w:val="28"/>
          <w:szCs w:val="28"/>
        </w:rPr>
        <w:t>.</w:t>
      </w:r>
      <w:r w:rsidR="004B065D">
        <w:rPr>
          <w:rFonts w:asciiTheme="majorBidi" w:hAnsiTheme="majorBidi" w:cstheme="majorBidi"/>
          <w:noProof/>
          <w:sz w:val="28"/>
          <w:szCs w:val="28"/>
        </w:rPr>
        <w:t xml:space="preserve"> Bunlar</w:t>
      </w:r>
      <w:r w:rsidR="00616CAD">
        <w:rPr>
          <w:rFonts w:asciiTheme="majorBidi" w:hAnsiTheme="majorBidi" w:cstheme="majorBidi"/>
          <w:noProof/>
          <w:sz w:val="28"/>
          <w:szCs w:val="28"/>
        </w:rPr>
        <w:t xml:space="preserve"> </w:t>
      </w:r>
      <w:r w:rsidR="00616CAD" w:rsidRPr="00616CAD">
        <w:rPr>
          <w:rFonts w:asciiTheme="majorBidi" w:hAnsiTheme="majorBidi" w:cstheme="majorBidi"/>
          <w:b/>
          <w:noProof/>
          <w:sz w:val="28"/>
          <w:szCs w:val="28"/>
        </w:rPr>
        <w:t>anlam</w:t>
      </w:r>
      <w:r w:rsidR="00616CAD">
        <w:rPr>
          <w:rFonts w:asciiTheme="majorBidi" w:hAnsiTheme="majorBidi" w:cstheme="majorBidi"/>
          <w:noProof/>
          <w:sz w:val="28"/>
          <w:szCs w:val="28"/>
        </w:rPr>
        <w:t xml:space="preserve">(sens) ve </w:t>
      </w:r>
      <w:r w:rsidR="00616CAD" w:rsidRPr="00616CAD">
        <w:rPr>
          <w:rFonts w:asciiTheme="majorBidi" w:hAnsiTheme="majorBidi" w:cstheme="majorBidi"/>
          <w:b/>
          <w:noProof/>
          <w:sz w:val="28"/>
          <w:szCs w:val="28"/>
        </w:rPr>
        <w:t>gerçeklik</w:t>
      </w:r>
      <w:r w:rsidR="00616CAD">
        <w:rPr>
          <w:rFonts w:asciiTheme="majorBidi" w:hAnsiTheme="majorBidi" w:cstheme="majorBidi"/>
          <w:noProof/>
          <w:sz w:val="28"/>
          <w:szCs w:val="28"/>
        </w:rPr>
        <w:t>tir (vérité): Doğru (vraie), gerçekliğe (réalité) uygun bir imajı dile getiren önermedir: “Yağmur yağıyor” cümlesi ben bu cümleyi söylerken gerçekten yağmur yağıyorsa doğrudur. Anlam ise dilin mantıkî sisteminin uygunluğundadır.</w:t>
      </w:r>
      <w:r w:rsidR="002D0214">
        <w:rPr>
          <w:rFonts w:asciiTheme="majorBidi" w:hAnsiTheme="majorBidi" w:cstheme="majorBidi"/>
          <w:noProof/>
          <w:sz w:val="28"/>
          <w:szCs w:val="28"/>
        </w:rPr>
        <w:t xml:space="preserve"> “A ve B” önermesi göndergeye yani dış dünyadaki </w:t>
      </w:r>
      <w:r w:rsidR="002D0214">
        <w:rPr>
          <w:rFonts w:asciiTheme="majorBidi" w:hAnsiTheme="majorBidi" w:cstheme="majorBidi"/>
          <w:noProof/>
          <w:sz w:val="28"/>
          <w:szCs w:val="28"/>
        </w:rPr>
        <w:lastRenderedPageBreak/>
        <w:t>bir gerçeğe bağlı olmaksızın  daima bir anlama sahiptir; çünkü mantık kurallarına uygundur. Mantıkî bağlaçların (ve, yahut, çünkü…) bir anlamı vardır, fakat bir göndergeye sahip değildir, bu anlamlar ise tamamen formeldir, bize hiçbir şey</w:t>
      </w:r>
      <w:r w:rsidR="00C754D2">
        <w:rPr>
          <w:rFonts w:asciiTheme="majorBidi" w:hAnsiTheme="majorBidi" w:cstheme="majorBidi"/>
          <w:noProof/>
          <w:sz w:val="28"/>
          <w:szCs w:val="28"/>
        </w:rPr>
        <w:t>den söz etmezler.</w:t>
      </w:r>
      <w:r w:rsidR="00C754D2">
        <w:rPr>
          <w:rStyle w:val="DipnotBavurusu"/>
          <w:rFonts w:asciiTheme="majorBidi" w:hAnsiTheme="majorBidi" w:cstheme="majorBidi"/>
          <w:noProof/>
          <w:sz w:val="28"/>
          <w:szCs w:val="28"/>
        </w:rPr>
        <w:footnoteReference w:id="4"/>
      </w:r>
      <w:r w:rsidR="00C754D2">
        <w:rPr>
          <w:rFonts w:asciiTheme="majorBidi" w:hAnsiTheme="majorBidi" w:cstheme="majorBidi"/>
          <w:noProof/>
          <w:sz w:val="28"/>
          <w:szCs w:val="28"/>
        </w:rPr>
        <w:t xml:space="preserve"> </w:t>
      </w:r>
    </w:p>
    <w:p w:rsidR="00C754D2" w:rsidRDefault="00DD6DBE" w:rsidP="00DA1116">
      <w:pPr>
        <w:tabs>
          <w:tab w:val="left" w:pos="2640"/>
        </w:tabs>
        <w:ind w:firstLine="567"/>
        <w:jc w:val="both"/>
        <w:rPr>
          <w:rFonts w:asciiTheme="majorBidi" w:hAnsiTheme="majorBidi" w:cstheme="majorBidi"/>
          <w:noProof/>
          <w:sz w:val="28"/>
          <w:szCs w:val="28"/>
        </w:rPr>
      </w:pPr>
      <w:r>
        <w:rPr>
          <w:rFonts w:asciiTheme="majorBidi" w:hAnsiTheme="majorBidi" w:cstheme="majorBidi"/>
          <w:noProof/>
          <w:sz w:val="28"/>
          <w:szCs w:val="28"/>
        </w:rPr>
        <w:t xml:space="preserve">ANLAM BİLİMİ ve </w:t>
      </w:r>
      <w:r w:rsidR="00B21077">
        <w:rPr>
          <w:rFonts w:asciiTheme="majorBidi" w:hAnsiTheme="majorBidi" w:cstheme="majorBidi"/>
          <w:noProof/>
          <w:sz w:val="28"/>
          <w:szCs w:val="28"/>
        </w:rPr>
        <w:t>MANTIK</w:t>
      </w:r>
    </w:p>
    <w:p w:rsidR="00B21077" w:rsidRDefault="00750903" w:rsidP="00DA1116">
      <w:pPr>
        <w:tabs>
          <w:tab w:val="left" w:pos="2640"/>
        </w:tabs>
        <w:ind w:firstLine="567"/>
        <w:jc w:val="both"/>
        <w:rPr>
          <w:rFonts w:asciiTheme="majorBidi" w:hAnsiTheme="majorBidi" w:cstheme="majorBidi"/>
          <w:noProof/>
          <w:sz w:val="28"/>
          <w:szCs w:val="28"/>
        </w:rPr>
      </w:pPr>
      <w:r>
        <w:rPr>
          <w:rFonts w:asciiTheme="majorBidi" w:hAnsiTheme="majorBidi" w:cstheme="majorBidi"/>
          <w:noProof/>
          <w:sz w:val="28"/>
          <w:szCs w:val="28"/>
        </w:rPr>
        <w:t>Son yüzyıllarda d</w:t>
      </w:r>
      <w:r w:rsidR="00412B57">
        <w:rPr>
          <w:rFonts w:asciiTheme="majorBidi" w:hAnsiTheme="majorBidi" w:cstheme="majorBidi"/>
          <w:noProof/>
          <w:sz w:val="28"/>
          <w:szCs w:val="28"/>
        </w:rPr>
        <w:t xml:space="preserve">ilbimi </w:t>
      </w:r>
      <w:r>
        <w:rPr>
          <w:rFonts w:asciiTheme="majorBidi" w:hAnsiTheme="majorBidi" w:cstheme="majorBidi"/>
          <w:noProof/>
          <w:sz w:val="28"/>
          <w:szCs w:val="28"/>
        </w:rPr>
        <w:t>araştırmalarında dilin yapısı incelenirken ya aşırı bir mantıkçılığa bağlı kalınmış ya da aşırı bir şekilde dil ile mantığın hiç bir ilişkisi olmadığı ileri sürülmüştür. “Mantıkçılık” taraftarları dilin esas olarak mantıkî bir yapısı olduğunu, dilbilimi elementlerinin (kelime, gramer yapıları) basit mantıkî tanım</w:t>
      </w:r>
      <w:r w:rsidR="004442ED">
        <w:rPr>
          <w:rFonts w:asciiTheme="majorBidi" w:hAnsiTheme="majorBidi" w:cstheme="majorBidi"/>
          <w:noProof/>
          <w:sz w:val="28"/>
          <w:szCs w:val="28"/>
        </w:rPr>
        <w:t>larının yapılabildiğini</w:t>
      </w:r>
      <w:r>
        <w:rPr>
          <w:rFonts w:asciiTheme="majorBidi" w:hAnsiTheme="majorBidi" w:cstheme="majorBidi"/>
          <w:noProof/>
          <w:sz w:val="28"/>
          <w:szCs w:val="28"/>
        </w:rPr>
        <w:t xml:space="preserve"> kabul ederler.</w:t>
      </w:r>
      <w:r w:rsidR="004442ED">
        <w:rPr>
          <w:rFonts w:asciiTheme="majorBidi" w:hAnsiTheme="majorBidi" w:cstheme="majorBidi"/>
          <w:noProof/>
          <w:sz w:val="28"/>
          <w:szCs w:val="28"/>
        </w:rPr>
        <w:t xml:space="preserve"> Buna karşılık dilbilim araştırmalarında mantığa karşı olanlar</w:t>
      </w:r>
      <w:r w:rsidR="0043071A">
        <w:rPr>
          <w:rFonts w:asciiTheme="majorBidi" w:hAnsiTheme="majorBidi" w:cstheme="majorBidi"/>
          <w:noProof/>
          <w:sz w:val="28"/>
          <w:szCs w:val="28"/>
        </w:rPr>
        <w:t xml:space="preserve"> mantıktan bağımsız olarak</w:t>
      </w:r>
      <w:r w:rsidR="004442ED">
        <w:rPr>
          <w:rFonts w:asciiTheme="majorBidi" w:hAnsiTheme="majorBidi" w:cstheme="majorBidi"/>
          <w:noProof/>
          <w:sz w:val="28"/>
          <w:szCs w:val="28"/>
        </w:rPr>
        <w:t xml:space="preserve"> </w:t>
      </w:r>
      <w:r w:rsidR="0043071A">
        <w:rPr>
          <w:rFonts w:asciiTheme="majorBidi" w:hAnsiTheme="majorBidi" w:cstheme="majorBidi"/>
          <w:noProof/>
          <w:sz w:val="28"/>
          <w:szCs w:val="28"/>
        </w:rPr>
        <w:t xml:space="preserve">dilin temel yapısının ortaya çıkarılabileceğine inanırlar. Aslında dilin temel yapıları diye bir şey yoktur, dil ne mantıkî ne de mantık dışıdır;  dilin çok zaman birbiriyle uyuşmayan birçok </w:t>
      </w:r>
      <w:r w:rsidR="001304E6">
        <w:rPr>
          <w:rFonts w:asciiTheme="majorBidi" w:hAnsiTheme="majorBidi" w:cstheme="majorBidi"/>
          <w:noProof/>
          <w:sz w:val="28"/>
          <w:szCs w:val="28"/>
        </w:rPr>
        <w:t>fonksiyonu vardır. Dil ve mantık yapıları birbirinden tamamen farklı değildir. Mantık söze anlamını veren şey değildir, anlamın aydınlanmasına yardımcı olan şeydir.</w:t>
      </w:r>
      <w:r w:rsidR="0043071A">
        <w:rPr>
          <w:rFonts w:asciiTheme="majorBidi" w:hAnsiTheme="majorBidi" w:cstheme="majorBidi"/>
          <w:noProof/>
          <w:sz w:val="28"/>
          <w:szCs w:val="28"/>
        </w:rPr>
        <w:t xml:space="preserve"> </w:t>
      </w:r>
    </w:p>
    <w:p w:rsidR="007C35CB" w:rsidRDefault="0092037D" w:rsidP="00DA1116">
      <w:pPr>
        <w:tabs>
          <w:tab w:val="left" w:pos="2640"/>
        </w:tabs>
        <w:ind w:firstLine="567"/>
        <w:jc w:val="both"/>
        <w:rPr>
          <w:rFonts w:asciiTheme="majorBidi" w:hAnsiTheme="majorBidi" w:cstheme="majorBidi"/>
          <w:noProof/>
          <w:sz w:val="28"/>
          <w:szCs w:val="28"/>
        </w:rPr>
      </w:pPr>
      <w:r>
        <w:rPr>
          <w:rFonts w:asciiTheme="majorBidi" w:hAnsiTheme="majorBidi" w:cstheme="majorBidi"/>
          <w:noProof/>
          <w:sz w:val="28"/>
          <w:szCs w:val="28"/>
        </w:rPr>
        <w:t xml:space="preserve">Dilbilimi ve mantık ayrı bilim dallarıdır. </w:t>
      </w:r>
      <w:r w:rsidR="00966989">
        <w:rPr>
          <w:rFonts w:asciiTheme="majorBidi" w:hAnsiTheme="majorBidi" w:cstheme="majorBidi"/>
          <w:noProof/>
          <w:sz w:val="28"/>
          <w:szCs w:val="28"/>
        </w:rPr>
        <w:t>Dilbilime bağlı anlam bilimi, doğal bir dilde kullanılan işaretleri</w:t>
      </w:r>
      <w:r w:rsidR="00270D2B">
        <w:rPr>
          <w:rFonts w:asciiTheme="majorBidi" w:hAnsiTheme="majorBidi" w:cstheme="majorBidi"/>
          <w:noProof/>
          <w:sz w:val="28"/>
          <w:szCs w:val="28"/>
        </w:rPr>
        <w:t>n</w:t>
      </w:r>
      <w:r w:rsidR="00966989">
        <w:rPr>
          <w:rFonts w:asciiTheme="majorBidi" w:hAnsiTheme="majorBidi" w:cstheme="majorBidi"/>
          <w:noProof/>
          <w:sz w:val="28"/>
          <w:szCs w:val="28"/>
        </w:rPr>
        <w:t xml:space="preserve"> ve işaret </w:t>
      </w:r>
      <w:r w:rsidR="00270D2B">
        <w:rPr>
          <w:rFonts w:asciiTheme="majorBidi" w:hAnsiTheme="majorBidi" w:cstheme="majorBidi"/>
          <w:noProof/>
          <w:sz w:val="28"/>
          <w:szCs w:val="28"/>
        </w:rPr>
        <w:t>birliklerinin içeriğiyle ilgilenen görgül bir bilimdir. Herhangi bir formel dilin içeriğini yorumlamak için gerekli kuralları araştıran özel bir anlam bilimi değildir. Dilbilimi ve mantık anlam problemini kendi</w:t>
      </w:r>
      <w:r w:rsidR="001227EE">
        <w:rPr>
          <w:rFonts w:asciiTheme="majorBidi" w:hAnsiTheme="majorBidi" w:cstheme="majorBidi"/>
          <w:noProof/>
          <w:sz w:val="28"/>
          <w:szCs w:val="28"/>
        </w:rPr>
        <w:t xml:space="preserve"> ihtiyaçlarına göre </w:t>
      </w:r>
      <w:r w:rsidR="00EC55FB">
        <w:rPr>
          <w:rFonts w:asciiTheme="majorBidi" w:hAnsiTheme="majorBidi" w:cstheme="majorBidi"/>
          <w:noProof/>
          <w:sz w:val="28"/>
          <w:szCs w:val="28"/>
        </w:rPr>
        <w:t xml:space="preserve">farklı biçimlerde </w:t>
      </w:r>
      <w:r w:rsidR="001227EE">
        <w:rPr>
          <w:rFonts w:asciiTheme="majorBidi" w:hAnsiTheme="majorBidi" w:cstheme="majorBidi"/>
          <w:noProof/>
          <w:sz w:val="28"/>
          <w:szCs w:val="28"/>
        </w:rPr>
        <w:t>ele alır.</w:t>
      </w:r>
    </w:p>
    <w:p w:rsidR="007C35CB" w:rsidRDefault="001227EE" w:rsidP="00DA1116">
      <w:pPr>
        <w:tabs>
          <w:tab w:val="left" w:pos="2640"/>
        </w:tabs>
        <w:ind w:firstLine="567"/>
        <w:jc w:val="both"/>
        <w:rPr>
          <w:rFonts w:asciiTheme="majorBidi" w:hAnsiTheme="majorBidi" w:cstheme="majorBidi"/>
          <w:noProof/>
          <w:sz w:val="28"/>
          <w:szCs w:val="28"/>
        </w:rPr>
      </w:pPr>
      <w:r>
        <w:rPr>
          <w:rFonts w:asciiTheme="majorBidi" w:hAnsiTheme="majorBidi" w:cstheme="majorBidi"/>
          <w:noProof/>
          <w:sz w:val="28"/>
          <w:szCs w:val="28"/>
        </w:rPr>
        <w:t>Modern mantık</w:t>
      </w:r>
      <w:r w:rsidR="00883416">
        <w:rPr>
          <w:rFonts w:asciiTheme="majorBidi" w:hAnsiTheme="majorBidi" w:cstheme="majorBidi"/>
          <w:noProof/>
          <w:sz w:val="28"/>
          <w:szCs w:val="28"/>
        </w:rPr>
        <w:t xml:space="preserve">, </w:t>
      </w:r>
      <w:r w:rsidR="00D30EA0">
        <w:rPr>
          <w:rFonts w:asciiTheme="majorBidi" w:hAnsiTheme="majorBidi" w:cstheme="majorBidi"/>
          <w:noProof/>
          <w:sz w:val="28"/>
          <w:szCs w:val="28"/>
        </w:rPr>
        <w:t xml:space="preserve">tabiî dillerin (İngilizce, Türkçe, …) bilimsel bilginin öğrenilmesi ve yayılması için yetersiz olduğunu göstermiştir. İdeal bir bilimsel dilde bir gösterilenin bir göstereni olması </w:t>
      </w:r>
      <w:r w:rsidR="0064751B">
        <w:rPr>
          <w:rFonts w:asciiTheme="majorBidi" w:hAnsiTheme="majorBidi" w:cstheme="majorBidi"/>
          <w:noProof/>
          <w:sz w:val="28"/>
          <w:szCs w:val="28"/>
        </w:rPr>
        <w:t>beklenir</w:t>
      </w:r>
      <w:r w:rsidR="00D30EA0">
        <w:rPr>
          <w:rFonts w:asciiTheme="majorBidi" w:hAnsiTheme="majorBidi" w:cstheme="majorBidi"/>
          <w:noProof/>
          <w:sz w:val="28"/>
          <w:szCs w:val="28"/>
        </w:rPr>
        <w:t>. Halbuki tabiî bir dilde bir gösteren birçok gösterilen</w:t>
      </w:r>
      <w:r w:rsidR="0064751B">
        <w:rPr>
          <w:rFonts w:asciiTheme="majorBidi" w:hAnsiTheme="majorBidi" w:cstheme="majorBidi"/>
          <w:noProof/>
          <w:sz w:val="28"/>
          <w:szCs w:val="28"/>
        </w:rPr>
        <w:t>e</w:t>
      </w:r>
      <w:r w:rsidR="00D30EA0">
        <w:rPr>
          <w:rFonts w:asciiTheme="majorBidi" w:hAnsiTheme="majorBidi" w:cstheme="majorBidi"/>
          <w:noProof/>
          <w:sz w:val="28"/>
          <w:szCs w:val="28"/>
        </w:rPr>
        <w:t>; bir gösterilen için birçok gösteren</w:t>
      </w:r>
      <w:r w:rsidR="0064751B">
        <w:rPr>
          <w:rFonts w:asciiTheme="majorBidi" w:hAnsiTheme="majorBidi" w:cstheme="majorBidi"/>
          <w:noProof/>
          <w:sz w:val="28"/>
          <w:szCs w:val="28"/>
        </w:rPr>
        <w:t>e</w:t>
      </w:r>
      <w:r w:rsidR="00D30EA0">
        <w:rPr>
          <w:rFonts w:asciiTheme="majorBidi" w:hAnsiTheme="majorBidi" w:cstheme="majorBidi"/>
          <w:noProof/>
          <w:sz w:val="28"/>
          <w:szCs w:val="28"/>
        </w:rPr>
        <w:t xml:space="preserve"> </w:t>
      </w:r>
      <w:r w:rsidR="0064751B">
        <w:rPr>
          <w:rFonts w:asciiTheme="majorBidi" w:hAnsiTheme="majorBidi" w:cstheme="majorBidi"/>
          <w:noProof/>
          <w:sz w:val="28"/>
          <w:szCs w:val="28"/>
        </w:rPr>
        <w:t>sahip olabilmektedir (çok anlamlılık vb.). Aynı belirsizlikler cümle düzeyinde de vardır. Bu belirsizliklerden kurtulmak için bilim adamları mantık-matematik temelli yap</w:t>
      </w:r>
      <w:r w:rsidR="00016422">
        <w:rPr>
          <w:rFonts w:asciiTheme="majorBidi" w:hAnsiTheme="majorBidi" w:cstheme="majorBidi"/>
          <w:noProof/>
          <w:sz w:val="28"/>
          <w:szCs w:val="28"/>
        </w:rPr>
        <w:t>ay</w:t>
      </w:r>
      <w:r w:rsidR="0064751B">
        <w:rPr>
          <w:rFonts w:asciiTheme="majorBidi" w:hAnsiTheme="majorBidi" w:cstheme="majorBidi"/>
          <w:noProof/>
          <w:sz w:val="28"/>
          <w:szCs w:val="28"/>
        </w:rPr>
        <w:t xml:space="preserve"> diller, formel diller  (langage formel) ortaya koymuşlardır. </w:t>
      </w:r>
      <w:r w:rsidR="00016422">
        <w:rPr>
          <w:rFonts w:asciiTheme="majorBidi" w:hAnsiTheme="majorBidi" w:cstheme="majorBidi"/>
          <w:noProof/>
          <w:sz w:val="28"/>
          <w:szCs w:val="28"/>
        </w:rPr>
        <w:t xml:space="preserve">Bu </w:t>
      </w:r>
      <w:r w:rsidR="0064751B">
        <w:rPr>
          <w:rFonts w:asciiTheme="majorBidi" w:hAnsiTheme="majorBidi" w:cstheme="majorBidi"/>
          <w:noProof/>
          <w:sz w:val="28"/>
          <w:szCs w:val="28"/>
        </w:rPr>
        <w:t xml:space="preserve"> </w:t>
      </w:r>
      <w:r w:rsidR="00016422">
        <w:rPr>
          <w:rFonts w:asciiTheme="majorBidi" w:hAnsiTheme="majorBidi" w:cstheme="majorBidi"/>
          <w:noProof/>
          <w:sz w:val="28"/>
          <w:szCs w:val="28"/>
        </w:rPr>
        <w:t>yapay dillerin yapısında zorunlu olarak iki farklı düzey bulunur: Sözdizimi düzeyi (le niveau syntaxique) ve anlambilimi düzeyi (le niveau sémantique).</w:t>
      </w:r>
    </w:p>
    <w:p w:rsidR="007C35CB" w:rsidRDefault="00B8345E" w:rsidP="00DA1116">
      <w:pPr>
        <w:tabs>
          <w:tab w:val="left" w:pos="2640"/>
        </w:tabs>
        <w:ind w:firstLine="567"/>
        <w:jc w:val="both"/>
        <w:rPr>
          <w:rFonts w:asciiTheme="majorBidi" w:hAnsiTheme="majorBidi" w:cstheme="majorBidi"/>
          <w:noProof/>
          <w:sz w:val="28"/>
          <w:szCs w:val="28"/>
        </w:rPr>
      </w:pPr>
      <w:r>
        <w:rPr>
          <w:rFonts w:asciiTheme="majorBidi" w:hAnsiTheme="majorBidi" w:cstheme="majorBidi"/>
          <w:noProof/>
          <w:sz w:val="28"/>
          <w:szCs w:val="28"/>
        </w:rPr>
        <w:t xml:space="preserve">Bu düzeyleri </w:t>
      </w:r>
      <w:r w:rsidR="001974A0">
        <w:rPr>
          <w:rFonts w:asciiTheme="majorBidi" w:hAnsiTheme="majorBidi" w:cstheme="majorBidi"/>
          <w:noProof/>
          <w:sz w:val="28"/>
          <w:szCs w:val="28"/>
        </w:rPr>
        <w:t xml:space="preserve">kolayca </w:t>
      </w:r>
      <w:r>
        <w:rPr>
          <w:rFonts w:asciiTheme="majorBidi" w:hAnsiTheme="majorBidi" w:cstheme="majorBidi"/>
          <w:noProof/>
          <w:sz w:val="28"/>
          <w:szCs w:val="28"/>
        </w:rPr>
        <w:t xml:space="preserve">anlamak için </w:t>
      </w:r>
      <w:r w:rsidR="00DE5C2B">
        <w:rPr>
          <w:rFonts w:asciiTheme="majorBidi" w:hAnsiTheme="majorBidi" w:cstheme="majorBidi"/>
          <w:noProof/>
          <w:sz w:val="28"/>
          <w:szCs w:val="28"/>
        </w:rPr>
        <w:t xml:space="preserve">çok basit </w:t>
      </w:r>
      <w:r>
        <w:rPr>
          <w:rFonts w:asciiTheme="majorBidi" w:hAnsiTheme="majorBidi" w:cstheme="majorBidi"/>
          <w:noProof/>
          <w:sz w:val="28"/>
          <w:szCs w:val="28"/>
        </w:rPr>
        <w:t>bir yapay dil yani bir formel dil tasarlayalım (Örnek M.Gopnik’ten alınmıştır)</w:t>
      </w:r>
      <w:r>
        <w:rPr>
          <w:rStyle w:val="DipnotBavurusu"/>
          <w:rFonts w:asciiTheme="majorBidi" w:hAnsiTheme="majorBidi" w:cstheme="majorBidi"/>
          <w:noProof/>
          <w:sz w:val="28"/>
          <w:szCs w:val="28"/>
        </w:rPr>
        <w:footnoteReference w:id="5"/>
      </w:r>
      <w:r>
        <w:rPr>
          <w:rFonts w:asciiTheme="majorBidi" w:hAnsiTheme="majorBidi" w:cstheme="majorBidi"/>
          <w:noProof/>
          <w:sz w:val="28"/>
          <w:szCs w:val="28"/>
        </w:rPr>
        <w:t>:</w:t>
      </w:r>
    </w:p>
    <w:p w:rsidR="00C754D2" w:rsidRDefault="00004D91" w:rsidP="00DA1116">
      <w:pPr>
        <w:tabs>
          <w:tab w:val="left" w:pos="2640"/>
        </w:tabs>
        <w:ind w:firstLine="567"/>
        <w:jc w:val="both"/>
        <w:rPr>
          <w:rFonts w:asciiTheme="majorBidi" w:hAnsiTheme="majorBidi" w:cstheme="majorBidi"/>
          <w:noProof/>
          <w:sz w:val="28"/>
          <w:szCs w:val="28"/>
        </w:rPr>
      </w:pPr>
      <w:r>
        <w:rPr>
          <w:rFonts w:asciiTheme="majorBidi" w:hAnsiTheme="majorBidi" w:cstheme="majorBidi"/>
          <w:noProof/>
          <w:sz w:val="28"/>
          <w:szCs w:val="28"/>
        </w:rPr>
        <w:lastRenderedPageBreak/>
        <w:t>Sözdizimiyle ilgili üç kuralı olan basit bir formel dil düşünelim:</w:t>
      </w:r>
    </w:p>
    <w:p w:rsidR="00004D91" w:rsidRDefault="00004D91" w:rsidP="00004D91">
      <w:pPr>
        <w:pStyle w:val="ListeParagraf"/>
        <w:numPr>
          <w:ilvl w:val="0"/>
          <w:numId w:val="1"/>
        </w:numPr>
        <w:tabs>
          <w:tab w:val="left" w:pos="2640"/>
        </w:tabs>
        <w:jc w:val="both"/>
        <w:rPr>
          <w:rFonts w:asciiTheme="majorBidi" w:hAnsiTheme="majorBidi" w:cstheme="majorBidi"/>
          <w:noProof/>
          <w:sz w:val="28"/>
          <w:szCs w:val="28"/>
        </w:rPr>
      </w:pPr>
      <w:r>
        <w:rPr>
          <w:rFonts w:asciiTheme="majorBidi" w:hAnsiTheme="majorBidi" w:cstheme="majorBidi"/>
          <w:noProof/>
          <w:sz w:val="28"/>
          <w:szCs w:val="28"/>
        </w:rPr>
        <w:t>Bir nesne sınıfı olsun;</w:t>
      </w:r>
    </w:p>
    <w:p w:rsidR="00004D91" w:rsidRDefault="00004D91" w:rsidP="00004D91">
      <w:pPr>
        <w:pStyle w:val="ListeParagraf"/>
        <w:numPr>
          <w:ilvl w:val="0"/>
          <w:numId w:val="1"/>
        </w:numPr>
        <w:tabs>
          <w:tab w:val="left" w:pos="2640"/>
        </w:tabs>
        <w:jc w:val="both"/>
        <w:rPr>
          <w:rFonts w:asciiTheme="majorBidi" w:hAnsiTheme="majorBidi" w:cstheme="majorBidi"/>
          <w:noProof/>
          <w:sz w:val="28"/>
          <w:szCs w:val="28"/>
        </w:rPr>
      </w:pPr>
      <w:r>
        <w:rPr>
          <w:rFonts w:asciiTheme="majorBidi" w:hAnsiTheme="majorBidi" w:cstheme="majorBidi"/>
          <w:noProof/>
          <w:sz w:val="28"/>
          <w:szCs w:val="28"/>
        </w:rPr>
        <w:t xml:space="preserve">Bir yeni nesne elde etmek için iki nesneyi birleştiren bir </w:t>
      </w:r>
      <w:r w:rsidR="00BB6C5B">
        <w:rPr>
          <w:rFonts w:asciiTheme="majorBidi" w:hAnsiTheme="majorBidi" w:cstheme="majorBidi"/>
          <w:noProof/>
          <w:sz w:val="28"/>
          <w:szCs w:val="28"/>
        </w:rPr>
        <w:t xml:space="preserve">görev nesnesi </w:t>
      </w:r>
      <w:r>
        <w:rPr>
          <w:rFonts w:asciiTheme="majorBidi" w:hAnsiTheme="majorBidi" w:cstheme="majorBidi"/>
          <w:noProof/>
          <w:sz w:val="28"/>
          <w:szCs w:val="28"/>
        </w:rPr>
        <w:t>(foncteurs) sınıfı;</w:t>
      </w:r>
    </w:p>
    <w:p w:rsidR="00004D91" w:rsidRPr="00004D91" w:rsidRDefault="00004D91" w:rsidP="00004D91">
      <w:pPr>
        <w:pStyle w:val="ListeParagraf"/>
        <w:numPr>
          <w:ilvl w:val="0"/>
          <w:numId w:val="1"/>
        </w:numPr>
        <w:tabs>
          <w:tab w:val="left" w:pos="2640"/>
        </w:tabs>
        <w:jc w:val="both"/>
        <w:rPr>
          <w:rFonts w:asciiTheme="majorBidi" w:hAnsiTheme="majorBidi" w:cstheme="majorBidi"/>
          <w:noProof/>
          <w:sz w:val="28"/>
          <w:szCs w:val="28"/>
        </w:rPr>
      </w:pPr>
      <w:r>
        <w:rPr>
          <w:rFonts w:asciiTheme="majorBidi" w:hAnsiTheme="majorBidi" w:cstheme="majorBidi"/>
          <w:noProof/>
          <w:sz w:val="28"/>
          <w:szCs w:val="28"/>
        </w:rPr>
        <w:t xml:space="preserve">Bir önerme elde etmek için iki nesneyi birleştiren </w:t>
      </w:r>
      <w:r w:rsidR="009702DB">
        <w:rPr>
          <w:rFonts w:asciiTheme="majorBidi" w:hAnsiTheme="majorBidi" w:cstheme="majorBidi"/>
          <w:noProof/>
          <w:sz w:val="28"/>
          <w:szCs w:val="28"/>
        </w:rPr>
        <w:t>görev nesnesi (</w:t>
      </w:r>
      <w:r w:rsidR="00BB6C5B">
        <w:rPr>
          <w:rFonts w:asciiTheme="majorBidi" w:hAnsiTheme="majorBidi" w:cstheme="majorBidi"/>
          <w:noProof/>
          <w:sz w:val="28"/>
          <w:szCs w:val="28"/>
        </w:rPr>
        <w:t>foncteurs)</w:t>
      </w:r>
      <w:r>
        <w:rPr>
          <w:rFonts w:asciiTheme="majorBidi" w:hAnsiTheme="majorBidi" w:cstheme="majorBidi"/>
          <w:noProof/>
          <w:sz w:val="28"/>
          <w:szCs w:val="28"/>
        </w:rPr>
        <w:t xml:space="preserve"> sınıfı.</w:t>
      </w:r>
    </w:p>
    <w:p w:rsidR="00C754D2" w:rsidRDefault="00BB6C5B" w:rsidP="00DA1116">
      <w:pPr>
        <w:tabs>
          <w:tab w:val="left" w:pos="2640"/>
        </w:tabs>
        <w:ind w:firstLine="567"/>
        <w:jc w:val="both"/>
        <w:rPr>
          <w:rFonts w:asciiTheme="majorBidi" w:hAnsiTheme="majorBidi" w:cstheme="majorBidi"/>
          <w:noProof/>
          <w:sz w:val="28"/>
          <w:szCs w:val="28"/>
        </w:rPr>
      </w:pPr>
      <w:r>
        <w:rPr>
          <w:rFonts w:asciiTheme="majorBidi" w:hAnsiTheme="majorBidi" w:cstheme="majorBidi"/>
          <w:noProof/>
          <w:sz w:val="28"/>
          <w:szCs w:val="28"/>
        </w:rPr>
        <w:t>Bu formel dilin kelimelerinin tanımı şöyle olacaktır:</w:t>
      </w:r>
    </w:p>
    <w:p w:rsidR="00C754D2" w:rsidRDefault="00BB6C5B" w:rsidP="00DA1116">
      <w:pPr>
        <w:tabs>
          <w:tab w:val="left" w:pos="2640"/>
        </w:tabs>
        <w:ind w:firstLine="567"/>
        <w:jc w:val="both"/>
        <w:rPr>
          <w:rFonts w:asciiTheme="majorBidi" w:hAnsiTheme="majorBidi" w:cstheme="majorBidi"/>
          <w:noProof/>
          <w:sz w:val="28"/>
          <w:szCs w:val="28"/>
        </w:rPr>
      </w:pPr>
      <w:r>
        <w:rPr>
          <w:rFonts w:asciiTheme="majorBidi" w:hAnsiTheme="majorBidi" w:cstheme="majorBidi"/>
          <w:noProof/>
          <w:sz w:val="28"/>
          <w:szCs w:val="28"/>
        </w:rPr>
        <w:t>A sınıfının öğeleri:1,2,3,4,5,6,7,8,9,0.</w:t>
      </w:r>
    </w:p>
    <w:p w:rsidR="00BB6C5B" w:rsidRDefault="00BB6C5B" w:rsidP="00DA1116">
      <w:pPr>
        <w:tabs>
          <w:tab w:val="left" w:pos="2640"/>
        </w:tabs>
        <w:ind w:firstLine="567"/>
        <w:jc w:val="both"/>
        <w:rPr>
          <w:rFonts w:asciiTheme="majorBidi" w:hAnsiTheme="majorBidi" w:cstheme="majorBidi"/>
          <w:noProof/>
          <w:sz w:val="28"/>
          <w:szCs w:val="28"/>
        </w:rPr>
      </w:pPr>
      <w:r>
        <w:rPr>
          <w:rFonts w:asciiTheme="majorBidi" w:hAnsiTheme="majorBidi" w:cstheme="majorBidi"/>
          <w:noProof/>
          <w:sz w:val="28"/>
          <w:szCs w:val="28"/>
        </w:rPr>
        <w:t>B sınıfının öğeleri: +. –</w:t>
      </w:r>
    </w:p>
    <w:p w:rsidR="00BB6C5B" w:rsidRDefault="00BB6C5B" w:rsidP="00DA1116">
      <w:pPr>
        <w:tabs>
          <w:tab w:val="left" w:pos="2640"/>
        </w:tabs>
        <w:ind w:firstLine="567"/>
        <w:jc w:val="both"/>
        <w:rPr>
          <w:rFonts w:asciiTheme="majorBidi" w:hAnsiTheme="majorBidi" w:cstheme="majorBidi"/>
          <w:noProof/>
          <w:sz w:val="28"/>
          <w:szCs w:val="28"/>
        </w:rPr>
      </w:pPr>
      <w:r>
        <w:rPr>
          <w:rFonts w:asciiTheme="majorBidi" w:hAnsiTheme="majorBidi" w:cstheme="majorBidi"/>
          <w:noProof/>
          <w:sz w:val="28"/>
          <w:szCs w:val="28"/>
        </w:rPr>
        <w:t>C sınıfının öğeleri: =</w:t>
      </w:r>
    </w:p>
    <w:p w:rsidR="00BB6C5B" w:rsidRDefault="00BB6C5B" w:rsidP="00DA1116">
      <w:pPr>
        <w:tabs>
          <w:tab w:val="left" w:pos="2640"/>
        </w:tabs>
        <w:ind w:firstLine="567"/>
        <w:jc w:val="both"/>
        <w:rPr>
          <w:rFonts w:asciiTheme="majorBidi" w:hAnsiTheme="majorBidi" w:cstheme="majorBidi"/>
          <w:noProof/>
          <w:sz w:val="28"/>
          <w:szCs w:val="28"/>
        </w:rPr>
      </w:pPr>
      <w:r>
        <w:rPr>
          <w:rFonts w:asciiTheme="majorBidi" w:hAnsiTheme="majorBidi" w:cstheme="majorBidi"/>
          <w:noProof/>
          <w:sz w:val="28"/>
          <w:szCs w:val="28"/>
        </w:rPr>
        <w:t>Bu dil, sadece iki sözdizimi yapısına sahip olacaktır:</w:t>
      </w:r>
    </w:p>
    <w:p w:rsidR="00BB6C5B" w:rsidRDefault="00BB6C5B" w:rsidP="00DA1116">
      <w:pPr>
        <w:tabs>
          <w:tab w:val="left" w:pos="2640"/>
        </w:tabs>
        <w:ind w:firstLine="567"/>
        <w:jc w:val="both"/>
        <w:rPr>
          <w:rFonts w:asciiTheme="majorBidi" w:hAnsiTheme="majorBidi" w:cstheme="majorBidi"/>
          <w:noProof/>
          <w:sz w:val="28"/>
          <w:szCs w:val="28"/>
        </w:rPr>
      </w:pPr>
      <w:r>
        <w:rPr>
          <w:rFonts w:asciiTheme="majorBidi" w:hAnsiTheme="majorBidi" w:cstheme="majorBidi"/>
          <w:noProof/>
          <w:sz w:val="28"/>
          <w:szCs w:val="28"/>
        </w:rPr>
        <w:t xml:space="preserve">ABA : </w:t>
      </w:r>
      <w:r w:rsidR="00C261CC">
        <w:rPr>
          <w:rFonts w:asciiTheme="majorBidi" w:hAnsiTheme="majorBidi" w:cstheme="majorBidi"/>
          <w:noProof/>
          <w:sz w:val="28"/>
          <w:szCs w:val="28"/>
        </w:rPr>
        <w:t>Aynı nesnedir, bununla birlikte A sınıfının bir üyesidir.</w:t>
      </w:r>
    </w:p>
    <w:p w:rsidR="00C261CC" w:rsidRDefault="00C261CC" w:rsidP="00DA1116">
      <w:pPr>
        <w:tabs>
          <w:tab w:val="left" w:pos="2640"/>
        </w:tabs>
        <w:ind w:firstLine="567"/>
        <w:jc w:val="both"/>
        <w:rPr>
          <w:rFonts w:asciiTheme="majorBidi" w:hAnsiTheme="majorBidi" w:cstheme="majorBidi"/>
          <w:noProof/>
          <w:sz w:val="28"/>
          <w:szCs w:val="28"/>
        </w:rPr>
      </w:pPr>
      <w:r>
        <w:rPr>
          <w:rFonts w:asciiTheme="majorBidi" w:hAnsiTheme="majorBidi" w:cstheme="majorBidi"/>
          <w:noProof/>
          <w:sz w:val="28"/>
          <w:szCs w:val="28"/>
        </w:rPr>
        <w:t>ACA : Bu bir önermedir.</w:t>
      </w:r>
    </w:p>
    <w:p w:rsidR="00C261CC" w:rsidRDefault="00C261CC" w:rsidP="00DA1116">
      <w:pPr>
        <w:tabs>
          <w:tab w:val="left" w:pos="2640"/>
        </w:tabs>
        <w:ind w:firstLine="567"/>
        <w:jc w:val="both"/>
        <w:rPr>
          <w:rFonts w:asciiTheme="majorBidi" w:hAnsiTheme="majorBidi" w:cstheme="majorBidi"/>
          <w:noProof/>
          <w:sz w:val="28"/>
          <w:szCs w:val="28"/>
        </w:rPr>
      </w:pPr>
      <w:r>
        <w:rPr>
          <w:rFonts w:asciiTheme="majorBidi" w:hAnsiTheme="majorBidi" w:cstheme="majorBidi"/>
          <w:noProof/>
          <w:sz w:val="28"/>
          <w:szCs w:val="28"/>
        </w:rPr>
        <w:t>Şimdi bu formel dilin sözdizimi kurallarına uyarak doğru ifadeler elde edelim:</w:t>
      </w:r>
    </w:p>
    <w:p w:rsidR="00C261CC" w:rsidRDefault="00C261CC" w:rsidP="00DA1116">
      <w:pPr>
        <w:tabs>
          <w:tab w:val="left" w:pos="2640"/>
        </w:tabs>
        <w:ind w:firstLine="567"/>
        <w:jc w:val="both"/>
        <w:rPr>
          <w:rFonts w:asciiTheme="majorBidi" w:hAnsiTheme="majorBidi" w:cstheme="majorBidi"/>
          <w:noProof/>
          <w:sz w:val="28"/>
          <w:szCs w:val="28"/>
        </w:rPr>
      </w:pPr>
      <w:r>
        <w:rPr>
          <w:rFonts w:asciiTheme="majorBidi" w:hAnsiTheme="majorBidi" w:cstheme="majorBidi"/>
          <w:noProof/>
          <w:sz w:val="28"/>
          <w:szCs w:val="28"/>
        </w:rPr>
        <w:t>1+2=3; 1+2=4</w:t>
      </w:r>
    </w:p>
    <w:p w:rsidR="00C754D2" w:rsidRDefault="00C261CC" w:rsidP="00DA1116">
      <w:pPr>
        <w:tabs>
          <w:tab w:val="left" w:pos="2640"/>
        </w:tabs>
        <w:ind w:firstLine="567"/>
        <w:jc w:val="both"/>
        <w:rPr>
          <w:rFonts w:asciiTheme="majorBidi" w:hAnsiTheme="majorBidi" w:cstheme="majorBidi"/>
          <w:noProof/>
          <w:sz w:val="28"/>
          <w:szCs w:val="28"/>
        </w:rPr>
      </w:pPr>
      <w:r>
        <w:rPr>
          <w:rFonts w:asciiTheme="majorBidi" w:hAnsiTheme="majorBidi" w:cstheme="majorBidi"/>
          <w:noProof/>
          <w:sz w:val="28"/>
          <w:szCs w:val="28"/>
        </w:rPr>
        <w:t xml:space="preserve">Buna karşılık </w:t>
      </w:r>
    </w:p>
    <w:p w:rsidR="00C261CC" w:rsidRDefault="00C261CC" w:rsidP="00DA1116">
      <w:pPr>
        <w:tabs>
          <w:tab w:val="left" w:pos="2640"/>
        </w:tabs>
        <w:ind w:firstLine="567"/>
        <w:jc w:val="both"/>
        <w:rPr>
          <w:rFonts w:asciiTheme="majorBidi" w:hAnsiTheme="majorBidi" w:cstheme="majorBidi"/>
          <w:noProof/>
          <w:sz w:val="28"/>
          <w:szCs w:val="28"/>
        </w:rPr>
      </w:pPr>
      <w:r>
        <w:rPr>
          <w:rFonts w:asciiTheme="majorBidi" w:hAnsiTheme="majorBidi" w:cstheme="majorBidi"/>
          <w:noProof/>
          <w:sz w:val="28"/>
          <w:szCs w:val="28"/>
        </w:rPr>
        <w:t>1+1=2</w:t>
      </w:r>
      <w:r w:rsidR="00142699">
        <w:rPr>
          <w:rFonts w:asciiTheme="majorBidi" w:hAnsiTheme="majorBidi" w:cstheme="majorBidi"/>
          <w:noProof/>
          <w:sz w:val="28"/>
          <w:szCs w:val="28"/>
        </w:rPr>
        <w:t xml:space="preserve"> b</w:t>
      </w:r>
      <w:r>
        <w:rPr>
          <w:rFonts w:asciiTheme="majorBidi" w:hAnsiTheme="majorBidi" w:cstheme="majorBidi"/>
          <w:noProof/>
          <w:sz w:val="28"/>
          <w:szCs w:val="28"/>
        </w:rPr>
        <w:t>u dilde doğru bir sözdizimi değildir</w:t>
      </w:r>
      <w:r w:rsidR="000D5AEC">
        <w:rPr>
          <w:rFonts w:asciiTheme="majorBidi" w:hAnsiTheme="majorBidi" w:cstheme="majorBidi"/>
          <w:noProof/>
          <w:sz w:val="28"/>
          <w:szCs w:val="28"/>
        </w:rPr>
        <w:t>, çünkü yukarıdaki kurallara uymamaktadır.</w:t>
      </w:r>
    </w:p>
    <w:p w:rsidR="000D5AEC" w:rsidRDefault="000D5AEC" w:rsidP="00DA1116">
      <w:pPr>
        <w:tabs>
          <w:tab w:val="left" w:pos="2640"/>
        </w:tabs>
        <w:ind w:firstLine="567"/>
        <w:jc w:val="both"/>
        <w:rPr>
          <w:rFonts w:asciiTheme="majorBidi" w:hAnsiTheme="majorBidi" w:cstheme="majorBidi"/>
          <w:noProof/>
          <w:sz w:val="28"/>
          <w:szCs w:val="28"/>
        </w:rPr>
      </w:pPr>
      <w:r>
        <w:rPr>
          <w:rFonts w:asciiTheme="majorBidi" w:hAnsiTheme="majorBidi" w:cstheme="majorBidi"/>
          <w:noProof/>
          <w:sz w:val="28"/>
          <w:szCs w:val="28"/>
        </w:rPr>
        <w:t xml:space="preserve">Burada tanımladığımız cinsten bir formel dil, tamamen sözdizimseldir. Elde edilen cümlelerin bir anlamı yoktur, onlar ne doğrudur, ne de yanlıştır. Elbette sezgilerimize dayanarak 1+2=3’ün doğru, 1+2=4’ün yanlış olduğunu söyleyebiliriz. Ama bu dil için yukarıda koyduğumuz kurallar </w:t>
      </w:r>
      <w:r w:rsidR="007C3C64">
        <w:rPr>
          <w:rFonts w:asciiTheme="majorBidi" w:hAnsiTheme="majorBidi" w:cstheme="majorBidi"/>
          <w:noProof/>
          <w:sz w:val="28"/>
          <w:szCs w:val="28"/>
        </w:rPr>
        <w:t xml:space="preserve">bu sezgilerimizin yanlış olduğunu göstermektedir. Çünkü bu formel, yapay dilde 1 sembolünün 1 sayısını göstereceğini, “+” işaretinin toplamayı göstereceğini belirten hiçbir dayanak yoktur. 1 pekalâ domates’i, 2 pekalâ </w:t>
      </w:r>
      <w:r w:rsidR="00142699">
        <w:rPr>
          <w:rFonts w:asciiTheme="majorBidi" w:hAnsiTheme="majorBidi" w:cstheme="majorBidi"/>
          <w:noProof/>
          <w:sz w:val="28"/>
          <w:szCs w:val="28"/>
        </w:rPr>
        <w:t>biberi gösterebilir.</w:t>
      </w:r>
      <w:r w:rsidR="00142699">
        <w:rPr>
          <w:rStyle w:val="DipnotBavurusu"/>
          <w:rFonts w:asciiTheme="majorBidi" w:hAnsiTheme="majorBidi" w:cstheme="majorBidi"/>
          <w:noProof/>
          <w:sz w:val="28"/>
          <w:szCs w:val="28"/>
        </w:rPr>
        <w:footnoteReference w:id="6"/>
      </w:r>
    </w:p>
    <w:p w:rsidR="00C754D2" w:rsidRDefault="00142CD7" w:rsidP="00DA1116">
      <w:pPr>
        <w:tabs>
          <w:tab w:val="left" w:pos="2640"/>
        </w:tabs>
        <w:ind w:firstLine="567"/>
        <w:jc w:val="both"/>
        <w:rPr>
          <w:rFonts w:asciiTheme="majorBidi" w:hAnsiTheme="majorBidi" w:cstheme="majorBidi"/>
          <w:noProof/>
          <w:sz w:val="28"/>
          <w:szCs w:val="28"/>
        </w:rPr>
      </w:pPr>
      <w:r>
        <w:rPr>
          <w:rFonts w:asciiTheme="majorBidi" w:hAnsiTheme="majorBidi" w:cstheme="majorBidi"/>
          <w:noProof/>
          <w:sz w:val="28"/>
          <w:szCs w:val="28"/>
        </w:rPr>
        <w:t xml:space="preserve">Yukarıdaki önermelerin gerçekliği doğrudan sembollerde değildir, onların yorumlanmasındadır. </w:t>
      </w:r>
      <w:r w:rsidR="00813310">
        <w:rPr>
          <w:rFonts w:asciiTheme="majorBidi" w:hAnsiTheme="majorBidi" w:cstheme="majorBidi"/>
          <w:noProof/>
          <w:sz w:val="28"/>
          <w:szCs w:val="28"/>
        </w:rPr>
        <w:t>Yani</w:t>
      </w:r>
      <w:r>
        <w:rPr>
          <w:rFonts w:asciiTheme="majorBidi" w:hAnsiTheme="majorBidi" w:cstheme="majorBidi"/>
          <w:noProof/>
          <w:sz w:val="28"/>
          <w:szCs w:val="28"/>
        </w:rPr>
        <w:t xml:space="preserve"> </w:t>
      </w:r>
      <w:r w:rsidR="00051BB8">
        <w:rPr>
          <w:rFonts w:asciiTheme="majorBidi" w:hAnsiTheme="majorBidi" w:cstheme="majorBidi"/>
          <w:noProof/>
          <w:sz w:val="28"/>
          <w:szCs w:val="28"/>
        </w:rPr>
        <w:t xml:space="preserve">bu </w:t>
      </w:r>
      <w:r w:rsidR="00813310">
        <w:rPr>
          <w:rFonts w:asciiTheme="majorBidi" w:hAnsiTheme="majorBidi" w:cstheme="majorBidi"/>
          <w:noProof/>
          <w:sz w:val="28"/>
          <w:szCs w:val="28"/>
        </w:rPr>
        <w:t xml:space="preserve">formel </w:t>
      </w:r>
      <w:r w:rsidR="00051BB8">
        <w:rPr>
          <w:rFonts w:asciiTheme="majorBidi" w:hAnsiTheme="majorBidi" w:cstheme="majorBidi"/>
          <w:noProof/>
          <w:sz w:val="28"/>
          <w:szCs w:val="28"/>
        </w:rPr>
        <w:t>dilin yapısında anlambilimsel bir düzey vardır. Bu mantıkî  formüllerle</w:t>
      </w:r>
      <w:r w:rsidR="00813310">
        <w:rPr>
          <w:rFonts w:asciiTheme="majorBidi" w:hAnsiTheme="majorBidi" w:cstheme="majorBidi"/>
          <w:noProof/>
          <w:sz w:val="28"/>
          <w:szCs w:val="28"/>
        </w:rPr>
        <w:t xml:space="preserve"> istenirse</w:t>
      </w:r>
      <w:r w:rsidR="00051BB8">
        <w:rPr>
          <w:rFonts w:asciiTheme="majorBidi" w:hAnsiTheme="majorBidi" w:cstheme="majorBidi"/>
          <w:noProof/>
          <w:sz w:val="28"/>
          <w:szCs w:val="28"/>
        </w:rPr>
        <w:t xml:space="preserve"> diğer şeyler yani gerçekler ifade </w:t>
      </w:r>
      <w:r w:rsidR="00051BB8">
        <w:rPr>
          <w:rFonts w:asciiTheme="majorBidi" w:hAnsiTheme="majorBidi" w:cstheme="majorBidi"/>
          <w:noProof/>
          <w:sz w:val="28"/>
          <w:szCs w:val="28"/>
        </w:rPr>
        <w:lastRenderedPageBreak/>
        <w:t>edilebilmektedir.</w:t>
      </w:r>
      <w:r w:rsidR="00813310">
        <w:rPr>
          <w:rFonts w:asciiTheme="majorBidi" w:hAnsiTheme="majorBidi" w:cstheme="majorBidi"/>
          <w:noProof/>
          <w:sz w:val="28"/>
          <w:szCs w:val="28"/>
        </w:rPr>
        <w:t xml:space="preserve"> Yapay dillerde anlam kelimesi yerine genellikle “değer” kelimesi kullanılmaktadır (X’in değeri 5’tir gibi).</w:t>
      </w:r>
    </w:p>
    <w:p w:rsidR="00F87970" w:rsidRDefault="00F87970" w:rsidP="002B6F1F">
      <w:pPr>
        <w:tabs>
          <w:tab w:val="left" w:pos="2640"/>
        </w:tabs>
        <w:ind w:firstLine="567"/>
        <w:rPr>
          <w:rFonts w:asciiTheme="majorBidi" w:hAnsiTheme="majorBidi" w:cstheme="majorBidi"/>
          <w:noProof/>
          <w:sz w:val="28"/>
          <w:szCs w:val="28"/>
        </w:rPr>
      </w:pPr>
    </w:p>
    <w:p w:rsidR="004D50A5" w:rsidRDefault="004D50A5" w:rsidP="002B6F1F">
      <w:pPr>
        <w:tabs>
          <w:tab w:val="left" w:pos="2640"/>
        </w:tabs>
        <w:ind w:firstLine="567"/>
        <w:rPr>
          <w:rFonts w:asciiTheme="majorBidi" w:hAnsiTheme="majorBidi" w:cstheme="majorBidi"/>
          <w:noProof/>
          <w:sz w:val="28"/>
          <w:szCs w:val="28"/>
        </w:rPr>
      </w:pPr>
    </w:p>
    <w:p w:rsidR="004D50A5" w:rsidRPr="004D50A5" w:rsidRDefault="004D50A5" w:rsidP="004D50A5">
      <w:pPr>
        <w:rPr>
          <w:rFonts w:ascii="Calibri" w:eastAsia="Calibri" w:hAnsi="Calibri" w:cs="Arial"/>
        </w:rPr>
      </w:pPr>
      <w:r w:rsidRPr="004D50A5">
        <w:rPr>
          <w:rFonts w:ascii="SymbolMT" w:eastAsia="Calibri" w:hAnsi="SymbolMT" w:cs="SymbolMT"/>
          <w:color w:val="C4BC96"/>
          <w:sz w:val="48"/>
          <w:szCs w:val="48"/>
          <w:highlight w:val="darkBlue"/>
        </w:rPr>
        <w:t xml:space="preserve">           © </w:t>
      </w:r>
      <w:r w:rsidRPr="004D50A5">
        <w:rPr>
          <w:rFonts w:ascii="Verdana" w:eastAsia="Calibri" w:hAnsi="Verdana" w:cs="Verdana"/>
          <w:color w:val="C4BC96"/>
          <w:sz w:val="48"/>
          <w:szCs w:val="48"/>
          <w:highlight w:val="darkBlue"/>
        </w:rPr>
        <w:t>http://www.ege-edebiyat.org</w:t>
      </w:r>
      <w:r w:rsidRPr="004D50A5">
        <w:rPr>
          <w:rFonts w:ascii="Verdana" w:eastAsia="Calibri" w:hAnsi="Verdana" w:cs="Verdana"/>
          <w:color w:val="C4BC96"/>
          <w:sz w:val="48"/>
          <w:szCs w:val="48"/>
        </w:rPr>
        <w:t xml:space="preserve">  </w:t>
      </w:r>
      <w:r w:rsidRPr="004D50A5">
        <w:rPr>
          <w:rFonts w:ascii="Calibri" w:eastAsia="Calibri" w:hAnsi="Calibri" w:cs="Arial"/>
          <w:b/>
          <w:color w:val="C4BC96"/>
          <w:sz w:val="48"/>
          <w:szCs w:val="4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 xml:space="preserve">  </w:t>
      </w:r>
      <w:r w:rsidRPr="004D50A5">
        <w:rPr>
          <w:rFonts w:ascii="Calibri" w:eastAsia="Calibri" w:hAnsi="Calibri" w:cs="Arial"/>
          <w:b/>
          <w:color w:val="C4BC96"/>
          <w:sz w:val="48"/>
          <w:szCs w:val="48"/>
          <w14:textOutline w14:w="5270" w14:cap="flat" w14:cmpd="sng" w14:algn="ctr">
            <w14:solidFill>
              <w14:srgbClr w14:val="4579B8"/>
            </w14:solidFill>
            <w14:prstDash w14:val="solid"/>
            <w14:round/>
          </w14:textOutline>
        </w:rPr>
        <w:t xml:space="preserve">   </w:t>
      </w:r>
    </w:p>
    <w:p w:rsidR="004D50A5" w:rsidRPr="00616C9B" w:rsidRDefault="004D50A5" w:rsidP="002B6F1F">
      <w:pPr>
        <w:tabs>
          <w:tab w:val="left" w:pos="2640"/>
        </w:tabs>
        <w:ind w:firstLine="567"/>
        <w:rPr>
          <w:rFonts w:asciiTheme="majorBidi" w:hAnsiTheme="majorBidi" w:cstheme="majorBidi"/>
          <w:noProof/>
          <w:sz w:val="28"/>
          <w:szCs w:val="28"/>
        </w:rPr>
      </w:pPr>
    </w:p>
    <w:sectPr w:rsidR="004D50A5" w:rsidRPr="00616C9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3A02" w:rsidRDefault="007C3A02" w:rsidP="00BE49FC">
      <w:pPr>
        <w:spacing w:after="0" w:line="240" w:lineRule="auto"/>
      </w:pPr>
      <w:r>
        <w:separator/>
      </w:r>
    </w:p>
  </w:endnote>
  <w:endnote w:type="continuationSeparator" w:id="0">
    <w:p w:rsidR="007C3A02" w:rsidRDefault="007C3A02" w:rsidP="00BE4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MT">
    <w:altName w:val="Calibri"/>
    <w:panose1 w:val="00000000000000000000"/>
    <w:charset w:val="A2"/>
    <w:family w:val="auto"/>
    <w:notTrueType/>
    <w:pitch w:val="default"/>
    <w:sig w:usb0="00000005" w:usb1="00000000" w:usb2="00000000" w:usb3="00000000" w:csb0="00000010"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3A02" w:rsidRDefault="007C3A02" w:rsidP="00BE49FC">
      <w:pPr>
        <w:spacing w:after="0" w:line="240" w:lineRule="auto"/>
      </w:pPr>
      <w:r>
        <w:separator/>
      </w:r>
    </w:p>
  </w:footnote>
  <w:footnote w:type="continuationSeparator" w:id="0">
    <w:p w:rsidR="007C3A02" w:rsidRDefault="007C3A02" w:rsidP="00BE49FC">
      <w:pPr>
        <w:spacing w:after="0" w:line="240" w:lineRule="auto"/>
      </w:pPr>
      <w:r>
        <w:continuationSeparator/>
      </w:r>
    </w:p>
  </w:footnote>
  <w:footnote w:id="1">
    <w:p w:rsidR="00874AC6" w:rsidRPr="00874AC6" w:rsidRDefault="00874AC6" w:rsidP="00874AC6">
      <w:pPr>
        <w:pStyle w:val="DipnotMetni"/>
        <w:rPr>
          <w:noProof/>
        </w:rPr>
      </w:pPr>
      <w:r>
        <w:rPr>
          <w:rStyle w:val="DipnotBavurusu"/>
          <w:noProof/>
        </w:rPr>
        <w:footnoteRef/>
      </w:r>
      <w:r>
        <w:rPr>
          <w:noProof/>
        </w:rPr>
        <w:t xml:space="preserve"> </w:t>
      </w:r>
      <w:r w:rsidRPr="00874AC6">
        <w:rPr>
          <w:noProof/>
        </w:rPr>
        <w:t xml:space="preserve">KAYNAK </w:t>
      </w:r>
      <w:bookmarkStart w:id="0" w:name="_Hlk505028493"/>
      <w:r w:rsidRPr="00874AC6">
        <w:rPr>
          <w:noProof/>
        </w:rPr>
        <w:t>. Paul Fabre, la Semantique,  avec  des travaux pratiques d’aplication et leurs corrigés, Nathan,1978.</w:t>
      </w:r>
      <w:bookmarkEnd w:id="0"/>
    </w:p>
    <w:p w:rsidR="00874AC6" w:rsidRDefault="00874AC6">
      <w:pPr>
        <w:pStyle w:val="DipnotMetni"/>
        <w:rPr>
          <w:noProof/>
        </w:rPr>
      </w:pPr>
    </w:p>
  </w:footnote>
  <w:footnote w:id="2">
    <w:p w:rsidR="00BE49FC" w:rsidRPr="00F33230" w:rsidRDefault="00BE49FC" w:rsidP="006E0B12">
      <w:pPr>
        <w:tabs>
          <w:tab w:val="left" w:pos="2640"/>
        </w:tabs>
        <w:jc w:val="both"/>
        <w:rPr>
          <w:rFonts w:asciiTheme="majorBidi" w:hAnsiTheme="majorBidi" w:cstheme="majorBidi"/>
          <w:noProof/>
          <w:sz w:val="28"/>
          <w:szCs w:val="28"/>
        </w:rPr>
      </w:pPr>
      <w:r>
        <w:rPr>
          <w:rStyle w:val="DipnotBavurusu"/>
          <w:noProof/>
        </w:rPr>
        <w:footnoteRef/>
      </w:r>
      <w:r>
        <w:rPr>
          <w:noProof/>
        </w:rPr>
        <w:t xml:space="preserve"> </w:t>
      </w:r>
      <w:r w:rsidRPr="00BE49FC">
        <w:rPr>
          <w:rFonts w:asciiTheme="majorBidi" w:hAnsiTheme="majorBidi" w:cstheme="majorBidi"/>
          <w:b/>
          <w:bCs/>
          <w:noProof/>
          <w:sz w:val="20"/>
          <w:szCs w:val="20"/>
        </w:rPr>
        <w:t>Sesbilimi</w:t>
      </w:r>
      <w:r w:rsidRPr="00BE49FC">
        <w:rPr>
          <w:rFonts w:asciiTheme="majorBidi" w:hAnsiTheme="majorBidi" w:cstheme="majorBidi"/>
          <w:noProof/>
          <w:sz w:val="20"/>
          <w:szCs w:val="20"/>
        </w:rPr>
        <w:t xml:space="preserve"> (phonologie) sesleri bir dilde yüklendikleri görevler bakımdan inceler. Sesbilgisi (phonétique) ise sesleri bir fizik olgu olarak inceler.</w:t>
      </w:r>
      <w:r>
        <w:rPr>
          <w:rFonts w:asciiTheme="majorBidi" w:hAnsiTheme="majorBidi" w:cstheme="majorBidi"/>
          <w:noProof/>
          <w:sz w:val="28"/>
          <w:szCs w:val="28"/>
        </w:rPr>
        <w:t xml:space="preserve"> </w:t>
      </w:r>
    </w:p>
    <w:p w:rsidR="00BE49FC" w:rsidRDefault="00BE49FC">
      <w:pPr>
        <w:pStyle w:val="DipnotMetni"/>
      </w:pPr>
    </w:p>
  </w:footnote>
  <w:footnote w:id="3">
    <w:p w:rsidR="009D537B" w:rsidRDefault="009D537B">
      <w:pPr>
        <w:pStyle w:val="DipnotMetni"/>
      </w:pPr>
      <w:r>
        <w:rPr>
          <w:rStyle w:val="DipnotBavurusu"/>
        </w:rPr>
        <w:footnoteRef/>
      </w:r>
      <w:r>
        <w:t xml:space="preserve"> </w:t>
      </w:r>
      <w:r>
        <w:rPr>
          <w:noProof/>
        </w:rPr>
        <w:t xml:space="preserve">. </w:t>
      </w:r>
      <w:bookmarkStart w:id="2" w:name="_Hlk505982550"/>
      <w:r>
        <w:rPr>
          <w:noProof/>
        </w:rPr>
        <w:t>Paul Fabre, la Semantique,  avec  des travaux pratiques d’aplication et leurs corrigés, Nathan,1978, s.14.</w:t>
      </w:r>
      <w:bookmarkEnd w:id="2"/>
    </w:p>
  </w:footnote>
  <w:footnote w:id="4">
    <w:p w:rsidR="00C754D2" w:rsidRDefault="00C754D2">
      <w:pPr>
        <w:pStyle w:val="DipnotMetni"/>
      </w:pPr>
      <w:r>
        <w:rPr>
          <w:rStyle w:val="DipnotBavurusu"/>
        </w:rPr>
        <w:footnoteRef/>
      </w:r>
      <w:r>
        <w:t xml:space="preserve"> </w:t>
      </w:r>
      <w:r>
        <w:rPr>
          <w:noProof/>
        </w:rPr>
        <w:t>Paul Fabre, la Semantique,  avec  des travaux pratiques d’aplication et leurs corrigés, Nathan,1978, s.17.</w:t>
      </w:r>
    </w:p>
  </w:footnote>
  <w:footnote w:id="5">
    <w:p w:rsidR="00B8345E" w:rsidRDefault="00B8345E">
      <w:pPr>
        <w:pStyle w:val="DipnotMetni"/>
      </w:pPr>
      <w:r>
        <w:rPr>
          <w:rStyle w:val="DipnotBavurusu"/>
        </w:rPr>
        <w:footnoteRef/>
      </w:r>
      <w:r>
        <w:t xml:space="preserve"> </w:t>
      </w:r>
      <w:bookmarkStart w:id="3" w:name="_Hlk506112042"/>
      <w:r>
        <w:rPr>
          <w:noProof/>
        </w:rPr>
        <w:t>Paul Fabre, la Semantique,  avec  des travaux pratiques d’aplication et leurs corrigés, Nathan,1978, s.21.</w:t>
      </w:r>
      <w:bookmarkEnd w:id="3"/>
    </w:p>
  </w:footnote>
  <w:footnote w:id="6">
    <w:p w:rsidR="00142699" w:rsidRDefault="00142699">
      <w:pPr>
        <w:pStyle w:val="DipnotMetni"/>
      </w:pPr>
      <w:r>
        <w:rPr>
          <w:rStyle w:val="DipnotBavurusu"/>
        </w:rPr>
        <w:footnoteRef/>
      </w:r>
      <w:r>
        <w:t xml:space="preserve"> </w:t>
      </w:r>
      <w:r>
        <w:rPr>
          <w:noProof/>
        </w:rPr>
        <w:t>Paul Fabre, la Semantique,  avec  des travaux pratiques d’aplication et leurs corrigés, Nathan,1978, s.21.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6B436C"/>
    <w:multiLevelType w:val="hybridMultilevel"/>
    <w:tmpl w:val="03A6363E"/>
    <w:lvl w:ilvl="0" w:tplc="655E29F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7A2A666A"/>
    <w:multiLevelType w:val="hybridMultilevel"/>
    <w:tmpl w:val="FB989D8A"/>
    <w:lvl w:ilvl="0" w:tplc="EF309686">
      <w:start w:val="1"/>
      <w:numFmt w:val="upp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5DE"/>
    <w:rsid w:val="00004D91"/>
    <w:rsid w:val="00016422"/>
    <w:rsid w:val="00024C9E"/>
    <w:rsid w:val="0002513A"/>
    <w:rsid w:val="00040D9E"/>
    <w:rsid w:val="000479BA"/>
    <w:rsid w:val="00051BB8"/>
    <w:rsid w:val="000A61C3"/>
    <w:rsid w:val="000B011E"/>
    <w:rsid w:val="000B14E2"/>
    <w:rsid w:val="000C462C"/>
    <w:rsid w:val="000D5AEC"/>
    <w:rsid w:val="000D7B51"/>
    <w:rsid w:val="000E7347"/>
    <w:rsid w:val="000F0BC9"/>
    <w:rsid w:val="001227EE"/>
    <w:rsid w:val="00123D5A"/>
    <w:rsid w:val="001253F8"/>
    <w:rsid w:val="001304E6"/>
    <w:rsid w:val="00135050"/>
    <w:rsid w:val="00140E7F"/>
    <w:rsid w:val="00142699"/>
    <w:rsid w:val="00142CD7"/>
    <w:rsid w:val="001435ED"/>
    <w:rsid w:val="001453DC"/>
    <w:rsid w:val="00171607"/>
    <w:rsid w:val="00171DFD"/>
    <w:rsid w:val="00175875"/>
    <w:rsid w:val="001974A0"/>
    <w:rsid w:val="001A7025"/>
    <w:rsid w:val="001B4738"/>
    <w:rsid w:val="001B7160"/>
    <w:rsid w:val="001C1100"/>
    <w:rsid w:val="001D1CD7"/>
    <w:rsid w:val="001D340B"/>
    <w:rsid w:val="00201DBA"/>
    <w:rsid w:val="0020787F"/>
    <w:rsid w:val="002162B6"/>
    <w:rsid w:val="00224341"/>
    <w:rsid w:val="002573C1"/>
    <w:rsid w:val="00270D2B"/>
    <w:rsid w:val="002712DE"/>
    <w:rsid w:val="0028562F"/>
    <w:rsid w:val="002921A6"/>
    <w:rsid w:val="0029713A"/>
    <w:rsid w:val="002A4D4B"/>
    <w:rsid w:val="002B4BEC"/>
    <w:rsid w:val="002B6F1F"/>
    <w:rsid w:val="002C2CF7"/>
    <w:rsid w:val="002C3521"/>
    <w:rsid w:val="002D0214"/>
    <w:rsid w:val="002E1B1F"/>
    <w:rsid w:val="002E4067"/>
    <w:rsid w:val="002E7F30"/>
    <w:rsid w:val="002F162E"/>
    <w:rsid w:val="002F316D"/>
    <w:rsid w:val="003003CB"/>
    <w:rsid w:val="00304A76"/>
    <w:rsid w:val="0031662E"/>
    <w:rsid w:val="003232A0"/>
    <w:rsid w:val="0032457C"/>
    <w:rsid w:val="00330A80"/>
    <w:rsid w:val="0034729A"/>
    <w:rsid w:val="00351769"/>
    <w:rsid w:val="0035607A"/>
    <w:rsid w:val="0036384D"/>
    <w:rsid w:val="00367794"/>
    <w:rsid w:val="00376D7E"/>
    <w:rsid w:val="0039345D"/>
    <w:rsid w:val="003A3795"/>
    <w:rsid w:val="003A467A"/>
    <w:rsid w:val="003B0131"/>
    <w:rsid w:val="003B5F36"/>
    <w:rsid w:val="003C5179"/>
    <w:rsid w:val="003F42A1"/>
    <w:rsid w:val="003F5950"/>
    <w:rsid w:val="003F7454"/>
    <w:rsid w:val="00407344"/>
    <w:rsid w:val="00407399"/>
    <w:rsid w:val="00412B57"/>
    <w:rsid w:val="0043071A"/>
    <w:rsid w:val="0043283E"/>
    <w:rsid w:val="004442ED"/>
    <w:rsid w:val="00447776"/>
    <w:rsid w:val="00450F48"/>
    <w:rsid w:val="00464BFF"/>
    <w:rsid w:val="00467D92"/>
    <w:rsid w:val="004741A0"/>
    <w:rsid w:val="0048628A"/>
    <w:rsid w:val="004905BF"/>
    <w:rsid w:val="00492572"/>
    <w:rsid w:val="00494936"/>
    <w:rsid w:val="004A69F0"/>
    <w:rsid w:val="004A7D38"/>
    <w:rsid w:val="004B065D"/>
    <w:rsid w:val="004B30B8"/>
    <w:rsid w:val="004D50A5"/>
    <w:rsid w:val="004D7098"/>
    <w:rsid w:val="004E5AD9"/>
    <w:rsid w:val="004F3405"/>
    <w:rsid w:val="0050218C"/>
    <w:rsid w:val="00503D13"/>
    <w:rsid w:val="00504543"/>
    <w:rsid w:val="00504BC8"/>
    <w:rsid w:val="00526DF5"/>
    <w:rsid w:val="00547671"/>
    <w:rsid w:val="005616FC"/>
    <w:rsid w:val="00574AAF"/>
    <w:rsid w:val="00581AA7"/>
    <w:rsid w:val="00596B05"/>
    <w:rsid w:val="005A5114"/>
    <w:rsid w:val="005B7DD2"/>
    <w:rsid w:val="005C5274"/>
    <w:rsid w:val="005E4185"/>
    <w:rsid w:val="00601419"/>
    <w:rsid w:val="00607975"/>
    <w:rsid w:val="00613498"/>
    <w:rsid w:val="00616C9B"/>
    <w:rsid w:val="00616CAD"/>
    <w:rsid w:val="00632E8A"/>
    <w:rsid w:val="006330DD"/>
    <w:rsid w:val="006454EC"/>
    <w:rsid w:val="0064751B"/>
    <w:rsid w:val="006572E9"/>
    <w:rsid w:val="00660CD6"/>
    <w:rsid w:val="00674469"/>
    <w:rsid w:val="006749A4"/>
    <w:rsid w:val="006A569E"/>
    <w:rsid w:val="006A5D27"/>
    <w:rsid w:val="006A7D1D"/>
    <w:rsid w:val="006B230C"/>
    <w:rsid w:val="006B28D7"/>
    <w:rsid w:val="006C2B50"/>
    <w:rsid w:val="006C2CC6"/>
    <w:rsid w:val="006D1C6A"/>
    <w:rsid w:val="006E0B12"/>
    <w:rsid w:val="006E62FA"/>
    <w:rsid w:val="006F3AAF"/>
    <w:rsid w:val="00720BAB"/>
    <w:rsid w:val="0072205D"/>
    <w:rsid w:val="00724A67"/>
    <w:rsid w:val="00735035"/>
    <w:rsid w:val="00735D6E"/>
    <w:rsid w:val="00737EDA"/>
    <w:rsid w:val="00746C8D"/>
    <w:rsid w:val="007474D4"/>
    <w:rsid w:val="00750903"/>
    <w:rsid w:val="007626D6"/>
    <w:rsid w:val="007644A0"/>
    <w:rsid w:val="007671E1"/>
    <w:rsid w:val="007812E4"/>
    <w:rsid w:val="00783F09"/>
    <w:rsid w:val="00785026"/>
    <w:rsid w:val="00786C17"/>
    <w:rsid w:val="00793BC4"/>
    <w:rsid w:val="0079448F"/>
    <w:rsid w:val="007B5C0E"/>
    <w:rsid w:val="007B7765"/>
    <w:rsid w:val="007C35CB"/>
    <w:rsid w:val="007C3A02"/>
    <w:rsid w:val="007C3C64"/>
    <w:rsid w:val="007D3C1B"/>
    <w:rsid w:val="007D438D"/>
    <w:rsid w:val="007E00CD"/>
    <w:rsid w:val="007E01EA"/>
    <w:rsid w:val="007E1C76"/>
    <w:rsid w:val="007F06C1"/>
    <w:rsid w:val="0080543A"/>
    <w:rsid w:val="00806778"/>
    <w:rsid w:val="00813310"/>
    <w:rsid w:val="00814736"/>
    <w:rsid w:val="00822308"/>
    <w:rsid w:val="00831AA8"/>
    <w:rsid w:val="00834C4B"/>
    <w:rsid w:val="008376AB"/>
    <w:rsid w:val="00844EB4"/>
    <w:rsid w:val="00846253"/>
    <w:rsid w:val="00861C33"/>
    <w:rsid w:val="008671F9"/>
    <w:rsid w:val="008724BF"/>
    <w:rsid w:val="00874AC6"/>
    <w:rsid w:val="00880942"/>
    <w:rsid w:val="008830CC"/>
    <w:rsid w:val="00883416"/>
    <w:rsid w:val="008859FE"/>
    <w:rsid w:val="008902C7"/>
    <w:rsid w:val="00891E27"/>
    <w:rsid w:val="00895A9D"/>
    <w:rsid w:val="008C158D"/>
    <w:rsid w:val="008E4380"/>
    <w:rsid w:val="008E6A89"/>
    <w:rsid w:val="008F6930"/>
    <w:rsid w:val="009017D9"/>
    <w:rsid w:val="00914309"/>
    <w:rsid w:val="0092037D"/>
    <w:rsid w:val="00920D5A"/>
    <w:rsid w:val="00930073"/>
    <w:rsid w:val="009373F1"/>
    <w:rsid w:val="00945869"/>
    <w:rsid w:val="00947098"/>
    <w:rsid w:val="00953929"/>
    <w:rsid w:val="00955B8D"/>
    <w:rsid w:val="00960817"/>
    <w:rsid w:val="009646BA"/>
    <w:rsid w:val="00966989"/>
    <w:rsid w:val="009702DB"/>
    <w:rsid w:val="00991618"/>
    <w:rsid w:val="009960AB"/>
    <w:rsid w:val="009B0AA9"/>
    <w:rsid w:val="009B7CCA"/>
    <w:rsid w:val="009D537B"/>
    <w:rsid w:val="009F2CCB"/>
    <w:rsid w:val="00A02768"/>
    <w:rsid w:val="00A051D2"/>
    <w:rsid w:val="00A06320"/>
    <w:rsid w:val="00A13193"/>
    <w:rsid w:val="00A13E36"/>
    <w:rsid w:val="00A2334F"/>
    <w:rsid w:val="00A378DB"/>
    <w:rsid w:val="00A379E6"/>
    <w:rsid w:val="00A37A9E"/>
    <w:rsid w:val="00A421A2"/>
    <w:rsid w:val="00A45D46"/>
    <w:rsid w:val="00A46469"/>
    <w:rsid w:val="00A53D8F"/>
    <w:rsid w:val="00A55A6D"/>
    <w:rsid w:val="00A60095"/>
    <w:rsid w:val="00A61128"/>
    <w:rsid w:val="00A63CCF"/>
    <w:rsid w:val="00A75E68"/>
    <w:rsid w:val="00AA6986"/>
    <w:rsid w:val="00AB34E3"/>
    <w:rsid w:val="00AB4AE0"/>
    <w:rsid w:val="00AB4F85"/>
    <w:rsid w:val="00AC28AA"/>
    <w:rsid w:val="00AC662D"/>
    <w:rsid w:val="00AD078C"/>
    <w:rsid w:val="00AD1016"/>
    <w:rsid w:val="00AD40DF"/>
    <w:rsid w:val="00AD41FF"/>
    <w:rsid w:val="00AE0D7A"/>
    <w:rsid w:val="00AE57DD"/>
    <w:rsid w:val="00AF3127"/>
    <w:rsid w:val="00B00B07"/>
    <w:rsid w:val="00B02E67"/>
    <w:rsid w:val="00B059BC"/>
    <w:rsid w:val="00B21077"/>
    <w:rsid w:val="00B31B69"/>
    <w:rsid w:val="00B40D48"/>
    <w:rsid w:val="00B43CF8"/>
    <w:rsid w:val="00B723C5"/>
    <w:rsid w:val="00B82C86"/>
    <w:rsid w:val="00B8345E"/>
    <w:rsid w:val="00B90D27"/>
    <w:rsid w:val="00B97C25"/>
    <w:rsid w:val="00BB2ACC"/>
    <w:rsid w:val="00BB6C5B"/>
    <w:rsid w:val="00BC2F5C"/>
    <w:rsid w:val="00BD6309"/>
    <w:rsid w:val="00BE49FC"/>
    <w:rsid w:val="00BE55BA"/>
    <w:rsid w:val="00BF0069"/>
    <w:rsid w:val="00BF0628"/>
    <w:rsid w:val="00BF639D"/>
    <w:rsid w:val="00BF7D8F"/>
    <w:rsid w:val="00C00F5E"/>
    <w:rsid w:val="00C0144C"/>
    <w:rsid w:val="00C02AD7"/>
    <w:rsid w:val="00C10D26"/>
    <w:rsid w:val="00C2202E"/>
    <w:rsid w:val="00C261CC"/>
    <w:rsid w:val="00C270CE"/>
    <w:rsid w:val="00C41AED"/>
    <w:rsid w:val="00C610A0"/>
    <w:rsid w:val="00C754D2"/>
    <w:rsid w:val="00C75544"/>
    <w:rsid w:val="00C76CB4"/>
    <w:rsid w:val="00C85FFA"/>
    <w:rsid w:val="00C865A4"/>
    <w:rsid w:val="00CA6C6E"/>
    <w:rsid w:val="00CF10FF"/>
    <w:rsid w:val="00CF35AE"/>
    <w:rsid w:val="00CF55DE"/>
    <w:rsid w:val="00D010CF"/>
    <w:rsid w:val="00D01958"/>
    <w:rsid w:val="00D23523"/>
    <w:rsid w:val="00D26901"/>
    <w:rsid w:val="00D30EA0"/>
    <w:rsid w:val="00D338D4"/>
    <w:rsid w:val="00D60542"/>
    <w:rsid w:val="00D635F0"/>
    <w:rsid w:val="00D6675D"/>
    <w:rsid w:val="00D74B5E"/>
    <w:rsid w:val="00D7530D"/>
    <w:rsid w:val="00D82B4C"/>
    <w:rsid w:val="00D901E5"/>
    <w:rsid w:val="00D90A32"/>
    <w:rsid w:val="00D9710B"/>
    <w:rsid w:val="00DA1116"/>
    <w:rsid w:val="00DA4039"/>
    <w:rsid w:val="00DC7196"/>
    <w:rsid w:val="00DD6DBE"/>
    <w:rsid w:val="00DE4A69"/>
    <w:rsid w:val="00DE4DA2"/>
    <w:rsid w:val="00DE5C2B"/>
    <w:rsid w:val="00DF2FFA"/>
    <w:rsid w:val="00DF6AB0"/>
    <w:rsid w:val="00DF6E17"/>
    <w:rsid w:val="00E030E5"/>
    <w:rsid w:val="00E07F41"/>
    <w:rsid w:val="00E14881"/>
    <w:rsid w:val="00E30DB1"/>
    <w:rsid w:val="00E42AF2"/>
    <w:rsid w:val="00E4666F"/>
    <w:rsid w:val="00E52E62"/>
    <w:rsid w:val="00E54924"/>
    <w:rsid w:val="00E63FFF"/>
    <w:rsid w:val="00E71AF4"/>
    <w:rsid w:val="00E77C1E"/>
    <w:rsid w:val="00E822C6"/>
    <w:rsid w:val="00E842A2"/>
    <w:rsid w:val="00E84E25"/>
    <w:rsid w:val="00E92CA4"/>
    <w:rsid w:val="00E93C24"/>
    <w:rsid w:val="00E979A6"/>
    <w:rsid w:val="00EC3011"/>
    <w:rsid w:val="00EC55FB"/>
    <w:rsid w:val="00EC6B5B"/>
    <w:rsid w:val="00EE0A51"/>
    <w:rsid w:val="00EF4228"/>
    <w:rsid w:val="00EF5089"/>
    <w:rsid w:val="00EF66D2"/>
    <w:rsid w:val="00F01E84"/>
    <w:rsid w:val="00F0427B"/>
    <w:rsid w:val="00F14B60"/>
    <w:rsid w:val="00F154D7"/>
    <w:rsid w:val="00F22FCE"/>
    <w:rsid w:val="00F33230"/>
    <w:rsid w:val="00F3403B"/>
    <w:rsid w:val="00F46284"/>
    <w:rsid w:val="00F51EBC"/>
    <w:rsid w:val="00F53675"/>
    <w:rsid w:val="00F63EDD"/>
    <w:rsid w:val="00F651D0"/>
    <w:rsid w:val="00F70739"/>
    <w:rsid w:val="00F87970"/>
    <w:rsid w:val="00F94298"/>
    <w:rsid w:val="00FA3C4E"/>
    <w:rsid w:val="00FB0BDC"/>
    <w:rsid w:val="00FB61B1"/>
    <w:rsid w:val="00FC1B42"/>
    <w:rsid w:val="00FC557D"/>
    <w:rsid w:val="00FD1397"/>
    <w:rsid w:val="00FE19B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D63DF"/>
  <w15:docId w15:val="{4A4C8835-8A08-4161-9314-12AEB5959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BE49F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E49FC"/>
    <w:rPr>
      <w:sz w:val="20"/>
      <w:szCs w:val="20"/>
    </w:rPr>
  </w:style>
  <w:style w:type="character" w:styleId="DipnotBavurusu">
    <w:name w:val="footnote reference"/>
    <w:basedOn w:val="VarsaylanParagrafYazTipi"/>
    <w:uiPriority w:val="99"/>
    <w:semiHidden/>
    <w:unhideWhenUsed/>
    <w:rsid w:val="00BE49FC"/>
    <w:rPr>
      <w:vertAlign w:val="superscript"/>
    </w:rPr>
  </w:style>
  <w:style w:type="table" w:styleId="TabloKlavuzu">
    <w:name w:val="Table Grid"/>
    <w:basedOn w:val="NormalTablo"/>
    <w:uiPriority w:val="59"/>
    <w:rsid w:val="00A55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E5492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54924"/>
  </w:style>
  <w:style w:type="paragraph" w:styleId="AltBilgi">
    <w:name w:val="footer"/>
    <w:basedOn w:val="Normal"/>
    <w:link w:val="AltBilgiChar"/>
    <w:uiPriority w:val="99"/>
    <w:unhideWhenUsed/>
    <w:rsid w:val="00E5492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54924"/>
  </w:style>
  <w:style w:type="paragraph" w:styleId="BalonMetni">
    <w:name w:val="Balloon Text"/>
    <w:basedOn w:val="Normal"/>
    <w:link w:val="BalonMetniChar"/>
    <w:uiPriority w:val="99"/>
    <w:semiHidden/>
    <w:unhideWhenUsed/>
    <w:rsid w:val="002C2CF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C2CF7"/>
    <w:rPr>
      <w:rFonts w:ascii="Tahoma" w:hAnsi="Tahoma" w:cs="Tahoma"/>
      <w:sz w:val="16"/>
      <w:szCs w:val="16"/>
    </w:rPr>
  </w:style>
  <w:style w:type="paragraph" w:styleId="ListeParagraf">
    <w:name w:val="List Paragraph"/>
    <w:basedOn w:val="Normal"/>
    <w:uiPriority w:val="34"/>
    <w:qFormat/>
    <w:rsid w:val="00004D91"/>
    <w:pPr>
      <w:ind w:left="720"/>
      <w:contextualSpacing/>
    </w:pPr>
  </w:style>
  <w:style w:type="character" w:customStyle="1" w:styleId="Kpr1">
    <w:name w:val="Köprü1"/>
    <w:basedOn w:val="VarsaylanParagrafYazTipi"/>
    <w:uiPriority w:val="99"/>
    <w:unhideWhenUsed/>
    <w:rsid w:val="009017D9"/>
    <w:rPr>
      <w:color w:val="0563C1"/>
      <w:u w:val="single"/>
    </w:rPr>
  </w:style>
  <w:style w:type="character" w:styleId="Kpr">
    <w:name w:val="Hyperlink"/>
    <w:basedOn w:val="VarsaylanParagrafYazTipi"/>
    <w:uiPriority w:val="99"/>
    <w:semiHidden/>
    <w:unhideWhenUsed/>
    <w:rsid w:val="009017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80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CBF14-44F9-4449-AACD-CF8B7D0C2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2952</TotalTime>
  <Pages>9</Pages>
  <Words>2328</Words>
  <Characters>13271</Characters>
  <Application>Microsoft Office Word</Application>
  <DocSecurity>0</DocSecurity>
  <Lines>110</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15568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casper</dc:creator>
  <cp:lastModifiedBy>casper</cp:lastModifiedBy>
  <cp:revision>100</cp:revision>
  <dcterms:created xsi:type="dcterms:W3CDTF">2015-09-28T21:13:00Z</dcterms:created>
  <dcterms:modified xsi:type="dcterms:W3CDTF">2018-04-26T11:36:00Z</dcterms:modified>
</cp:coreProperties>
</file>